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62DAF" w14:textId="77777777" w:rsidR="00E174ED" w:rsidRPr="00E16D94" w:rsidRDefault="00E174ED" w:rsidP="00E16D94">
      <w:pPr>
        <w:pStyle w:val="1"/>
        <w:rPr>
          <w:rFonts w:eastAsia="Arial Unicode MS"/>
          <w:szCs w:val="20"/>
          <w:rtl/>
        </w:rPr>
      </w:pPr>
    </w:p>
    <w:p w14:paraId="7CA36DE9" w14:textId="77777777" w:rsidR="00F6344C" w:rsidRPr="00942FDC" w:rsidRDefault="00F6344C" w:rsidP="00F6344C">
      <w:pPr>
        <w:pStyle w:val="ad"/>
        <w:spacing w:line="240" w:lineRule="auto"/>
        <w:rPr>
          <w:rFonts w:ascii="Arial" w:eastAsia="Arial Unicode MS" w:hAnsi="Arial" w:cs="David"/>
          <w:b w:val="0"/>
          <w:bCs w:val="0"/>
          <w:sz w:val="20"/>
          <w:szCs w:val="20"/>
          <w:rtl/>
          <w:lang w:eastAsia="en-US"/>
        </w:rPr>
      </w:pPr>
    </w:p>
    <w:p w14:paraId="24BC6D98"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BC53410"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76B2D79" w14:textId="77777777" w:rsidR="00F6344C" w:rsidRPr="00D9691C" w:rsidRDefault="00F6344C" w:rsidP="00D9691C">
      <w:pPr>
        <w:pStyle w:val="ad"/>
        <w:spacing w:line="240" w:lineRule="auto"/>
        <w:rPr>
          <w:rFonts w:ascii="Arial" w:eastAsia="Arial Unicode MS" w:hAnsi="Arial" w:cs="David"/>
          <w:b w:val="0"/>
          <w:bCs w:val="0"/>
          <w:sz w:val="20"/>
          <w:szCs w:val="20"/>
          <w:rtl/>
          <w:lang w:eastAsia="en-US"/>
        </w:rPr>
      </w:pPr>
    </w:p>
    <w:p w14:paraId="35BC1E8D" w14:textId="77777777" w:rsidR="00D9691C" w:rsidRDefault="00D9691C" w:rsidP="00D9691C">
      <w:pPr>
        <w:pStyle w:val="ad"/>
        <w:spacing w:line="240" w:lineRule="auto"/>
        <w:rPr>
          <w:rFonts w:ascii="Arial" w:eastAsia="Arial Unicode MS" w:hAnsi="Arial" w:cs="David"/>
          <w:b w:val="0"/>
          <w:bCs w:val="0"/>
          <w:sz w:val="20"/>
          <w:szCs w:val="20"/>
          <w:rtl/>
          <w:lang w:eastAsia="en-US"/>
        </w:rPr>
      </w:pPr>
    </w:p>
    <w:p w14:paraId="0CECC56B"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25E4434"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256B70C9" w14:textId="77777777" w:rsidR="00D9691C" w:rsidRDefault="00D9691C" w:rsidP="00F6344C">
      <w:pPr>
        <w:pStyle w:val="ad"/>
        <w:spacing w:line="240" w:lineRule="auto"/>
        <w:rPr>
          <w:rFonts w:ascii="Arial" w:eastAsia="Arial Unicode MS" w:hAnsi="Arial" w:cs="David"/>
          <w:b w:val="0"/>
          <w:bCs w:val="0"/>
          <w:sz w:val="20"/>
          <w:szCs w:val="20"/>
          <w:rtl/>
          <w:lang w:eastAsia="en-US"/>
        </w:rPr>
      </w:pPr>
    </w:p>
    <w:p w14:paraId="25D28618"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86F0D9B"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769A056"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A3909D1"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693A5317"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D929416"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B47FE0F"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3EA7F36"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61EF48A"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0C981546"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4174C851"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8359382"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7A68B206"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1D827B2E"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31BC55E0" w14:textId="77777777" w:rsidR="00F6344C" w:rsidRDefault="00F6344C" w:rsidP="00F6344C">
      <w:pPr>
        <w:pStyle w:val="ad"/>
        <w:spacing w:line="240" w:lineRule="auto"/>
        <w:rPr>
          <w:rFonts w:ascii="Arial" w:eastAsia="Arial Unicode MS" w:hAnsi="Arial" w:cs="David"/>
          <w:b w:val="0"/>
          <w:bCs w:val="0"/>
          <w:sz w:val="20"/>
          <w:szCs w:val="20"/>
          <w:rtl/>
          <w:lang w:eastAsia="en-US"/>
        </w:rPr>
      </w:pPr>
    </w:p>
    <w:p w14:paraId="213734C4" w14:textId="77ABFA73" w:rsidR="00F6344C" w:rsidRDefault="00F6344C" w:rsidP="00F6344C">
      <w:pPr>
        <w:pStyle w:val="ad"/>
        <w:spacing w:line="240" w:lineRule="auto"/>
        <w:rPr>
          <w:rFonts w:ascii="Arial" w:eastAsia="Arial Unicode MS" w:hAnsi="Arial" w:cs="David"/>
          <w:b w:val="0"/>
          <w:bCs w:val="0"/>
          <w:sz w:val="20"/>
          <w:szCs w:val="20"/>
          <w:rtl/>
          <w:lang w:eastAsia="en-US"/>
        </w:rPr>
      </w:pPr>
    </w:p>
    <w:p w14:paraId="5DEFF421" w14:textId="77777777" w:rsidR="00441D98" w:rsidRDefault="00D9691C" w:rsidP="001A5D98">
      <w:pPr>
        <w:pStyle w:val="ad"/>
        <w:spacing w:line="240" w:lineRule="auto"/>
        <w:rPr>
          <w:rFonts w:ascii="Segoe UI Semibold" w:hAnsi="Segoe UI Semibold" w:cs="Segoe UI Semibold"/>
          <w:color w:val="FF0000"/>
          <w:sz w:val="56"/>
          <w:szCs w:val="56"/>
          <w:rtl/>
        </w:rPr>
      </w:pPr>
      <w:r w:rsidRPr="00441D98">
        <w:rPr>
          <w:rFonts w:ascii="Tahoma" w:hAnsi="Tahoma" w:cs="Tahoma" w:hint="cs"/>
          <w:b w:val="0"/>
          <w:bCs w:val="0"/>
          <w:i/>
          <w:iCs/>
          <w:color w:val="FF0000"/>
          <w:sz w:val="56"/>
          <w:szCs w:val="56"/>
          <w:rtl/>
        </w:rPr>
        <w:t xml:space="preserve">           </w:t>
      </w:r>
      <w:r w:rsidRPr="00441D98">
        <w:rPr>
          <w:rFonts w:ascii="Tahoma" w:hAnsi="Tahoma" w:cs="Tahoma" w:hint="cs"/>
          <w:b w:val="0"/>
          <w:bCs w:val="0"/>
          <w:color w:val="FF0000"/>
          <w:sz w:val="56"/>
          <w:szCs w:val="56"/>
          <w:rtl/>
        </w:rPr>
        <w:t xml:space="preserve"> </w:t>
      </w:r>
    </w:p>
    <w:p w14:paraId="59758747" w14:textId="77777777" w:rsidR="00D9691C" w:rsidRPr="00DF78C9" w:rsidRDefault="001A5D98" w:rsidP="001A5D98">
      <w:pPr>
        <w:pStyle w:val="ad"/>
        <w:spacing w:line="240" w:lineRule="auto"/>
        <w:rPr>
          <w:rFonts w:ascii="Arial" w:eastAsia="Arial Unicode MS" w:hAnsi="Arial" w:cs="Arial"/>
          <w:sz w:val="22"/>
          <w:szCs w:val="22"/>
          <w:rtl/>
          <w:lang w:eastAsia="en-US"/>
        </w:rPr>
      </w:pPr>
      <w:bookmarkStart w:id="0" w:name="_Hlk45713591"/>
      <w:r w:rsidRPr="00DF78C9">
        <w:rPr>
          <w:rFonts w:ascii="Arial" w:hAnsi="Arial" w:cs="Arial"/>
          <w:color w:val="FF0000"/>
          <w:sz w:val="56"/>
          <w:szCs w:val="56"/>
          <w:rtl/>
        </w:rPr>
        <w:t>מחיר</w:t>
      </w:r>
      <w:r w:rsidR="00D9691C" w:rsidRPr="00DF78C9">
        <w:rPr>
          <w:rFonts w:ascii="Arial" w:hAnsi="Arial" w:cs="Arial"/>
          <w:color w:val="FF0000"/>
          <w:sz w:val="56"/>
          <w:szCs w:val="56"/>
          <w:rtl/>
        </w:rPr>
        <w:t xml:space="preserve"> </w:t>
      </w:r>
      <w:r w:rsidR="00F95F49">
        <w:rPr>
          <w:rFonts w:ascii="Arial" w:hAnsi="Arial" w:cs="Arial" w:hint="cs"/>
          <w:color w:val="FF0000"/>
          <w:sz w:val="56"/>
          <w:szCs w:val="56"/>
          <w:rtl/>
        </w:rPr>
        <w:t>מופחת</w:t>
      </w:r>
    </w:p>
    <w:p w14:paraId="0CD3A136" w14:textId="77777777" w:rsidR="00F6344C" w:rsidRPr="00DF78C9" w:rsidRDefault="00F6344C" w:rsidP="00F6344C">
      <w:pPr>
        <w:pStyle w:val="ad"/>
        <w:spacing w:line="240" w:lineRule="auto"/>
        <w:rPr>
          <w:rFonts w:ascii="Arial" w:eastAsia="Arial Unicode MS" w:hAnsi="Arial" w:cs="Arial"/>
          <w:b w:val="0"/>
          <w:bCs w:val="0"/>
          <w:sz w:val="2"/>
          <w:szCs w:val="2"/>
          <w:rtl/>
          <w:lang w:eastAsia="en-US"/>
        </w:rPr>
      </w:pPr>
    </w:p>
    <w:bookmarkEnd w:id="0"/>
    <w:p w14:paraId="2DDC561B" w14:textId="77777777" w:rsidR="00F6344C" w:rsidRPr="00DF78C9" w:rsidRDefault="00F6344C" w:rsidP="005D418A">
      <w:pPr>
        <w:pStyle w:val="ad"/>
        <w:spacing w:line="240" w:lineRule="auto"/>
        <w:jc w:val="left"/>
        <w:rPr>
          <w:rFonts w:ascii="Arial" w:eastAsia="Arial Unicode MS" w:hAnsi="Arial" w:cs="Arial"/>
          <w:b w:val="0"/>
          <w:bCs w:val="0"/>
          <w:sz w:val="20"/>
          <w:szCs w:val="20"/>
          <w:rtl/>
          <w:lang w:eastAsia="en-US"/>
        </w:rPr>
      </w:pPr>
    </w:p>
    <w:tbl>
      <w:tblPr>
        <w:tblpPr w:leftFromText="180" w:rightFromText="180" w:vertAnchor="page" w:horzAnchor="margin" w:tblpXSpec="center" w:tblpY="7839"/>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113" w:type="dxa"/>
          <w:bottom w:w="28" w:type="dxa"/>
        </w:tblCellMar>
        <w:tblLook w:val="04A0" w:firstRow="1" w:lastRow="0" w:firstColumn="1" w:lastColumn="0" w:noHBand="0" w:noVBand="1"/>
      </w:tblPr>
      <w:tblGrid>
        <w:gridCol w:w="2948"/>
        <w:gridCol w:w="4259"/>
      </w:tblGrid>
      <w:tr w:rsidR="005D418A" w:rsidRPr="00DF78C9" w14:paraId="4853F9FC" w14:textId="77777777" w:rsidTr="005D418A">
        <w:trPr>
          <w:trHeight w:hRule="exact" w:val="482"/>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78E01A34" w14:textId="77777777" w:rsidR="005D418A" w:rsidRPr="002D2AE6" w:rsidRDefault="005D418A" w:rsidP="005D418A">
            <w:pPr>
              <w:jc w:val="right"/>
              <w:rPr>
                <w:rFonts w:ascii="Arial" w:hAnsi="Arial" w:cs="Arial"/>
                <w:b/>
                <w:bCs/>
                <w:color w:val="385623"/>
                <w:sz w:val="28"/>
                <w:szCs w:val="28"/>
                <w:rtl/>
              </w:rPr>
            </w:pPr>
            <w:bookmarkStart w:id="1" w:name="_Hlk45713599"/>
            <w:r w:rsidRPr="002D2AE6">
              <w:rPr>
                <w:rFonts w:ascii="Arial" w:hAnsi="Arial" w:cs="Arial"/>
                <w:b/>
                <w:bCs/>
                <w:color w:val="385623"/>
                <w:sz w:val="28"/>
                <w:szCs w:val="28"/>
                <w:rtl/>
              </w:rPr>
              <w:t>שם האתר:</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485A3945" w14:textId="77777777" w:rsidR="005D418A" w:rsidRPr="002D2AE6" w:rsidRDefault="005D418A" w:rsidP="005D418A">
            <w:pPr>
              <w:rPr>
                <w:rFonts w:ascii="Arial" w:hAnsi="Arial" w:cs="Arial"/>
                <w:color w:val="385623"/>
                <w:sz w:val="28"/>
                <w:szCs w:val="28"/>
                <w:rtl/>
              </w:rPr>
            </w:pPr>
            <w:proofErr w:type="spellStart"/>
            <w:r>
              <w:rPr>
                <w:rFonts w:ascii="Arial" w:hAnsi="Arial" w:cs="Arial" w:hint="cs"/>
                <w:color w:val="385623"/>
                <w:sz w:val="28"/>
                <w:szCs w:val="28"/>
                <w:rtl/>
              </w:rPr>
              <w:t>סלקטד</w:t>
            </w:r>
            <w:proofErr w:type="spellEnd"/>
            <w:r>
              <w:rPr>
                <w:rFonts w:ascii="Arial" w:hAnsi="Arial" w:cs="Arial" w:hint="cs"/>
                <w:color w:val="385623"/>
                <w:sz w:val="28"/>
                <w:szCs w:val="28"/>
                <w:rtl/>
              </w:rPr>
              <w:t xml:space="preserve"> הילס, כרמיאל</w:t>
            </w:r>
          </w:p>
        </w:tc>
      </w:tr>
      <w:tr w:rsidR="005D418A" w:rsidRPr="002D2AE6" w14:paraId="1D89EF7A"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58AA244B"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123F32BB" w14:textId="77777777" w:rsidR="005D418A" w:rsidRPr="002D2AE6" w:rsidRDefault="005D418A" w:rsidP="005D418A">
            <w:pPr>
              <w:rPr>
                <w:rFonts w:ascii="Arial" w:hAnsi="Arial" w:cs="Arial"/>
                <w:color w:val="385623"/>
                <w:sz w:val="28"/>
                <w:szCs w:val="28"/>
                <w:rtl/>
              </w:rPr>
            </w:pPr>
          </w:p>
        </w:tc>
      </w:tr>
      <w:tr w:rsidR="005D418A" w:rsidRPr="002D2AE6" w14:paraId="1212254D"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4FB4CFFF" w14:textId="3F7C0C2B" w:rsidR="005D418A" w:rsidRPr="002D2AE6" w:rsidRDefault="005D418A" w:rsidP="005D418A">
            <w:pPr>
              <w:jc w:val="right"/>
              <w:rPr>
                <w:rFonts w:ascii="Arial" w:hAnsi="Arial" w:cs="Arial"/>
                <w:b/>
                <w:bCs/>
                <w:color w:val="385623"/>
                <w:sz w:val="28"/>
                <w:szCs w:val="28"/>
                <w:rtl/>
              </w:rPr>
            </w:pPr>
            <w:r>
              <w:rPr>
                <w:rFonts w:ascii="Arial" w:hAnsi="Arial" w:cs="Arial" w:hint="cs"/>
                <w:b/>
                <w:bCs/>
                <w:color w:val="385623"/>
                <w:sz w:val="28"/>
                <w:szCs w:val="28"/>
                <w:rtl/>
              </w:rPr>
              <w:t>דיר</w:t>
            </w:r>
            <w:r w:rsidR="00C5195C">
              <w:rPr>
                <w:rFonts w:ascii="Arial" w:hAnsi="Arial" w:cs="Arial" w:hint="cs"/>
                <w:b/>
                <w:bCs/>
                <w:color w:val="385623"/>
                <w:sz w:val="28"/>
                <w:szCs w:val="28"/>
                <w:rtl/>
              </w:rPr>
              <w:t>ות</w:t>
            </w:r>
            <w:r>
              <w:rPr>
                <w:rFonts w:ascii="Arial" w:hAnsi="Arial" w:cs="Arial" w:hint="cs"/>
                <w:b/>
                <w:bCs/>
                <w:color w:val="385623"/>
                <w:sz w:val="28"/>
                <w:szCs w:val="28"/>
                <w:rtl/>
              </w:rPr>
              <w:t xml:space="preserve"> מדג</w:t>
            </w:r>
            <w:r w:rsidR="00C5195C">
              <w:rPr>
                <w:rFonts w:ascii="Arial" w:hAnsi="Arial" w:cs="Arial" w:hint="cs"/>
                <w:b/>
                <w:bCs/>
                <w:color w:val="385623"/>
                <w:sz w:val="28"/>
                <w:szCs w:val="28"/>
                <w:rtl/>
              </w:rPr>
              <w:t>מי</w:t>
            </w:r>
            <w:r>
              <w:rPr>
                <w:rFonts w:ascii="Arial" w:hAnsi="Arial" w:cs="Arial" w:hint="cs"/>
                <w:b/>
                <w:bCs/>
                <w:color w:val="385623"/>
                <w:sz w:val="28"/>
                <w:szCs w:val="28"/>
                <w:rtl/>
              </w:rPr>
              <w:t>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669C37B6" w14:textId="30646174" w:rsidR="005D418A" w:rsidRPr="002D2AE6" w:rsidRDefault="00C5195C" w:rsidP="005D418A">
            <w:pPr>
              <w:rPr>
                <w:rFonts w:ascii="Arial" w:hAnsi="Arial" w:cs="Arial"/>
                <w:color w:val="385623"/>
                <w:sz w:val="28"/>
                <w:szCs w:val="28"/>
                <w:rtl/>
              </w:rPr>
            </w:pPr>
            <w:r>
              <w:rPr>
                <w:rFonts w:ascii="Arial" w:hAnsi="Arial" w:cs="Arial"/>
                <w:color w:val="385623"/>
                <w:sz w:val="28"/>
                <w:szCs w:val="28"/>
              </w:rPr>
              <w:t>H</w:t>
            </w:r>
            <w:proofErr w:type="gramStart"/>
            <w:r>
              <w:rPr>
                <w:rFonts w:ascii="Arial" w:hAnsi="Arial" w:cs="Arial"/>
                <w:color w:val="385623"/>
                <w:sz w:val="28"/>
                <w:szCs w:val="28"/>
              </w:rPr>
              <w:t>3</w:t>
            </w:r>
            <w:r>
              <w:rPr>
                <w:rFonts w:ascii="Arial" w:hAnsi="Arial" w:cs="Arial" w:hint="cs"/>
                <w:color w:val="385623"/>
                <w:sz w:val="28"/>
                <w:szCs w:val="28"/>
                <w:rtl/>
              </w:rPr>
              <w:t>,</w:t>
            </w:r>
            <w:r>
              <w:rPr>
                <w:rFonts w:ascii="Arial" w:hAnsi="Arial" w:cs="Arial"/>
                <w:color w:val="385623"/>
                <w:sz w:val="28"/>
                <w:szCs w:val="28"/>
              </w:rPr>
              <w:t>K2</w:t>
            </w:r>
            <w:proofErr w:type="gramEnd"/>
          </w:p>
        </w:tc>
      </w:tr>
      <w:tr w:rsidR="005D418A" w:rsidRPr="00DF78C9" w14:paraId="50A9665E"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5D2DA8D4"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3BB2AD26" w14:textId="77777777" w:rsidR="005D418A" w:rsidRPr="002D2AE6" w:rsidRDefault="005D418A" w:rsidP="005D418A">
            <w:pPr>
              <w:rPr>
                <w:rFonts w:ascii="Arial" w:hAnsi="Arial" w:cs="Arial"/>
                <w:color w:val="385623"/>
                <w:sz w:val="28"/>
                <w:szCs w:val="28"/>
                <w:rtl/>
              </w:rPr>
            </w:pPr>
          </w:p>
        </w:tc>
      </w:tr>
      <w:tr w:rsidR="005D418A" w:rsidRPr="00DF78C9" w14:paraId="3BF74F7D"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0DC8FCA4"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hint="cs"/>
                <w:b/>
                <w:bCs/>
                <w:color w:val="385623"/>
                <w:sz w:val="28"/>
                <w:szCs w:val="28"/>
                <w:rtl/>
              </w:rPr>
              <w:t>מס' חדרים</w:t>
            </w:r>
            <w:r w:rsidRPr="002D2AE6">
              <w:rPr>
                <w:rFonts w:ascii="Arial" w:hAnsi="Arial" w:cs="Arial"/>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7290E6E8" w14:textId="691E20B8" w:rsidR="005D418A" w:rsidRPr="002D2AE6" w:rsidRDefault="00C5195C" w:rsidP="005D418A">
            <w:pPr>
              <w:rPr>
                <w:rFonts w:ascii="Arial" w:hAnsi="Arial" w:cs="Arial"/>
                <w:color w:val="385623"/>
                <w:sz w:val="28"/>
                <w:szCs w:val="28"/>
                <w:rtl/>
              </w:rPr>
            </w:pPr>
            <w:r>
              <w:rPr>
                <w:rFonts w:ascii="Arial" w:hAnsi="Arial" w:cs="Arial" w:hint="cs"/>
                <w:color w:val="385623"/>
                <w:sz w:val="28"/>
                <w:szCs w:val="28"/>
                <w:rtl/>
              </w:rPr>
              <w:t xml:space="preserve">2 וחצי </w:t>
            </w:r>
            <w:r w:rsidR="005D418A">
              <w:rPr>
                <w:rFonts w:ascii="Arial" w:hAnsi="Arial" w:cs="Arial" w:hint="cs"/>
                <w:color w:val="385623"/>
                <w:sz w:val="28"/>
                <w:szCs w:val="28"/>
                <w:rtl/>
              </w:rPr>
              <w:t>חדרים</w:t>
            </w:r>
          </w:p>
        </w:tc>
      </w:tr>
      <w:tr w:rsidR="005D418A" w:rsidRPr="00DF78C9" w14:paraId="710099CD" w14:textId="77777777" w:rsidTr="005D418A">
        <w:trPr>
          <w:trHeight w:hRule="exact" w:val="198"/>
        </w:trPr>
        <w:tc>
          <w:tcPr>
            <w:tcW w:w="2948" w:type="dxa"/>
            <w:tcBorders>
              <w:top w:val="single" w:sz="18" w:space="0" w:color="806000"/>
              <w:left w:val="nil"/>
              <w:bottom w:val="single" w:sz="18" w:space="0" w:color="806000"/>
              <w:right w:val="nil"/>
            </w:tcBorders>
            <w:shd w:val="clear" w:color="auto" w:fill="auto"/>
            <w:vAlign w:val="center"/>
          </w:tcPr>
          <w:p w14:paraId="19B135F8"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3E70307A" w14:textId="77777777" w:rsidR="005D418A" w:rsidRPr="002D2AE6" w:rsidRDefault="005D418A" w:rsidP="005D418A">
            <w:pPr>
              <w:rPr>
                <w:rFonts w:ascii="Arial" w:hAnsi="Arial" w:cs="Arial"/>
                <w:color w:val="385623"/>
                <w:sz w:val="28"/>
                <w:szCs w:val="28"/>
                <w:rtl/>
              </w:rPr>
            </w:pPr>
          </w:p>
        </w:tc>
      </w:tr>
      <w:tr w:rsidR="005D418A" w:rsidRPr="00DF78C9" w14:paraId="31931316"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3F193360" w14:textId="43DA1ED1"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דיר</w:t>
            </w:r>
            <w:r w:rsidR="00C5195C">
              <w:rPr>
                <w:rFonts w:ascii="Arial" w:hAnsi="Arial" w:cs="Arial" w:hint="cs"/>
                <w:b/>
                <w:bCs/>
                <w:color w:val="385623"/>
                <w:sz w:val="28"/>
                <w:szCs w:val="28"/>
                <w:rtl/>
              </w:rPr>
              <w:t>ות</w:t>
            </w:r>
            <w:r w:rsidRPr="002D2AE6">
              <w:rPr>
                <w:rFonts w:ascii="Arial" w:hAnsi="Arial" w:cs="Arial"/>
                <w:b/>
                <w:bCs/>
                <w:color w:val="385623"/>
                <w:sz w:val="28"/>
                <w:szCs w:val="28"/>
                <w:rtl/>
              </w:rPr>
              <w:t xml:space="preserve">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44D4C4EA" w14:textId="21DD07F4" w:rsidR="005D418A" w:rsidRPr="002D2AE6" w:rsidRDefault="00C5195C" w:rsidP="005D418A">
            <w:pPr>
              <w:rPr>
                <w:rFonts w:ascii="Arial" w:hAnsi="Arial" w:cs="Arial"/>
                <w:color w:val="385623"/>
                <w:sz w:val="28"/>
                <w:szCs w:val="28"/>
                <w:rtl/>
              </w:rPr>
            </w:pPr>
            <w:r>
              <w:rPr>
                <w:rFonts w:ascii="Arial" w:hAnsi="Arial" w:cs="Arial"/>
                <w:color w:val="385623"/>
                <w:sz w:val="28"/>
                <w:szCs w:val="28"/>
              </w:rPr>
              <w:t>8</w:t>
            </w:r>
          </w:p>
        </w:tc>
      </w:tr>
      <w:tr w:rsidR="005D418A" w:rsidRPr="00DF78C9" w14:paraId="51342E01" w14:textId="77777777" w:rsidTr="005D418A">
        <w:tblPrEx>
          <w:tblCellMar>
            <w:bottom w:w="0" w:type="dxa"/>
          </w:tblCellMar>
        </w:tblPrEx>
        <w:trPr>
          <w:trHeight w:hRule="exact" w:val="179"/>
        </w:trPr>
        <w:tc>
          <w:tcPr>
            <w:tcW w:w="2948" w:type="dxa"/>
            <w:tcBorders>
              <w:top w:val="single" w:sz="18" w:space="0" w:color="806000"/>
              <w:left w:val="nil"/>
              <w:bottom w:val="single" w:sz="18" w:space="0" w:color="806000"/>
              <w:right w:val="nil"/>
            </w:tcBorders>
            <w:shd w:val="clear" w:color="auto" w:fill="auto"/>
            <w:vAlign w:val="center"/>
          </w:tcPr>
          <w:p w14:paraId="724FF0CE"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7FD6096A" w14:textId="77777777" w:rsidR="005D418A" w:rsidRPr="002D2AE6" w:rsidRDefault="005D418A" w:rsidP="005D418A">
            <w:pPr>
              <w:rPr>
                <w:rFonts w:ascii="Arial" w:hAnsi="Arial" w:cs="Arial"/>
                <w:color w:val="385623"/>
                <w:sz w:val="28"/>
                <w:szCs w:val="28"/>
                <w:rtl/>
              </w:rPr>
            </w:pPr>
          </w:p>
        </w:tc>
      </w:tr>
      <w:tr w:rsidR="005D418A" w:rsidRPr="00DF78C9" w14:paraId="79B5EF8E" w14:textId="77777777" w:rsidTr="001F615B">
        <w:trPr>
          <w:trHeight w:hRule="exact" w:val="698"/>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59D5B800"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קומה מס':</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7700B775" w14:textId="3786CED1" w:rsidR="005D418A" w:rsidRDefault="00C5195C" w:rsidP="005D418A">
            <w:pPr>
              <w:rPr>
                <w:rFonts w:ascii="Arial" w:hAnsi="Arial" w:cs="Arial"/>
                <w:color w:val="385623"/>
                <w:sz w:val="28"/>
                <w:szCs w:val="28"/>
                <w:rtl/>
              </w:rPr>
            </w:pPr>
            <w:r>
              <w:rPr>
                <w:rFonts w:ascii="Arial" w:hAnsi="Arial" w:cs="Arial" w:hint="cs"/>
                <w:color w:val="385623"/>
                <w:sz w:val="28"/>
                <w:szCs w:val="28"/>
                <w:rtl/>
              </w:rPr>
              <w:t>בבניין 2: קומת קרקע</w:t>
            </w:r>
          </w:p>
          <w:p w14:paraId="718AED13" w14:textId="77777777" w:rsidR="00C5195C" w:rsidRPr="002D2AE6" w:rsidRDefault="00C5195C" w:rsidP="005D418A">
            <w:pPr>
              <w:rPr>
                <w:rFonts w:ascii="Arial" w:hAnsi="Arial" w:cs="Arial"/>
                <w:color w:val="385623"/>
                <w:sz w:val="28"/>
                <w:szCs w:val="28"/>
                <w:rtl/>
              </w:rPr>
            </w:pPr>
            <w:r>
              <w:rPr>
                <w:rFonts w:ascii="Arial" w:hAnsi="Arial" w:cs="Arial" w:hint="cs"/>
                <w:color w:val="385623"/>
                <w:sz w:val="28"/>
                <w:szCs w:val="28"/>
                <w:rtl/>
              </w:rPr>
              <w:t>בבניין 3: קומה 2</w:t>
            </w:r>
          </w:p>
        </w:tc>
      </w:tr>
      <w:tr w:rsidR="005D418A" w:rsidRPr="00DF78C9" w14:paraId="2A47B0FF" w14:textId="77777777" w:rsidTr="005D418A">
        <w:tblPrEx>
          <w:tblCellMar>
            <w:bottom w:w="0" w:type="dxa"/>
          </w:tblCellMar>
        </w:tblPrEx>
        <w:trPr>
          <w:trHeight w:hRule="exact" w:val="227"/>
        </w:trPr>
        <w:tc>
          <w:tcPr>
            <w:tcW w:w="2948" w:type="dxa"/>
            <w:tcBorders>
              <w:top w:val="single" w:sz="18" w:space="0" w:color="806000"/>
              <w:left w:val="nil"/>
              <w:bottom w:val="single" w:sz="18" w:space="0" w:color="806000"/>
              <w:right w:val="nil"/>
            </w:tcBorders>
            <w:shd w:val="clear" w:color="auto" w:fill="auto"/>
            <w:vAlign w:val="center"/>
          </w:tcPr>
          <w:p w14:paraId="53B40BF4" w14:textId="77777777" w:rsidR="005D418A" w:rsidRPr="002D2AE6" w:rsidRDefault="005D418A" w:rsidP="005D418A">
            <w:pPr>
              <w:jc w:val="right"/>
              <w:rPr>
                <w:rFonts w:ascii="Arial" w:hAnsi="Arial" w:cs="Arial"/>
                <w:b/>
                <w:bCs/>
                <w:color w:val="385623"/>
                <w:sz w:val="28"/>
                <w:szCs w:val="28"/>
                <w:rtl/>
              </w:rPr>
            </w:pPr>
          </w:p>
        </w:tc>
        <w:tc>
          <w:tcPr>
            <w:tcW w:w="4259" w:type="dxa"/>
            <w:tcBorders>
              <w:top w:val="single" w:sz="18" w:space="0" w:color="806000"/>
              <w:left w:val="nil"/>
              <w:bottom w:val="single" w:sz="18" w:space="0" w:color="806000"/>
              <w:right w:val="nil"/>
            </w:tcBorders>
            <w:shd w:val="clear" w:color="auto" w:fill="auto"/>
            <w:vAlign w:val="center"/>
          </w:tcPr>
          <w:p w14:paraId="3D3B62BD" w14:textId="77777777" w:rsidR="005D418A" w:rsidRPr="002D2AE6" w:rsidRDefault="005D418A" w:rsidP="005D418A">
            <w:pPr>
              <w:rPr>
                <w:rFonts w:ascii="Arial" w:hAnsi="Arial" w:cs="Arial"/>
                <w:color w:val="385623"/>
                <w:sz w:val="28"/>
                <w:szCs w:val="28"/>
                <w:rtl/>
              </w:rPr>
            </w:pPr>
          </w:p>
        </w:tc>
      </w:tr>
      <w:tr w:rsidR="005D418A" w:rsidRPr="00DF78C9" w14:paraId="259A31E8" w14:textId="77777777" w:rsidTr="005D418A">
        <w:tblPrEx>
          <w:tblCellMar>
            <w:bottom w:w="0" w:type="dxa"/>
          </w:tblCellMar>
        </w:tblPrEx>
        <w:trPr>
          <w:trHeight w:hRule="exact" w:val="510"/>
        </w:trPr>
        <w:tc>
          <w:tcPr>
            <w:tcW w:w="2948" w:type="dxa"/>
            <w:tcBorders>
              <w:top w:val="single" w:sz="18" w:space="0" w:color="806000"/>
              <w:left w:val="single" w:sz="18" w:space="0" w:color="806000"/>
              <w:bottom w:val="single" w:sz="18" w:space="0" w:color="806000"/>
              <w:right w:val="single" w:sz="18" w:space="0" w:color="806000"/>
            </w:tcBorders>
            <w:shd w:val="clear" w:color="auto" w:fill="FBE4D5"/>
            <w:vAlign w:val="center"/>
          </w:tcPr>
          <w:p w14:paraId="1B5DF34A" w14:textId="77777777" w:rsidR="005D418A" w:rsidRPr="002D2AE6" w:rsidRDefault="005D418A" w:rsidP="005D418A">
            <w:pPr>
              <w:jc w:val="right"/>
              <w:rPr>
                <w:rFonts w:ascii="Arial" w:hAnsi="Arial" w:cs="Arial"/>
                <w:b/>
                <w:bCs/>
                <w:color w:val="385623"/>
                <w:sz w:val="28"/>
                <w:szCs w:val="28"/>
                <w:rtl/>
              </w:rPr>
            </w:pPr>
            <w:r w:rsidRPr="002D2AE6">
              <w:rPr>
                <w:rFonts w:ascii="Arial" w:hAnsi="Arial" w:cs="Arial"/>
                <w:b/>
                <w:bCs/>
                <w:color w:val="385623"/>
                <w:sz w:val="28"/>
                <w:szCs w:val="28"/>
                <w:rtl/>
              </w:rPr>
              <w:t>בניי</w:t>
            </w:r>
            <w:r>
              <w:rPr>
                <w:rFonts w:ascii="Arial" w:hAnsi="Arial" w:cs="Arial" w:hint="cs"/>
                <w:b/>
                <w:bCs/>
                <w:color w:val="385623"/>
                <w:sz w:val="28"/>
                <w:szCs w:val="28"/>
                <w:rtl/>
              </w:rPr>
              <w:t>ן</w:t>
            </w:r>
            <w:r w:rsidRPr="002D2AE6">
              <w:rPr>
                <w:rFonts w:ascii="Arial" w:hAnsi="Arial" w:cs="Arial" w:hint="cs"/>
                <w:b/>
                <w:bCs/>
                <w:color w:val="385623"/>
                <w:sz w:val="28"/>
                <w:szCs w:val="28"/>
                <w:rtl/>
              </w:rPr>
              <w:t xml:space="preserve"> מס'</w:t>
            </w:r>
            <w:r>
              <w:rPr>
                <w:rFonts w:ascii="Arial" w:hAnsi="Arial" w:cs="Arial" w:hint="cs"/>
                <w:b/>
                <w:bCs/>
                <w:color w:val="385623"/>
                <w:sz w:val="28"/>
                <w:szCs w:val="28"/>
                <w:rtl/>
              </w:rPr>
              <w:t>:</w:t>
            </w:r>
          </w:p>
        </w:tc>
        <w:tc>
          <w:tcPr>
            <w:tcW w:w="4259" w:type="dxa"/>
            <w:tcBorders>
              <w:top w:val="single" w:sz="18" w:space="0" w:color="806000"/>
              <w:left w:val="single" w:sz="18" w:space="0" w:color="806000"/>
              <w:bottom w:val="single" w:sz="18" w:space="0" w:color="806000"/>
              <w:right w:val="single" w:sz="18" w:space="0" w:color="806000"/>
            </w:tcBorders>
            <w:shd w:val="clear" w:color="auto" w:fill="D6FCFE"/>
            <w:vAlign w:val="center"/>
          </w:tcPr>
          <w:p w14:paraId="7E4B30C0" w14:textId="49B90416" w:rsidR="005D418A" w:rsidRPr="002D2AE6" w:rsidRDefault="00C5195C" w:rsidP="005D418A">
            <w:pPr>
              <w:rPr>
                <w:rFonts w:ascii="Arial" w:hAnsi="Arial" w:cs="Arial"/>
                <w:color w:val="385623"/>
                <w:sz w:val="28"/>
                <w:szCs w:val="28"/>
                <w:rtl/>
              </w:rPr>
            </w:pPr>
            <w:r>
              <w:rPr>
                <w:rFonts w:ascii="Arial" w:hAnsi="Arial" w:cs="Arial" w:hint="cs"/>
                <w:color w:val="385623"/>
                <w:sz w:val="28"/>
                <w:szCs w:val="28"/>
                <w:rtl/>
              </w:rPr>
              <w:t>2,3</w:t>
            </w:r>
          </w:p>
        </w:tc>
      </w:tr>
      <w:tr w:rsidR="005D418A" w:rsidRPr="00DF78C9" w14:paraId="30A0684F" w14:textId="77777777" w:rsidTr="005D418A">
        <w:tblPrEx>
          <w:tblCellMar>
            <w:bottom w:w="0" w:type="dxa"/>
          </w:tblCellMar>
        </w:tblPrEx>
        <w:trPr>
          <w:trHeight w:hRule="exact" w:val="227"/>
        </w:trPr>
        <w:tc>
          <w:tcPr>
            <w:tcW w:w="2948" w:type="dxa"/>
            <w:tcBorders>
              <w:top w:val="single" w:sz="18" w:space="0" w:color="806000"/>
              <w:left w:val="nil"/>
              <w:bottom w:val="nil"/>
              <w:right w:val="nil"/>
            </w:tcBorders>
            <w:shd w:val="clear" w:color="auto" w:fill="auto"/>
            <w:vAlign w:val="center"/>
          </w:tcPr>
          <w:p w14:paraId="27796A5F" w14:textId="77777777" w:rsidR="005D418A" w:rsidRPr="00DF78C9" w:rsidRDefault="005D418A" w:rsidP="005D418A">
            <w:pPr>
              <w:jc w:val="right"/>
              <w:rPr>
                <w:rFonts w:ascii="Arial" w:hAnsi="Arial" w:cs="Arial"/>
                <w:b/>
                <w:bCs/>
                <w:color w:val="FFFFFF"/>
                <w:sz w:val="28"/>
                <w:szCs w:val="28"/>
                <w:rtl/>
              </w:rPr>
            </w:pPr>
          </w:p>
        </w:tc>
        <w:tc>
          <w:tcPr>
            <w:tcW w:w="4259" w:type="dxa"/>
            <w:tcBorders>
              <w:top w:val="single" w:sz="18" w:space="0" w:color="806000"/>
              <w:left w:val="nil"/>
              <w:bottom w:val="nil"/>
              <w:right w:val="nil"/>
            </w:tcBorders>
            <w:shd w:val="clear" w:color="auto" w:fill="auto"/>
            <w:vAlign w:val="center"/>
          </w:tcPr>
          <w:p w14:paraId="77F29739" w14:textId="77777777" w:rsidR="005D418A" w:rsidRPr="00DF78C9" w:rsidRDefault="005D418A" w:rsidP="005D418A">
            <w:pPr>
              <w:rPr>
                <w:rFonts w:ascii="Arial" w:hAnsi="Arial" w:cs="Arial"/>
                <w:b/>
                <w:bCs/>
                <w:sz w:val="28"/>
                <w:szCs w:val="28"/>
                <w:rtl/>
              </w:rPr>
            </w:pPr>
          </w:p>
        </w:tc>
      </w:tr>
      <w:bookmarkEnd w:id="1"/>
    </w:tbl>
    <w:p w14:paraId="14CE6941"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4DA8B230"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5BC8B187"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3D4F7CEE"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2D789E17" w14:textId="77777777" w:rsidR="00F6344C" w:rsidRPr="00DF78C9" w:rsidRDefault="00F6344C" w:rsidP="00F6344C">
      <w:pPr>
        <w:pStyle w:val="ad"/>
        <w:spacing w:line="240" w:lineRule="auto"/>
        <w:rPr>
          <w:rFonts w:ascii="Arial" w:eastAsia="Arial Unicode MS" w:hAnsi="Arial" w:cs="Arial"/>
          <w:b w:val="0"/>
          <w:bCs w:val="0"/>
          <w:sz w:val="20"/>
          <w:szCs w:val="20"/>
          <w:rtl/>
          <w:lang w:eastAsia="en-US"/>
        </w:rPr>
      </w:pPr>
    </w:p>
    <w:p w14:paraId="075593DA" w14:textId="77777777" w:rsidR="00D9691C" w:rsidRPr="00DF78C9" w:rsidRDefault="00D9691C" w:rsidP="00F6344C">
      <w:pPr>
        <w:pStyle w:val="ad"/>
        <w:spacing w:line="240" w:lineRule="auto"/>
        <w:rPr>
          <w:rFonts w:ascii="Arial" w:eastAsia="Arial Unicode MS" w:hAnsi="Arial" w:cs="Arial"/>
          <w:b w:val="0"/>
          <w:bCs w:val="0"/>
          <w:sz w:val="20"/>
          <w:szCs w:val="20"/>
          <w:rtl/>
          <w:lang w:eastAsia="en-US"/>
        </w:rPr>
      </w:pPr>
    </w:p>
    <w:tbl>
      <w:tblPr>
        <w:bidiVisual/>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424346" w:rsidRPr="00DF78C9" w14:paraId="6D8BE474" w14:textId="77777777" w:rsidTr="00424346">
        <w:trPr>
          <w:trHeight w:val="737"/>
          <w:jc w:val="center"/>
        </w:trPr>
        <w:tc>
          <w:tcPr>
            <w:tcW w:w="10631" w:type="dxa"/>
            <w:vMerge w:val="restart"/>
            <w:tcBorders>
              <w:top w:val="nil"/>
              <w:left w:val="nil"/>
              <w:bottom w:val="nil"/>
              <w:right w:val="nil"/>
            </w:tcBorders>
            <w:shd w:val="clear" w:color="auto" w:fill="auto"/>
            <w:vAlign w:val="bottom"/>
          </w:tcPr>
          <w:p w14:paraId="7915CE36" w14:textId="77777777" w:rsidR="00424346" w:rsidRDefault="00424346" w:rsidP="002D2AE6">
            <w:pPr>
              <w:jc w:val="center"/>
              <w:rPr>
                <w:rFonts w:ascii="Arial" w:hAnsi="Arial" w:cs="Arial"/>
                <w:b/>
                <w:bCs/>
                <w:color w:val="675E47"/>
                <w:sz w:val="40"/>
                <w:szCs w:val="40"/>
                <w:rtl/>
              </w:rPr>
            </w:pPr>
            <w:bookmarkStart w:id="2" w:name="_Hlk45713536"/>
          </w:p>
          <w:p w14:paraId="5494DA6A" w14:textId="77777777" w:rsidR="002D2AE6" w:rsidRPr="00DF78C9" w:rsidRDefault="00503DE2" w:rsidP="00837263">
            <w:pPr>
              <w:jc w:val="center"/>
              <w:rPr>
                <w:rFonts w:ascii="Arial" w:hAnsi="Arial" w:cs="Arial"/>
                <w:color w:val="675E47"/>
                <w:sz w:val="40"/>
                <w:szCs w:val="40"/>
                <w:u w:val="single"/>
                <w:rtl/>
              </w:rPr>
            </w:pPr>
            <w:r>
              <w:rPr>
                <w:noProof/>
              </w:rPr>
              <w:pict w14:anchorId="28CDF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 o:spid="_x0000_i1025" type="#_x0000_t75" style="width:162pt;height:126.75pt;visibility:visible">
                  <v:imagedata r:id="rId11" o:title=""/>
                </v:shape>
              </w:pict>
            </w:r>
          </w:p>
        </w:tc>
      </w:tr>
      <w:tr w:rsidR="00424346" w:rsidRPr="00DF78C9" w14:paraId="5CC2CC55" w14:textId="77777777" w:rsidTr="00424346">
        <w:trPr>
          <w:trHeight w:val="531"/>
          <w:jc w:val="center"/>
        </w:trPr>
        <w:tc>
          <w:tcPr>
            <w:tcW w:w="10631" w:type="dxa"/>
            <w:vMerge/>
            <w:tcBorders>
              <w:top w:val="nil"/>
              <w:left w:val="nil"/>
              <w:bottom w:val="nil"/>
              <w:right w:val="nil"/>
            </w:tcBorders>
            <w:shd w:val="clear" w:color="auto" w:fill="auto"/>
            <w:vAlign w:val="center"/>
          </w:tcPr>
          <w:p w14:paraId="2AC82F14" w14:textId="77777777" w:rsidR="00424346" w:rsidRPr="00DF78C9" w:rsidRDefault="00424346" w:rsidP="00B153A1">
            <w:pPr>
              <w:jc w:val="center"/>
              <w:rPr>
                <w:rFonts w:ascii="Arial" w:hAnsi="Arial" w:cs="Arial"/>
                <w:color w:val="675E47"/>
                <w:sz w:val="44"/>
                <w:szCs w:val="44"/>
                <w:rtl/>
              </w:rPr>
            </w:pPr>
          </w:p>
        </w:tc>
      </w:tr>
      <w:tr w:rsidR="00424346" w:rsidRPr="00DF78C9" w14:paraId="1DB57B6F" w14:textId="77777777" w:rsidTr="00424346">
        <w:trPr>
          <w:trHeight w:val="283"/>
          <w:jc w:val="center"/>
        </w:trPr>
        <w:tc>
          <w:tcPr>
            <w:tcW w:w="10631" w:type="dxa"/>
            <w:tcBorders>
              <w:top w:val="nil"/>
              <w:left w:val="nil"/>
              <w:bottom w:val="nil"/>
              <w:right w:val="nil"/>
            </w:tcBorders>
            <w:shd w:val="clear" w:color="auto" w:fill="auto"/>
            <w:vAlign w:val="center"/>
          </w:tcPr>
          <w:p w14:paraId="3825D051" w14:textId="77777777" w:rsidR="00424346" w:rsidRPr="00DF78C9" w:rsidRDefault="00424346" w:rsidP="00B153A1">
            <w:pPr>
              <w:jc w:val="center"/>
              <w:rPr>
                <w:rFonts w:ascii="Arial" w:hAnsi="Arial" w:cs="Arial"/>
                <w:color w:val="675E47"/>
                <w:szCs w:val="20"/>
                <w:rtl/>
              </w:rPr>
            </w:pPr>
          </w:p>
        </w:tc>
      </w:tr>
    </w:tbl>
    <w:bookmarkEnd w:id="2"/>
    <w:p w14:paraId="66F13949" w14:textId="1DE53903" w:rsidR="004C5D24" w:rsidRPr="00837263" w:rsidRDefault="00DF5168" w:rsidP="00F95F49">
      <w:pPr>
        <w:pStyle w:val="ad"/>
        <w:spacing w:line="240" w:lineRule="auto"/>
        <w:jc w:val="left"/>
        <w:rPr>
          <w:rFonts w:ascii="Arial" w:eastAsia="Arial Unicode MS" w:hAnsi="Arial" w:cs="Arial"/>
          <w:b w:val="0"/>
          <w:bCs w:val="0"/>
          <w:color w:val="3B3838"/>
          <w:sz w:val="20"/>
          <w:szCs w:val="20"/>
          <w:rtl/>
          <w:lang w:eastAsia="en-US"/>
        </w:rPr>
      </w:pPr>
      <w:proofErr w:type="spellStart"/>
      <w:r w:rsidRPr="00837263">
        <w:rPr>
          <w:rFonts w:ascii="Arial" w:eastAsia="Arial Unicode MS" w:hAnsi="Arial" w:cs="Arial"/>
          <w:b w:val="0"/>
          <w:bCs w:val="0"/>
          <w:color w:val="3B3838"/>
          <w:sz w:val="20"/>
          <w:szCs w:val="20"/>
          <w:rtl/>
          <w:lang w:eastAsia="en-US"/>
        </w:rPr>
        <w:t>משהב"ש</w:t>
      </w:r>
      <w:proofErr w:type="spellEnd"/>
      <w:r w:rsidRPr="00837263">
        <w:rPr>
          <w:rFonts w:ascii="Arial" w:eastAsia="Arial Unicode MS" w:hAnsi="Arial" w:cs="Arial"/>
          <w:b w:val="0"/>
          <w:bCs w:val="0"/>
          <w:color w:val="3B3838"/>
          <w:sz w:val="20"/>
          <w:szCs w:val="20"/>
          <w:rtl/>
          <w:lang w:eastAsia="en-US"/>
        </w:rPr>
        <w:t xml:space="preserve"> מהדורה</w:t>
      </w:r>
      <w:r w:rsidR="00B60A1B">
        <w:rPr>
          <w:rFonts w:ascii="Arial" w:eastAsia="Arial Unicode MS" w:hAnsi="Arial" w:cs="Arial" w:hint="cs"/>
          <w:b w:val="0"/>
          <w:bCs w:val="0"/>
          <w:color w:val="3B3838"/>
          <w:sz w:val="20"/>
          <w:szCs w:val="20"/>
          <w:rtl/>
          <w:lang w:eastAsia="en-US"/>
        </w:rPr>
        <w:t xml:space="preserve"> מס'</w:t>
      </w:r>
      <w:r w:rsidRPr="00837263">
        <w:rPr>
          <w:rFonts w:ascii="Arial" w:eastAsia="Arial Unicode MS" w:hAnsi="Arial" w:cs="Arial"/>
          <w:b w:val="0"/>
          <w:bCs w:val="0"/>
          <w:color w:val="3B3838"/>
          <w:sz w:val="20"/>
          <w:szCs w:val="20"/>
          <w:rtl/>
          <w:lang w:eastAsia="en-US"/>
        </w:rPr>
        <w:t xml:space="preserve"> </w:t>
      </w:r>
      <w:r w:rsidR="00F95F49" w:rsidRPr="00837263">
        <w:rPr>
          <w:rFonts w:ascii="Arial" w:eastAsia="Arial Unicode MS" w:hAnsi="Arial" w:cs="Arial" w:hint="cs"/>
          <w:b w:val="0"/>
          <w:bCs w:val="0"/>
          <w:color w:val="3B3838"/>
          <w:sz w:val="20"/>
          <w:szCs w:val="20"/>
          <w:rtl/>
          <w:lang w:eastAsia="en-US"/>
        </w:rPr>
        <w:t>1</w:t>
      </w:r>
      <w:r w:rsidRPr="00837263">
        <w:rPr>
          <w:rFonts w:ascii="Arial" w:eastAsia="Arial Unicode MS" w:hAnsi="Arial" w:cs="Arial"/>
          <w:b w:val="0"/>
          <w:bCs w:val="0"/>
          <w:color w:val="3B3838"/>
          <w:sz w:val="20"/>
          <w:szCs w:val="20"/>
          <w:rtl/>
          <w:lang w:eastAsia="en-US"/>
        </w:rPr>
        <w:t xml:space="preserve"> – </w:t>
      </w:r>
      <w:r w:rsidR="00F95F49" w:rsidRPr="00837263">
        <w:rPr>
          <w:rFonts w:ascii="Arial" w:eastAsia="Arial Unicode MS" w:hAnsi="Arial" w:cs="Arial" w:hint="cs"/>
          <w:b w:val="0"/>
          <w:bCs w:val="0"/>
          <w:color w:val="3B3838"/>
          <w:sz w:val="20"/>
          <w:szCs w:val="20"/>
          <w:rtl/>
          <w:lang w:eastAsia="en-US"/>
        </w:rPr>
        <w:t>25</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10</w:t>
      </w:r>
      <w:r w:rsidRPr="00837263">
        <w:rPr>
          <w:rFonts w:ascii="Arial" w:eastAsia="Arial Unicode MS" w:hAnsi="Arial" w:cs="Arial"/>
          <w:b w:val="0"/>
          <w:bCs w:val="0"/>
          <w:color w:val="3B3838"/>
          <w:sz w:val="20"/>
          <w:szCs w:val="20"/>
          <w:rtl/>
          <w:lang w:eastAsia="en-US"/>
        </w:rPr>
        <w:t>.</w:t>
      </w:r>
      <w:r w:rsidR="00F95F49" w:rsidRPr="00837263">
        <w:rPr>
          <w:rFonts w:ascii="Arial" w:eastAsia="Arial Unicode MS" w:hAnsi="Arial" w:cs="Arial" w:hint="cs"/>
          <w:b w:val="0"/>
          <w:bCs w:val="0"/>
          <w:color w:val="3B3838"/>
          <w:sz w:val="20"/>
          <w:szCs w:val="20"/>
          <w:rtl/>
          <w:lang w:eastAsia="en-US"/>
        </w:rPr>
        <w:t>2020</w:t>
      </w:r>
      <w:r w:rsidRPr="00837263">
        <w:rPr>
          <w:rFonts w:ascii="Arial" w:eastAsia="Arial Unicode MS" w:hAnsi="Arial" w:cs="Arial" w:hint="cs"/>
          <w:b w:val="0"/>
          <w:bCs w:val="0"/>
          <w:color w:val="3B3838"/>
          <w:sz w:val="20"/>
          <w:szCs w:val="20"/>
          <w:rtl/>
          <w:lang w:eastAsia="en-US"/>
        </w:rPr>
        <w:t xml:space="preserve">                                    </w:t>
      </w:r>
      <w:r w:rsidR="00837263">
        <w:rPr>
          <w:rFonts w:ascii="Arial" w:eastAsia="Arial Unicode MS" w:hAnsi="Arial" w:cs="Arial" w:hint="cs"/>
          <w:b w:val="0"/>
          <w:bCs w:val="0"/>
          <w:color w:val="3B3838"/>
          <w:sz w:val="20"/>
          <w:szCs w:val="20"/>
          <w:rtl/>
          <w:lang w:eastAsia="en-US"/>
        </w:rPr>
        <w:t xml:space="preserve">                                            </w:t>
      </w:r>
      <w:r w:rsidRPr="00837263">
        <w:rPr>
          <w:rFonts w:ascii="Arial" w:eastAsia="Arial Unicode MS" w:hAnsi="Arial" w:cs="Arial" w:hint="cs"/>
          <w:b w:val="0"/>
          <w:bCs w:val="0"/>
          <w:color w:val="3B3838"/>
          <w:sz w:val="20"/>
          <w:szCs w:val="20"/>
          <w:rtl/>
          <w:lang w:eastAsia="en-US"/>
        </w:rPr>
        <w:t xml:space="preserve">   </w:t>
      </w:r>
      <w:r w:rsidR="004C5D24" w:rsidRPr="00837263">
        <w:rPr>
          <w:rFonts w:ascii="Arial" w:eastAsia="Arial Unicode MS" w:hAnsi="Arial" w:cs="Arial"/>
          <w:b w:val="0"/>
          <w:bCs w:val="0"/>
          <w:color w:val="3B3838"/>
          <w:sz w:val="20"/>
          <w:szCs w:val="20"/>
          <w:rtl/>
          <w:lang w:eastAsia="en-US"/>
        </w:rPr>
        <w:t xml:space="preserve">תאריך עדכון: </w:t>
      </w:r>
      <w:r w:rsidR="000D156C">
        <w:rPr>
          <w:rFonts w:ascii="Arial" w:eastAsia="Arial Unicode MS" w:hAnsi="Arial" w:cs="Arial" w:hint="cs"/>
          <w:b w:val="0"/>
          <w:bCs w:val="0"/>
          <w:color w:val="3B3838"/>
          <w:sz w:val="20"/>
          <w:szCs w:val="20"/>
          <w:rtl/>
          <w:lang w:eastAsia="en-US"/>
        </w:rPr>
        <w:t>0</w:t>
      </w:r>
      <w:r w:rsidR="00503DE2">
        <w:rPr>
          <w:rFonts w:ascii="Arial" w:eastAsia="Arial Unicode MS" w:hAnsi="Arial" w:cs="Arial" w:hint="cs"/>
          <w:b w:val="0"/>
          <w:bCs w:val="0"/>
          <w:color w:val="3B3838"/>
          <w:sz w:val="20"/>
          <w:szCs w:val="20"/>
          <w:rtl/>
          <w:lang w:eastAsia="en-US"/>
        </w:rPr>
        <w:t>7</w:t>
      </w:r>
      <w:r w:rsidR="000D156C">
        <w:rPr>
          <w:rFonts w:ascii="Arial" w:eastAsia="Arial Unicode MS" w:hAnsi="Arial" w:cs="Arial" w:hint="cs"/>
          <w:b w:val="0"/>
          <w:bCs w:val="0"/>
          <w:color w:val="3B3838"/>
          <w:sz w:val="20"/>
          <w:szCs w:val="20"/>
          <w:rtl/>
          <w:lang w:eastAsia="en-US"/>
        </w:rPr>
        <w:t>.01.2025</w:t>
      </w:r>
    </w:p>
    <w:p w14:paraId="4F2F8DAB" w14:textId="77777777" w:rsidR="005F30F3" w:rsidRPr="00EA37F5" w:rsidRDefault="005F30F3" w:rsidP="00E31C8C">
      <w:pPr>
        <w:pStyle w:val="ad"/>
        <w:spacing w:line="240" w:lineRule="auto"/>
        <w:ind w:left="-283" w:right="284" w:hanging="425"/>
        <w:rPr>
          <w:rFonts w:ascii="Arial" w:eastAsia="Arial Unicode MS" w:hAnsi="Arial" w:cs="Arial"/>
          <w:color w:val="2F5496"/>
          <w:sz w:val="32"/>
          <w:szCs w:val="32"/>
          <w:u w:val="single"/>
          <w:rtl/>
          <w:lang w:eastAsia="en-US"/>
        </w:rPr>
      </w:pPr>
      <w:r w:rsidRPr="00EA37F5">
        <w:rPr>
          <w:rFonts w:ascii="Arial" w:eastAsia="Arial Unicode MS" w:hAnsi="Arial" w:cs="Arial"/>
          <w:color w:val="2F5496"/>
          <w:sz w:val="32"/>
          <w:szCs w:val="32"/>
          <w:u w:val="single"/>
          <w:rtl/>
          <w:lang w:eastAsia="en-US"/>
        </w:rPr>
        <w:lastRenderedPageBreak/>
        <w:t>תוכן עניינים</w:t>
      </w:r>
    </w:p>
    <w:p w14:paraId="6E5AC564" w14:textId="77777777" w:rsidR="005F30F3" w:rsidRPr="00EA37F5" w:rsidRDefault="005F30F3" w:rsidP="005442C7">
      <w:pPr>
        <w:pStyle w:val="ad"/>
        <w:spacing w:line="240" w:lineRule="auto"/>
        <w:ind w:left="881"/>
        <w:jc w:val="both"/>
        <w:rPr>
          <w:rFonts w:ascii="Arial" w:eastAsia="Arial Unicode MS" w:hAnsi="Arial" w:cs="Arial"/>
          <w:b w:val="0"/>
          <w:bCs w:val="0"/>
          <w:sz w:val="20"/>
          <w:szCs w:val="20"/>
          <w:rtl/>
          <w:lang w:eastAsia="en-US"/>
        </w:rPr>
      </w:pPr>
    </w:p>
    <w:p w14:paraId="2B53793A" w14:textId="77777777" w:rsidR="005F30F3" w:rsidRPr="00EA37F5" w:rsidRDefault="00B55DFB" w:rsidP="005F30F3">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א.</w:t>
      </w:r>
      <w:r w:rsidR="002B4C1B" w:rsidRPr="00EA37F5">
        <w:rPr>
          <w:rFonts w:ascii="Arial" w:eastAsia="Arial Unicode MS" w:hAnsi="Arial" w:cs="Arial"/>
          <w:sz w:val="24"/>
          <w:szCs w:val="24"/>
          <w:rtl/>
          <w:lang w:eastAsia="en-US"/>
        </w:rPr>
        <w:tab/>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פרטי זיהוי</w:t>
      </w:r>
    </w:p>
    <w:p w14:paraId="3C5E6F20"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0DD9FC4A"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1: </w:t>
      </w:r>
      <w:r w:rsidRPr="00EA37F5">
        <w:rPr>
          <w:rFonts w:ascii="Arial" w:eastAsia="Arial Unicode MS" w:hAnsi="Arial" w:cs="Arial"/>
          <w:b w:val="0"/>
          <w:bCs w:val="0"/>
          <w:sz w:val="20"/>
          <w:szCs w:val="20"/>
          <w:rtl/>
          <w:lang w:eastAsia="en-US"/>
        </w:rPr>
        <w:t xml:space="preserve"> כתובת המבנה ומיקום המגרש (1.1-1.2)</w:t>
      </w:r>
      <w:r w:rsidR="00F45B92" w:rsidRPr="00EA37F5">
        <w:rPr>
          <w:rFonts w:ascii="Arial" w:eastAsia="Arial Unicode MS" w:hAnsi="Arial" w:cs="Arial"/>
          <w:b w:val="0"/>
          <w:bCs w:val="0"/>
          <w:sz w:val="20"/>
          <w:szCs w:val="20"/>
          <w:rtl/>
          <w:lang w:eastAsia="en-US"/>
        </w:rPr>
        <w:t>.</w:t>
      </w:r>
    </w:p>
    <w:p w14:paraId="7EB0584E"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Pr="00EA37F5">
        <w:rPr>
          <w:rFonts w:ascii="Arial" w:eastAsia="Arial Unicode MS" w:hAnsi="Arial" w:cs="Arial"/>
          <w:b w:val="0"/>
          <w:bCs w:val="0"/>
          <w:sz w:val="20"/>
          <w:szCs w:val="20"/>
          <w:rtl/>
          <w:lang w:eastAsia="en-US"/>
        </w:rPr>
        <w:t xml:space="preserve">  בעל הקרקע </w:t>
      </w:r>
      <w:r w:rsidR="00F95310" w:rsidRPr="00EA37F5">
        <w:rPr>
          <w:rFonts w:ascii="Arial" w:eastAsia="Arial Unicode MS" w:hAnsi="Arial" w:cs="Arial"/>
          <w:b w:val="0"/>
          <w:bCs w:val="0"/>
          <w:sz w:val="20"/>
          <w:szCs w:val="20"/>
          <w:rtl/>
          <w:lang w:eastAsia="en-US"/>
        </w:rPr>
        <w:t>וה</w:t>
      </w:r>
      <w:r w:rsidRPr="00EA37F5">
        <w:rPr>
          <w:rFonts w:ascii="Arial" w:eastAsia="Arial Unicode MS" w:hAnsi="Arial" w:cs="Arial"/>
          <w:b w:val="0"/>
          <w:bCs w:val="0"/>
          <w:sz w:val="20"/>
          <w:szCs w:val="20"/>
          <w:rtl/>
          <w:lang w:eastAsia="en-US"/>
        </w:rPr>
        <w:t>זכות שהקונה רוכש (2.1-2.2)</w:t>
      </w:r>
      <w:r w:rsidR="00F45B92" w:rsidRPr="00EA37F5">
        <w:rPr>
          <w:rFonts w:ascii="Arial" w:eastAsia="Arial Unicode MS" w:hAnsi="Arial" w:cs="Arial"/>
          <w:b w:val="0"/>
          <w:bCs w:val="0"/>
          <w:sz w:val="20"/>
          <w:szCs w:val="20"/>
          <w:rtl/>
          <w:lang w:eastAsia="en-US"/>
        </w:rPr>
        <w:t>.</w:t>
      </w:r>
    </w:p>
    <w:p w14:paraId="4E3895BB"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 xml:space="preserve">סעיף 3: </w:t>
      </w:r>
      <w:r w:rsidRPr="00EA37F5">
        <w:rPr>
          <w:rFonts w:ascii="Arial" w:eastAsia="Arial Unicode MS" w:hAnsi="Arial" w:cs="Arial"/>
          <w:b w:val="0"/>
          <w:bCs w:val="0"/>
          <w:sz w:val="20"/>
          <w:szCs w:val="20"/>
          <w:rtl/>
          <w:lang w:eastAsia="en-US"/>
        </w:rPr>
        <w:t xml:space="preserve"> מיקום הדירה </w:t>
      </w:r>
      <w:r w:rsidRPr="004C2046">
        <w:rPr>
          <w:rFonts w:ascii="Arial" w:eastAsia="Arial Unicode MS" w:hAnsi="Arial" w:cs="Arial"/>
          <w:b w:val="0"/>
          <w:bCs w:val="0"/>
          <w:sz w:val="20"/>
          <w:szCs w:val="20"/>
          <w:rtl/>
          <w:lang w:eastAsia="en-US"/>
        </w:rPr>
        <w:t>בבניין, מחסן וחניה.</w:t>
      </w:r>
    </w:p>
    <w:p w14:paraId="6BD50843" w14:textId="77777777" w:rsidR="005F30F3" w:rsidRPr="00EA37F5" w:rsidRDefault="005F30F3" w:rsidP="002B4C1B">
      <w:pPr>
        <w:pStyle w:val="ad"/>
        <w:spacing w:line="240" w:lineRule="auto"/>
        <w:ind w:left="1601" w:hanging="881"/>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Pr="00EA37F5">
        <w:rPr>
          <w:rFonts w:ascii="Arial" w:eastAsia="Arial Unicode MS" w:hAnsi="Arial" w:cs="Arial"/>
          <w:b w:val="0"/>
          <w:bCs w:val="0"/>
          <w:sz w:val="20"/>
          <w:szCs w:val="20"/>
          <w:rtl/>
          <w:lang w:eastAsia="en-US"/>
        </w:rPr>
        <w:t xml:space="preserve">  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w:t>
      </w:r>
    </w:p>
    <w:p w14:paraId="66AAF0AB"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5:</w:t>
      </w:r>
      <w:r w:rsidRPr="00EA37F5">
        <w:rPr>
          <w:rFonts w:ascii="Arial" w:eastAsia="Arial Unicode MS" w:hAnsi="Arial" w:cs="Arial"/>
          <w:b w:val="0"/>
          <w:bCs w:val="0"/>
          <w:sz w:val="20"/>
          <w:szCs w:val="20"/>
          <w:rtl/>
          <w:lang w:eastAsia="en-US"/>
        </w:rPr>
        <w:t xml:space="preserve">  שטח הדירה ואופן </w:t>
      </w:r>
      <w:r w:rsidR="00AB1D4D" w:rsidRPr="00EA37F5">
        <w:rPr>
          <w:rFonts w:ascii="Arial" w:eastAsia="Arial Unicode MS" w:hAnsi="Arial" w:cs="Arial"/>
          <w:b w:val="0"/>
          <w:bCs w:val="0"/>
          <w:sz w:val="20"/>
          <w:szCs w:val="20"/>
          <w:rtl/>
          <w:lang w:eastAsia="en-US"/>
        </w:rPr>
        <w:t>חישוב שטחה.</w:t>
      </w:r>
    </w:p>
    <w:p w14:paraId="46DFB38D"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Pr="00EA37F5">
        <w:rPr>
          <w:rFonts w:ascii="Arial" w:eastAsia="Arial Unicode MS" w:hAnsi="Arial" w:cs="Arial"/>
          <w:b w:val="0"/>
          <w:bCs w:val="0"/>
          <w:sz w:val="20"/>
          <w:szCs w:val="20"/>
          <w:rtl/>
          <w:lang w:eastAsia="en-US"/>
        </w:rPr>
        <w:t xml:space="preserve">  פרוט שטחים נוספים </w:t>
      </w:r>
      <w:r w:rsidR="004F5863" w:rsidRPr="00EA37F5">
        <w:rPr>
          <w:rFonts w:ascii="Arial" w:eastAsia="Arial Unicode MS" w:hAnsi="Arial" w:cs="Arial"/>
          <w:b w:val="0"/>
          <w:bCs w:val="0"/>
          <w:sz w:val="20"/>
          <w:szCs w:val="20"/>
          <w:rtl/>
          <w:lang w:eastAsia="en-US"/>
        </w:rPr>
        <w:t xml:space="preserve">המוצמדים </w:t>
      </w:r>
      <w:r w:rsidRPr="00EA37F5">
        <w:rPr>
          <w:rFonts w:ascii="Arial" w:eastAsia="Arial Unicode MS" w:hAnsi="Arial" w:cs="Arial"/>
          <w:b w:val="0"/>
          <w:bCs w:val="0"/>
          <w:sz w:val="20"/>
          <w:szCs w:val="20"/>
          <w:rtl/>
          <w:lang w:eastAsia="en-US"/>
        </w:rPr>
        <w:t>לדירה או</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המשמשים את הדירה באופן בלעדי</w:t>
      </w:r>
      <w:r w:rsidR="00834C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ואופן חישובם (6.1-6.7).</w:t>
      </w:r>
    </w:p>
    <w:p w14:paraId="0EF8037D"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Pr="00EA37F5">
        <w:rPr>
          <w:rFonts w:ascii="Arial" w:eastAsia="Arial Unicode MS" w:hAnsi="Arial" w:cs="Arial"/>
          <w:b w:val="0"/>
          <w:bCs w:val="0"/>
          <w:sz w:val="20"/>
          <w:szCs w:val="20"/>
          <w:rtl/>
          <w:lang w:eastAsia="en-US"/>
        </w:rPr>
        <w:t xml:space="preserve">  סטיות קבילות</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(א-ג).</w:t>
      </w:r>
    </w:p>
    <w:p w14:paraId="5BAA8F07"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Pr="00EA37F5">
        <w:rPr>
          <w:rFonts w:ascii="Arial" w:eastAsia="Arial Unicode MS" w:hAnsi="Arial" w:cs="Arial"/>
          <w:b w:val="0"/>
          <w:bCs w:val="0"/>
          <w:sz w:val="20"/>
          <w:szCs w:val="20"/>
          <w:rtl/>
          <w:lang w:eastAsia="en-US"/>
        </w:rPr>
        <w:t xml:space="preserve">  פרטי אדריכל מתכנן הבנייה.</w:t>
      </w:r>
    </w:p>
    <w:p w14:paraId="393DD75C"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פרטי מהנדס אחראי לתכנון השלד.</w:t>
      </w:r>
    </w:p>
    <w:p w14:paraId="147BB9C5" w14:textId="77777777" w:rsidR="005F30F3" w:rsidRPr="00EA37F5" w:rsidRDefault="005F30F3" w:rsidP="005F30F3">
      <w:pPr>
        <w:pStyle w:val="ad"/>
        <w:spacing w:line="240" w:lineRule="auto"/>
        <w:jc w:val="left"/>
        <w:rPr>
          <w:rFonts w:ascii="Arial" w:eastAsia="Arial Unicode MS" w:hAnsi="Arial" w:cs="Arial"/>
          <w:b w:val="0"/>
          <w:bCs w:val="0"/>
          <w:sz w:val="20"/>
          <w:szCs w:val="20"/>
          <w:rtl/>
          <w:lang w:eastAsia="en-US"/>
        </w:rPr>
      </w:pPr>
    </w:p>
    <w:p w14:paraId="699269C5" w14:textId="77777777" w:rsidR="005F30F3" w:rsidRPr="00EA37F5" w:rsidRDefault="00B55DFB" w:rsidP="002B4C1B">
      <w:pPr>
        <w:pStyle w:val="ad"/>
        <w:tabs>
          <w:tab w:val="left" w:pos="709"/>
        </w:tabs>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rtl/>
          <w:lang w:eastAsia="en-US"/>
        </w:rPr>
        <w:tab/>
      </w:r>
      <w:r w:rsidR="005F30F3" w:rsidRPr="00EA37F5">
        <w:rPr>
          <w:rFonts w:ascii="Arial" w:eastAsia="Arial Unicode MS" w:hAnsi="Arial" w:cs="Arial"/>
          <w:sz w:val="24"/>
          <w:szCs w:val="24"/>
          <w:rtl/>
          <w:lang w:eastAsia="en-US"/>
        </w:rPr>
        <w:t>פרק ב'.</w:t>
      </w:r>
      <w:r w:rsidRPr="00EA37F5">
        <w:rPr>
          <w:rFonts w:ascii="Arial" w:eastAsia="Arial Unicode MS" w:hAnsi="Arial" w:cs="Arial" w:hint="cs"/>
          <w:sz w:val="24"/>
          <w:szCs w:val="24"/>
          <w:rtl/>
          <w:lang w:eastAsia="en-US"/>
        </w:rPr>
        <w:t xml:space="preserve"> </w:t>
      </w:r>
      <w:r w:rsidR="005F30F3" w:rsidRPr="00EA37F5">
        <w:rPr>
          <w:rFonts w:ascii="Arial" w:eastAsia="Arial Unicode MS" w:hAnsi="Arial" w:cs="Arial"/>
          <w:sz w:val="24"/>
          <w:szCs w:val="24"/>
          <w:u w:val="single"/>
          <w:rtl/>
          <w:lang w:eastAsia="en-US"/>
        </w:rPr>
        <w:t>ת</w:t>
      </w:r>
      <w:r w:rsidR="00EB58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אור הבנ</w:t>
      </w:r>
      <w:r w:rsidR="00F45B92" w:rsidRPr="00EA37F5">
        <w:rPr>
          <w:rFonts w:ascii="Arial" w:eastAsia="Arial Unicode MS" w:hAnsi="Arial" w:cs="Arial"/>
          <w:sz w:val="24"/>
          <w:szCs w:val="24"/>
          <w:u w:val="single"/>
          <w:rtl/>
          <w:lang w:eastAsia="en-US"/>
        </w:rPr>
        <w:t>י</w:t>
      </w:r>
      <w:r w:rsidR="005F30F3" w:rsidRPr="00EA37F5">
        <w:rPr>
          <w:rFonts w:ascii="Arial" w:eastAsia="Arial Unicode MS" w:hAnsi="Arial" w:cs="Arial"/>
          <w:sz w:val="24"/>
          <w:szCs w:val="24"/>
          <w:u w:val="single"/>
          <w:rtl/>
          <w:lang w:eastAsia="en-US"/>
        </w:rPr>
        <w:t>ין, המבנה, הדירה, ציודה ואביזריה</w:t>
      </w:r>
    </w:p>
    <w:p w14:paraId="30F0950A" w14:textId="77777777" w:rsidR="005F30F3" w:rsidRPr="00EA37F5" w:rsidRDefault="005F30F3" w:rsidP="005F30F3">
      <w:pPr>
        <w:pStyle w:val="ad"/>
        <w:spacing w:line="240" w:lineRule="auto"/>
        <w:jc w:val="left"/>
        <w:rPr>
          <w:rFonts w:ascii="Arial" w:eastAsia="Arial Unicode MS" w:hAnsi="Arial" w:cs="Arial"/>
          <w:b w:val="0"/>
          <w:bCs w:val="0"/>
          <w:sz w:val="20"/>
          <w:szCs w:val="20"/>
          <w:u w:val="single"/>
          <w:rtl/>
          <w:lang w:eastAsia="en-US"/>
        </w:rPr>
      </w:pPr>
    </w:p>
    <w:p w14:paraId="18927EBF"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1:</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הבניין, הקומות ויעודה של כל קומה (1.1-1.6)</w:t>
      </w:r>
      <w:r w:rsidR="00F45B92" w:rsidRPr="00EA37F5">
        <w:rPr>
          <w:rFonts w:ascii="Arial" w:eastAsia="Arial Unicode MS" w:hAnsi="Arial" w:cs="Arial"/>
          <w:b w:val="0"/>
          <w:bCs w:val="0"/>
          <w:sz w:val="20"/>
          <w:szCs w:val="20"/>
          <w:rtl/>
          <w:lang w:eastAsia="en-US"/>
        </w:rPr>
        <w:t>.</w:t>
      </w:r>
    </w:p>
    <w:p w14:paraId="47151E42" w14:textId="77777777" w:rsidR="005F30F3" w:rsidRPr="00EA37F5" w:rsidRDefault="005F30F3" w:rsidP="002B4C1B">
      <w:pPr>
        <w:pStyle w:val="ad"/>
        <w:spacing w:line="240" w:lineRule="auto"/>
        <w:ind w:left="2310" w:hanging="159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2:</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חומרי הבניין והגמר (2.1-2.</w:t>
      </w:r>
      <w:r w:rsidR="00A144C4">
        <w:rPr>
          <w:rFonts w:ascii="Arial" w:eastAsia="Arial Unicode MS" w:hAnsi="Arial" w:cs="Arial" w:hint="cs"/>
          <w:b w:val="0"/>
          <w:bCs w:val="0"/>
          <w:sz w:val="20"/>
          <w:szCs w:val="20"/>
          <w:rtl/>
          <w:lang w:eastAsia="en-US"/>
        </w:rPr>
        <w:t>21</w:t>
      </w:r>
      <w:r w:rsidRPr="00EA37F5">
        <w:rPr>
          <w:rFonts w:ascii="Arial" w:eastAsia="Arial Unicode MS" w:hAnsi="Arial" w:cs="Arial"/>
          <w:b w:val="0"/>
          <w:bCs w:val="0"/>
          <w:sz w:val="20"/>
          <w:szCs w:val="20"/>
          <w:rtl/>
          <w:lang w:eastAsia="en-US"/>
        </w:rPr>
        <w:t>)</w:t>
      </w:r>
      <w:r w:rsidR="00F45B92" w:rsidRPr="00EA37F5">
        <w:rPr>
          <w:rFonts w:ascii="Arial" w:eastAsia="Arial Unicode MS" w:hAnsi="Arial" w:cs="Arial"/>
          <w:b w:val="0"/>
          <w:bCs w:val="0"/>
          <w:sz w:val="20"/>
          <w:szCs w:val="20"/>
          <w:rtl/>
          <w:lang w:eastAsia="en-US"/>
        </w:rPr>
        <w:t>.</w:t>
      </w:r>
    </w:p>
    <w:p w14:paraId="10369EA6" w14:textId="77777777" w:rsidR="005F30F3" w:rsidRPr="00EA37F5" w:rsidRDefault="005F30F3" w:rsidP="002B4C1B">
      <w:pPr>
        <w:pStyle w:val="ad"/>
        <w:spacing w:line="240" w:lineRule="auto"/>
        <w:ind w:left="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3:</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834CD5"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הדירה, חומרי הגמר ואביזרים.</w:t>
      </w:r>
    </w:p>
    <w:p w14:paraId="1A710386"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3.1:</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גובה הדירה.         </w:t>
      </w:r>
    </w:p>
    <w:p w14:paraId="7CA0EE83"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3.2:</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(טבלה 2) רשימת חדרים </w:t>
      </w:r>
      <w:proofErr w:type="spellStart"/>
      <w:r w:rsidRPr="00EA37F5">
        <w:rPr>
          <w:rFonts w:ascii="Arial" w:eastAsia="Arial Unicode MS" w:hAnsi="Arial" w:cs="Arial"/>
          <w:b w:val="0"/>
          <w:bCs w:val="0"/>
          <w:sz w:val="20"/>
          <w:szCs w:val="20"/>
          <w:rtl/>
          <w:lang w:eastAsia="en-US"/>
        </w:rPr>
        <w:t>וגימורים</w:t>
      </w:r>
      <w:proofErr w:type="spellEnd"/>
      <w:r w:rsidRPr="00EA37F5">
        <w:rPr>
          <w:rFonts w:ascii="Arial" w:eastAsia="Arial Unicode MS" w:hAnsi="Arial" w:cs="Arial"/>
          <w:b w:val="0"/>
          <w:bCs w:val="0"/>
          <w:sz w:val="20"/>
          <w:szCs w:val="20"/>
          <w:rtl/>
          <w:lang w:eastAsia="en-US"/>
        </w:rPr>
        <w:t xml:space="preserve"> בדירה ושטחים </w:t>
      </w:r>
      <w:r w:rsidR="0069624E"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הצמודים לה.</w:t>
      </w:r>
    </w:p>
    <w:p w14:paraId="44EB18B1"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3.3:</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ארונות מטבח ורחצה (3.3</w:t>
      </w:r>
      <w:r w:rsidR="00A662B8"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1-3.3.3).</w:t>
      </w:r>
    </w:p>
    <w:p w14:paraId="0A1F16F2" w14:textId="77777777" w:rsidR="005F30F3" w:rsidRPr="00EA37F5" w:rsidRDefault="005F30F3" w:rsidP="002B4C1B">
      <w:pPr>
        <w:pStyle w:val="ad"/>
        <w:spacing w:line="240" w:lineRule="auto"/>
        <w:ind w:left="720" w:firstLine="69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3.4:</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מתקן לתליית כביסה.</w:t>
      </w:r>
    </w:p>
    <w:p w14:paraId="65BFF0D1"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3.5:</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3)</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רשימת דלתות, חלונות ותריסים.</w:t>
      </w:r>
    </w:p>
    <w:p w14:paraId="0F8676E4"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3.6:</w:t>
      </w:r>
      <w:r w:rsidR="004F5863"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4)</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תברואה (כלים,</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ברזים)</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ואביזרי אינסטלציה נוספים (3.6.1-3.6.8).</w:t>
      </w:r>
    </w:p>
    <w:p w14:paraId="348BD10F" w14:textId="77777777" w:rsidR="005F30F3" w:rsidRPr="00EA37F5" w:rsidRDefault="005F30F3"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3.7: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(טבלה 5)</w:t>
      </w:r>
      <w:r w:rsidR="008022D5" w:rsidRPr="00EA37F5">
        <w:rPr>
          <w:rFonts w:ascii="Arial" w:eastAsia="Arial Unicode MS" w:hAnsi="Arial" w:cs="Arial"/>
          <w:b w:val="0"/>
          <w:bCs w:val="0"/>
          <w:sz w:val="20"/>
          <w:szCs w:val="20"/>
          <w:rtl/>
          <w:lang w:eastAsia="en-US"/>
        </w:rPr>
        <w:t>,</w:t>
      </w:r>
      <w:r w:rsidRPr="00EA37F5">
        <w:rPr>
          <w:rFonts w:ascii="Arial" w:eastAsia="Arial Unicode MS" w:hAnsi="Arial" w:cs="Arial"/>
          <w:b w:val="0"/>
          <w:bCs w:val="0"/>
          <w:sz w:val="20"/>
          <w:szCs w:val="20"/>
          <w:rtl/>
          <w:lang w:eastAsia="en-US"/>
        </w:rPr>
        <w:t xml:space="preserve"> מתקני חשמל ותקשורת (3.7.1-3.7.11)</w:t>
      </w:r>
      <w:r w:rsidR="00F45B92" w:rsidRPr="00EA37F5">
        <w:rPr>
          <w:rFonts w:ascii="Arial" w:eastAsia="Arial Unicode MS" w:hAnsi="Arial" w:cs="Arial"/>
          <w:b w:val="0"/>
          <w:bCs w:val="0"/>
          <w:sz w:val="20"/>
          <w:szCs w:val="20"/>
          <w:rtl/>
          <w:lang w:eastAsia="en-US"/>
        </w:rPr>
        <w:t>.</w:t>
      </w:r>
    </w:p>
    <w:p w14:paraId="72E00A2F"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4:</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 קירור/חימום בדירה (4.1-4.9).</w:t>
      </w:r>
    </w:p>
    <w:p w14:paraId="17F38FD5"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w:t>
      </w:r>
      <w:r w:rsidR="00DD7325" w:rsidRPr="00EA37F5">
        <w:rPr>
          <w:rFonts w:ascii="Arial" w:eastAsia="Arial Unicode MS" w:hAnsi="Arial" w:cs="Arial"/>
          <w:sz w:val="20"/>
          <w:szCs w:val="20"/>
          <w:rtl/>
          <w:lang w:eastAsia="en-US"/>
        </w:rPr>
        <w:t xml:space="preserve"> 5:</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סידורי כיבוי אש ובטיחות </w:t>
      </w:r>
      <w:r w:rsidRPr="004C2046">
        <w:rPr>
          <w:rFonts w:ascii="Arial" w:eastAsia="Arial Unicode MS" w:hAnsi="Arial" w:cs="Arial"/>
          <w:b w:val="0"/>
          <w:bCs w:val="0"/>
          <w:sz w:val="20"/>
          <w:szCs w:val="20"/>
          <w:rtl/>
          <w:lang w:eastAsia="en-US"/>
        </w:rPr>
        <w:t>בדירה, במחסן (5.1-5.3)</w:t>
      </w:r>
      <w:r w:rsidR="008022D5" w:rsidRPr="004C2046">
        <w:rPr>
          <w:rFonts w:ascii="Arial" w:eastAsia="Arial Unicode MS" w:hAnsi="Arial" w:cs="Arial"/>
          <w:b w:val="0"/>
          <w:bCs w:val="0"/>
          <w:sz w:val="20"/>
          <w:szCs w:val="20"/>
          <w:rtl/>
          <w:lang w:eastAsia="en-US"/>
        </w:rPr>
        <w:t>.</w:t>
      </w:r>
    </w:p>
    <w:p w14:paraId="75E1A170" w14:textId="77777777" w:rsidR="005F30F3" w:rsidRPr="00EA37F5" w:rsidRDefault="005F30F3" w:rsidP="008022D5">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6:</w:t>
      </w:r>
      <w:r w:rsidR="005442C7" w:rsidRPr="00EA37F5">
        <w:rPr>
          <w:rFonts w:ascii="Arial" w:eastAsia="Arial Unicode MS" w:hAnsi="Arial" w:cs="Arial"/>
          <w:b w:val="0"/>
          <w:bCs w:val="0"/>
          <w:sz w:val="20"/>
          <w:szCs w:val="20"/>
          <w:rtl/>
          <w:lang w:eastAsia="en-US"/>
        </w:rPr>
        <w:t xml:space="preserve">  </w:t>
      </w:r>
      <w:r w:rsidR="008022D5" w:rsidRPr="00EA37F5">
        <w:rPr>
          <w:rFonts w:ascii="Arial" w:eastAsia="Arial Unicode MS" w:hAnsi="Arial" w:cs="Arial"/>
          <w:b w:val="0"/>
          <w:bCs w:val="0"/>
          <w:sz w:val="20"/>
          <w:szCs w:val="20"/>
          <w:rtl/>
          <w:lang w:eastAsia="en-US"/>
        </w:rPr>
        <w:t>עבודות</w:t>
      </w:r>
      <w:r w:rsidRPr="00EA37F5">
        <w:rPr>
          <w:rFonts w:ascii="Arial" w:eastAsia="Arial Unicode MS" w:hAnsi="Arial" w:cs="Arial"/>
          <w:b w:val="0"/>
          <w:bCs w:val="0"/>
          <w:sz w:val="20"/>
          <w:szCs w:val="20"/>
          <w:rtl/>
          <w:lang w:eastAsia="en-US"/>
        </w:rPr>
        <w:t xml:space="preserve"> פיתוח ושונות</w:t>
      </w:r>
      <w:r w:rsidR="00F45B92" w:rsidRPr="00EA37F5">
        <w:rPr>
          <w:rFonts w:ascii="Arial" w:eastAsia="Arial Unicode MS" w:hAnsi="Arial" w:cs="Arial"/>
          <w:b w:val="0"/>
          <w:bCs w:val="0"/>
          <w:sz w:val="20"/>
          <w:szCs w:val="20"/>
          <w:rtl/>
          <w:lang w:eastAsia="en-US"/>
        </w:rPr>
        <w:t>.</w:t>
      </w:r>
    </w:p>
    <w:p w14:paraId="6BFB3554"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חניה (6.1.1-6.1.6).</w:t>
      </w:r>
    </w:p>
    <w:p w14:paraId="1F39CA3C" w14:textId="77777777" w:rsidR="005F30F3" w:rsidRPr="00EA37F5" w:rsidRDefault="005F30F3"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פיתוח המגרש (6.2.1-6.2.</w:t>
      </w:r>
      <w:r w:rsidR="0077170A" w:rsidRPr="00EA37F5">
        <w:rPr>
          <w:rFonts w:ascii="Arial" w:eastAsia="Arial Unicode MS" w:hAnsi="Arial" w:cs="Arial"/>
          <w:b w:val="0"/>
          <w:bCs w:val="0"/>
          <w:sz w:val="20"/>
          <w:szCs w:val="20"/>
          <w:rtl/>
          <w:lang w:eastAsia="en-US"/>
        </w:rPr>
        <w:t>8</w:t>
      </w:r>
      <w:r w:rsidRPr="00EA37F5">
        <w:rPr>
          <w:rFonts w:ascii="Arial" w:eastAsia="Arial Unicode MS" w:hAnsi="Arial" w:cs="Arial"/>
          <w:b w:val="0"/>
          <w:bCs w:val="0"/>
          <w:sz w:val="20"/>
          <w:szCs w:val="20"/>
          <w:rtl/>
          <w:lang w:eastAsia="en-US"/>
        </w:rPr>
        <w:t>).</w:t>
      </w:r>
    </w:p>
    <w:p w14:paraId="071016DF" w14:textId="77777777" w:rsidR="00FB2CF8" w:rsidRPr="00EA37F5" w:rsidRDefault="00FB2CF8" w:rsidP="00FB2CF8">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6.</w:t>
      </w:r>
      <w:r>
        <w:rPr>
          <w:rFonts w:ascii="Arial" w:eastAsia="Arial Unicode MS" w:hAnsi="Arial" w:cs="Arial" w:hint="cs"/>
          <w:b w:val="0"/>
          <w:bCs w:val="0"/>
          <w:sz w:val="20"/>
          <w:szCs w:val="20"/>
          <w:rtl/>
          <w:lang w:eastAsia="en-US"/>
        </w:rPr>
        <w:t>3</w:t>
      </w:r>
      <w:r w:rsidRPr="00EA37F5">
        <w:rPr>
          <w:rFonts w:ascii="Arial" w:eastAsia="Arial Unicode MS" w:hAnsi="Arial" w:cs="Arial"/>
          <w:b w:val="0"/>
          <w:bCs w:val="0"/>
          <w:sz w:val="20"/>
          <w:szCs w:val="20"/>
          <w:rtl/>
          <w:lang w:eastAsia="en-US"/>
        </w:rPr>
        <w:t xml:space="preserve">: </w:t>
      </w:r>
      <w:r>
        <w:rPr>
          <w:rFonts w:ascii="Arial" w:eastAsia="Arial Unicode MS" w:hAnsi="Arial" w:cs="Arial" w:hint="cs"/>
          <w:b w:val="0"/>
          <w:bCs w:val="0"/>
          <w:sz w:val="20"/>
          <w:szCs w:val="20"/>
          <w:rtl/>
          <w:lang w:eastAsia="en-US"/>
        </w:rPr>
        <w:t>דירוג אנרגטי.</w:t>
      </w:r>
    </w:p>
    <w:p w14:paraId="0F4A2FE6" w14:textId="77777777" w:rsidR="005F30F3" w:rsidRPr="00EA37F5" w:rsidRDefault="005F30F3"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7:</w:t>
      </w:r>
      <w:r w:rsidR="005442C7" w:rsidRPr="00EA37F5">
        <w:rPr>
          <w:rFonts w:ascii="Arial" w:eastAsia="Arial Unicode MS" w:hAnsi="Arial" w:cs="Arial"/>
          <w:b w:val="0"/>
          <w:bCs w:val="0"/>
          <w:sz w:val="20"/>
          <w:szCs w:val="20"/>
          <w:rtl/>
          <w:lang w:eastAsia="en-US"/>
        </w:rPr>
        <w:t xml:space="preserve">  </w:t>
      </w:r>
      <w:r w:rsidR="00AD05F0" w:rsidRPr="00EA37F5">
        <w:rPr>
          <w:rFonts w:ascii="Arial" w:eastAsia="Arial Unicode MS" w:hAnsi="Arial" w:cs="Arial"/>
          <w:b w:val="0"/>
          <w:bCs w:val="0"/>
          <w:sz w:val="20"/>
          <w:szCs w:val="20"/>
          <w:rtl/>
          <w:lang w:eastAsia="en-US"/>
        </w:rPr>
        <w:t>מערכות משותפות</w:t>
      </w:r>
      <w:r w:rsidR="008022D5" w:rsidRPr="00EA37F5">
        <w:rPr>
          <w:rFonts w:ascii="Arial" w:eastAsia="Arial Unicode MS" w:hAnsi="Arial" w:cs="Arial"/>
          <w:b w:val="0"/>
          <w:bCs w:val="0"/>
          <w:sz w:val="20"/>
          <w:szCs w:val="20"/>
          <w:rtl/>
          <w:lang w:eastAsia="en-US"/>
        </w:rPr>
        <w:t>.</w:t>
      </w:r>
    </w:p>
    <w:p w14:paraId="2C1C3797"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מערכות גז (7.1.</w:t>
      </w:r>
      <w:r w:rsidR="005230CC" w:rsidRPr="00EA37F5">
        <w:rPr>
          <w:rFonts w:ascii="Arial" w:eastAsia="Arial Unicode MS" w:hAnsi="Arial" w:cs="Arial"/>
          <w:b w:val="0"/>
          <w:bCs w:val="0"/>
          <w:sz w:val="20"/>
          <w:szCs w:val="20"/>
          <w:rtl/>
          <w:lang w:eastAsia="en-US"/>
        </w:rPr>
        <w:t>3</w:t>
      </w:r>
      <w:r w:rsidRPr="00EA37F5">
        <w:rPr>
          <w:rFonts w:ascii="Arial" w:eastAsia="Arial Unicode MS" w:hAnsi="Arial" w:cs="Arial"/>
          <w:b w:val="0"/>
          <w:bCs w:val="0"/>
          <w:sz w:val="20"/>
          <w:szCs w:val="20"/>
          <w:rtl/>
          <w:lang w:eastAsia="en-US"/>
        </w:rPr>
        <w:t>.-</w:t>
      </w:r>
      <w:r w:rsidR="005230CC"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.1.</w:t>
      </w:r>
      <w:r w:rsidR="005230CC" w:rsidRPr="00EA37F5">
        <w:rPr>
          <w:rFonts w:ascii="Arial" w:eastAsia="Arial Unicode MS" w:hAnsi="Arial" w:cs="Arial"/>
          <w:b w:val="0"/>
          <w:bCs w:val="0"/>
          <w:sz w:val="20"/>
          <w:szCs w:val="20"/>
          <w:rtl/>
          <w:lang w:eastAsia="en-US"/>
        </w:rPr>
        <w:t>1</w:t>
      </w:r>
      <w:r w:rsidRPr="00EA37F5">
        <w:rPr>
          <w:rFonts w:ascii="Arial" w:eastAsia="Arial Unicode MS" w:hAnsi="Arial" w:cs="Arial"/>
          <w:b w:val="0"/>
          <w:bCs w:val="0"/>
          <w:sz w:val="20"/>
          <w:szCs w:val="20"/>
          <w:rtl/>
          <w:lang w:eastAsia="en-US"/>
        </w:rPr>
        <w:t>).</w:t>
      </w:r>
    </w:p>
    <w:p w14:paraId="518D55B3"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סידורים לכיבוי אש (7.2.1-7.2.</w:t>
      </w:r>
      <w:r w:rsidR="00A662B8" w:rsidRPr="00EA37F5">
        <w:rPr>
          <w:rFonts w:ascii="Arial" w:eastAsia="Arial Unicode MS" w:hAnsi="Arial" w:cs="Arial"/>
          <w:b w:val="0"/>
          <w:bCs w:val="0"/>
          <w:sz w:val="20"/>
          <w:szCs w:val="20"/>
          <w:rtl/>
          <w:lang w:eastAsia="en-US"/>
        </w:rPr>
        <w:t>5</w:t>
      </w:r>
      <w:r w:rsidRPr="00EA37F5">
        <w:rPr>
          <w:rFonts w:ascii="Arial" w:eastAsia="Arial Unicode MS" w:hAnsi="Arial" w:cs="Arial"/>
          <w:b w:val="0"/>
          <w:bCs w:val="0"/>
          <w:sz w:val="20"/>
          <w:szCs w:val="20"/>
          <w:rtl/>
          <w:lang w:eastAsia="en-US"/>
        </w:rPr>
        <w:t>).</w:t>
      </w:r>
    </w:p>
    <w:p w14:paraId="361D968F"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אוורור מא</w:t>
      </w:r>
      <w:r w:rsidR="008022D5" w:rsidRPr="00EA37F5">
        <w:rPr>
          <w:rFonts w:ascii="Arial" w:eastAsia="Arial Unicode MS" w:hAnsi="Arial" w:cs="Arial"/>
          <w:b w:val="0"/>
          <w:bCs w:val="0"/>
          <w:sz w:val="20"/>
          <w:szCs w:val="20"/>
          <w:rtl/>
          <w:lang w:eastAsia="en-US"/>
        </w:rPr>
        <w:t>ול</w:t>
      </w:r>
      <w:r w:rsidRPr="00EA37F5">
        <w:rPr>
          <w:rFonts w:ascii="Arial" w:eastAsia="Arial Unicode MS" w:hAnsi="Arial" w:cs="Arial"/>
          <w:b w:val="0"/>
          <w:bCs w:val="0"/>
          <w:sz w:val="20"/>
          <w:szCs w:val="20"/>
          <w:rtl/>
          <w:lang w:eastAsia="en-US"/>
        </w:rPr>
        <w:t>ץ במר</w:t>
      </w:r>
      <w:r w:rsidR="008022D5" w:rsidRPr="00EA37F5">
        <w:rPr>
          <w:rFonts w:ascii="Arial" w:eastAsia="Arial Unicode MS" w:hAnsi="Arial" w:cs="Arial"/>
          <w:b w:val="0"/>
          <w:bCs w:val="0"/>
          <w:sz w:val="20"/>
          <w:szCs w:val="20"/>
          <w:rtl/>
          <w:lang w:eastAsia="en-US"/>
        </w:rPr>
        <w:t>תפי</w:t>
      </w:r>
      <w:r w:rsidR="00834C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 חניה.</w:t>
      </w:r>
    </w:p>
    <w:p w14:paraId="2825C052"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מערכת מזוג אויר מרכזית.</w:t>
      </w:r>
    </w:p>
    <w:p w14:paraId="4B4FD17F" w14:textId="77777777" w:rsidR="00242F65" w:rsidRPr="00EA37F5" w:rsidRDefault="00242F65"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7.5: מערכת מיזוג אויר בחדר/ים לשימוש הדיירים.</w:t>
      </w:r>
    </w:p>
    <w:p w14:paraId="5024C875" w14:textId="77777777" w:rsidR="00AD05F0"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6</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תיבות</w:t>
      </w:r>
      <w:r w:rsidRPr="00EA37F5">
        <w:rPr>
          <w:rFonts w:ascii="Arial" w:eastAsia="Arial Unicode MS" w:hAnsi="Arial" w:cs="Arial"/>
          <w:b w:val="0"/>
          <w:bCs w:val="0"/>
          <w:sz w:val="20"/>
          <w:szCs w:val="20"/>
          <w:rtl/>
          <w:lang w:eastAsia="en-US"/>
        </w:rPr>
        <w:t xml:space="preserve"> דואר.</w:t>
      </w:r>
    </w:p>
    <w:p w14:paraId="2E2B09BF" w14:textId="77777777" w:rsidR="0069624E" w:rsidRPr="00EA37F5" w:rsidRDefault="00AD05F0" w:rsidP="002B4C1B">
      <w:pPr>
        <w:pStyle w:val="ad"/>
        <w:spacing w:line="240" w:lineRule="auto"/>
        <w:ind w:left="1440"/>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7.</w:t>
      </w:r>
      <w:r w:rsidR="00242F65" w:rsidRPr="00EA37F5">
        <w:rPr>
          <w:rFonts w:ascii="Arial" w:eastAsia="Arial Unicode MS" w:hAnsi="Arial" w:cs="Arial"/>
          <w:b w:val="0"/>
          <w:bCs w:val="0"/>
          <w:sz w:val="20"/>
          <w:szCs w:val="20"/>
          <w:rtl/>
          <w:lang w:eastAsia="en-US"/>
        </w:rPr>
        <w:t>7</w:t>
      </w:r>
      <w:r w:rsidRPr="00EA37F5">
        <w:rPr>
          <w:rFonts w:ascii="Arial" w:eastAsia="Arial Unicode MS" w:hAnsi="Arial" w:cs="Arial"/>
          <w:b w:val="0"/>
          <w:bCs w:val="0"/>
          <w:sz w:val="20"/>
          <w:szCs w:val="20"/>
          <w:rtl/>
          <w:lang w:eastAsia="en-US"/>
        </w:rPr>
        <w:t>:</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מתקנים ומערכות משותפות נוספות.</w:t>
      </w:r>
    </w:p>
    <w:p w14:paraId="4421A4AD" w14:textId="77777777" w:rsidR="00AD05F0" w:rsidRPr="00EA37F5" w:rsidRDefault="00AD05F0"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8:</w:t>
      </w:r>
      <w:r w:rsidR="005442C7" w:rsidRPr="00EA37F5">
        <w:rPr>
          <w:rFonts w:ascii="Arial" w:eastAsia="Arial Unicode MS" w:hAnsi="Arial" w:cs="Arial"/>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חיבור המבנה למערכות תשתית (8.1-8.7).</w:t>
      </w:r>
    </w:p>
    <w:p w14:paraId="59B754D7" w14:textId="77777777" w:rsidR="00AD05F0" w:rsidRPr="00EA37F5" w:rsidRDefault="00B70B87" w:rsidP="005442C7">
      <w:pPr>
        <w:pStyle w:val="ad"/>
        <w:spacing w:line="240" w:lineRule="auto"/>
        <w:ind w:firstLine="720"/>
        <w:jc w:val="left"/>
        <w:rPr>
          <w:rFonts w:ascii="Arial" w:eastAsia="Arial Unicode MS" w:hAnsi="Arial" w:cs="Arial"/>
          <w:b w:val="0"/>
          <w:bCs w:val="0"/>
          <w:sz w:val="20"/>
          <w:szCs w:val="20"/>
          <w:rtl/>
          <w:lang w:eastAsia="en-US"/>
        </w:rPr>
      </w:pPr>
      <w:r w:rsidRPr="00EA37F5">
        <w:rPr>
          <w:rFonts w:ascii="Arial" w:eastAsia="Arial Unicode MS" w:hAnsi="Arial" w:cs="Arial"/>
          <w:sz w:val="20"/>
          <w:szCs w:val="20"/>
          <w:rtl/>
          <w:lang w:eastAsia="en-US"/>
        </w:rPr>
        <w:t>סעיף 9:</w:t>
      </w:r>
      <w:r w:rsidRPr="00EA37F5">
        <w:rPr>
          <w:rFonts w:ascii="Arial" w:eastAsia="Arial Unicode MS" w:hAnsi="Arial" w:cs="Arial"/>
          <w:b w:val="0"/>
          <w:bCs w:val="0"/>
          <w:sz w:val="20"/>
          <w:szCs w:val="20"/>
          <w:rtl/>
          <w:lang w:eastAsia="en-US"/>
        </w:rPr>
        <w:t xml:space="preserve"> </w:t>
      </w:r>
      <w:r w:rsidR="005442C7"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רכוש משותף</w:t>
      </w:r>
      <w:r w:rsidR="00F45B92" w:rsidRPr="00EA37F5">
        <w:rPr>
          <w:rFonts w:ascii="Arial" w:eastAsia="Arial Unicode MS" w:hAnsi="Arial" w:cs="Arial"/>
          <w:b w:val="0"/>
          <w:bCs w:val="0"/>
          <w:sz w:val="20"/>
          <w:szCs w:val="20"/>
          <w:rtl/>
          <w:lang w:eastAsia="en-US"/>
        </w:rPr>
        <w:t>.</w:t>
      </w:r>
    </w:p>
    <w:p w14:paraId="693EADB2"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9.1:</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ת</w:t>
      </w:r>
      <w:r w:rsidR="00EB5892"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אור הרכוש המשותף (9.1.1-9.1.13).</w:t>
      </w:r>
    </w:p>
    <w:p w14:paraId="249A6D97"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9.2:</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חלקים שאין להוציאם מהרכוש המשותף (9.2.1-9.2.12)</w:t>
      </w:r>
    </w:p>
    <w:p w14:paraId="536B1139"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9.3:</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בית משותף (רישום ופרטים).</w:t>
      </w:r>
    </w:p>
    <w:p w14:paraId="4D80899A"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9.4:</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שיעורו של החלק ברכוש המשותף הצמוד לדירה.</w:t>
      </w:r>
    </w:p>
    <w:p w14:paraId="572BC73D" w14:textId="77777777" w:rsidR="00B70B87" w:rsidRPr="00EA37F5" w:rsidRDefault="00B70B87"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 xml:space="preserve">סעיף 9.5: </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 xml:space="preserve">סדרי קבלת </w:t>
      </w:r>
      <w:r w:rsidR="0094269A" w:rsidRPr="00EA37F5">
        <w:rPr>
          <w:rFonts w:ascii="Arial" w:eastAsia="Arial Unicode MS" w:hAnsi="Arial" w:cs="Arial"/>
          <w:b w:val="0"/>
          <w:bCs w:val="0"/>
          <w:sz w:val="20"/>
          <w:szCs w:val="20"/>
          <w:rtl/>
          <w:lang w:eastAsia="en-US"/>
        </w:rPr>
        <w:t>החלטות בדבר ניהול</w:t>
      </w:r>
      <w:r w:rsidR="00834CD5" w:rsidRPr="00EA37F5">
        <w:rPr>
          <w:rFonts w:ascii="Arial" w:eastAsia="Arial Unicode MS" w:hAnsi="Arial" w:cs="Arial"/>
          <w:b w:val="0"/>
          <w:bCs w:val="0"/>
          <w:sz w:val="20"/>
          <w:szCs w:val="20"/>
          <w:rtl/>
          <w:lang w:eastAsia="en-US"/>
        </w:rPr>
        <w:t xml:space="preserve"> </w:t>
      </w:r>
      <w:r w:rsidR="0094269A" w:rsidRPr="00EA37F5">
        <w:rPr>
          <w:rFonts w:ascii="Arial" w:eastAsia="Arial Unicode MS" w:hAnsi="Arial" w:cs="Arial"/>
          <w:b w:val="0"/>
          <w:bCs w:val="0"/>
          <w:sz w:val="20"/>
          <w:szCs w:val="20"/>
          <w:rtl/>
          <w:lang w:eastAsia="en-US"/>
        </w:rPr>
        <w:t xml:space="preserve"> הבית.</w:t>
      </w:r>
    </w:p>
    <w:p w14:paraId="45875763"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9.6:</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שיעור השתתפות בהוצאות הבית המשותף, ובש</w:t>
      </w:r>
      <w:r w:rsidR="004E1B23" w:rsidRPr="00EA37F5">
        <w:rPr>
          <w:rFonts w:ascii="Arial" w:eastAsia="Arial Unicode MS" w:hAnsi="Arial" w:cs="Arial"/>
          <w:b w:val="0"/>
          <w:bCs w:val="0"/>
          <w:sz w:val="20"/>
          <w:szCs w:val="20"/>
          <w:rtl/>
          <w:lang w:eastAsia="en-US"/>
        </w:rPr>
        <w:t>י</w:t>
      </w:r>
      <w:r w:rsidRPr="00EA37F5">
        <w:rPr>
          <w:rFonts w:ascii="Arial" w:eastAsia="Arial Unicode MS" w:hAnsi="Arial" w:cs="Arial"/>
          <w:b w:val="0"/>
          <w:bCs w:val="0"/>
          <w:sz w:val="20"/>
          <w:szCs w:val="20"/>
          <w:rtl/>
          <w:lang w:eastAsia="en-US"/>
        </w:rPr>
        <w:t>רותים המחייבים בקשר אליו.</w:t>
      </w:r>
    </w:p>
    <w:p w14:paraId="74303DD7" w14:textId="77777777" w:rsidR="0094269A" w:rsidRPr="00EA37F5" w:rsidRDefault="0094269A" w:rsidP="002B4C1B">
      <w:pPr>
        <w:pStyle w:val="ad"/>
        <w:spacing w:line="240" w:lineRule="auto"/>
        <w:ind w:left="1418"/>
        <w:jc w:val="left"/>
        <w:rPr>
          <w:rFonts w:ascii="Arial" w:eastAsia="Arial Unicode MS" w:hAnsi="Arial" w:cs="Arial"/>
          <w:b w:val="0"/>
          <w:bCs w:val="0"/>
          <w:sz w:val="20"/>
          <w:szCs w:val="20"/>
          <w:rtl/>
          <w:lang w:eastAsia="en-US"/>
        </w:rPr>
      </w:pPr>
      <w:r w:rsidRPr="00EA37F5">
        <w:rPr>
          <w:rFonts w:ascii="Arial" w:eastAsia="Arial Unicode MS" w:hAnsi="Arial" w:cs="Arial"/>
          <w:b w:val="0"/>
          <w:bCs w:val="0"/>
          <w:sz w:val="20"/>
          <w:szCs w:val="20"/>
          <w:rtl/>
          <w:lang w:eastAsia="en-US"/>
        </w:rPr>
        <w:t>סעיף 9.7:</w:t>
      </w:r>
      <w:r w:rsidR="008022D5" w:rsidRPr="00EA37F5">
        <w:rPr>
          <w:rFonts w:ascii="Arial" w:eastAsia="Arial Unicode MS" w:hAnsi="Arial" w:cs="Arial"/>
          <w:b w:val="0"/>
          <w:bCs w:val="0"/>
          <w:sz w:val="20"/>
          <w:szCs w:val="20"/>
          <w:rtl/>
          <w:lang w:eastAsia="en-US"/>
        </w:rPr>
        <w:t xml:space="preserve"> </w:t>
      </w:r>
      <w:r w:rsidRPr="00EA37F5">
        <w:rPr>
          <w:rFonts w:ascii="Arial" w:eastAsia="Arial Unicode MS" w:hAnsi="Arial" w:cs="Arial"/>
          <w:b w:val="0"/>
          <w:bCs w:val="0"/>
          <w:sz w:val="20"/>
          <w:szCs w:val="20"/>
          <w:rtl/>
          <w:lang w:eastAsia="en-US"/>
        </w:rPr>
        <w:t>החלקים המוצאים מהרכוש המשותף.</w:t>
      </w:r>
    </w:p>
    <w:p w14:paraId="79C148E1" w14:textId="77777777" w:rsidR="0094269A" w:rsidRPr="00EA37F5" w:rsidRDefault="0094269A" w:rsidP="005F30F3">
      <w:pPr>
        <w:pStyle w:val="ad"/>
        <w:spacing w:line="240" w:lineRule="auto"/>
        <w:jc w:val="left"/>
        <w:rPr>
          <w:rFonts w:ascii="Arial" w:eastAsia="Arial Unicode MS" w:hAnsi="Arial" w:cs="Arial"/>
          <w:b w:val="0"/>
          <w:bCs w:val="0"/>
          <w:sz w:val="20"/>
          <w:szCs w:val="20"/>
          <w:rtl/>
          <w:lang w:eastAsia="en-US"/>
        </w:rPr>
      </w:pPr>
    </w:p>
    <w:p w14:paraId="0715CF9C" w14:textId="77777777" w:rsidR="0094269A" w:rsidRPr="00EA37F5" w:rsidRDefault="0094269A" w:rsidP="0094269A">
      <w:pPr>
        <w:pStyle w:val="ad"/>
        <w:spacing w:line="240" w:lineRule="auto"/>
        <w:jc w:val="left"/>
        <w:rPr>
          <w:rFonts w:ascii="Arial" w:eastAsia="Arial Unicode MS" w:hAnsi="Arial" w:cs="Arial"/>
          <w:sz w:val="24"/>
          <w:szCs w:val="24"/>
          <w:u w:val="single"/>
          <w:rtl/>
          <w:lang w:eastAsia="en-US"/>
        </w:rPr>
      </w:pPr>
      <w:r w:rsidRPr="00EA37F5">
        <w:rPr>
          <w:rFonts w:ascii="Arial" w:eastAsia="Arial Unicode MS" w:hAnsi="Arial" w:cs="Arial"/>
          <w:sz w:val="24"/>
          <w:szCs w:val="24"/>
          <w:u w:val="single"/>
          <w:rtl/>
          <w:lang w:eastAsia="en-US"/>
        </w:rPr>
        <w:t>נספחים</w:t>
      </w:r>
    </w:p>
    <w:p w14:paraId="6ACA4E7D" w14:textId="77777777" w:rsidR="0094269A" w:rsidRPr="00EA37F5" w:rsidRDefault="0094269A" w:rsidP="0094269A">
      <w:pPr>
        <w:pStyle w:val="ad"/>
        <w:spacing w:line="240" w:lineRule="auto"/>
        <w:jc w:val="left"/>
        <w:rPr>
          <w:rFonts w:ascii="Arial" w:eastAsia="Arial Unicode MS" w:hAnsi="Arial" w:cs="Arial"/>
          <w:b w:val="0"/>
          <w:bCs w:val="0"/>
          <w:sz w:val="20"/>
          <w:szCs w:val="20"/>
          <w:u w:val="single"/>
          <w:rtl/>
          <w:lang w:eastAsia="en-US"/>
        </w:rPr>
      </w:pPr>
    </w:p>
    <w:p w14:paraId="6E3201CD"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א'</w:t>
      </w:r>
      <w:r w:rsidRPr="00EA37F5">
        <w:rPr>
          <w:rFonts w:ascii="Arial" w:eastAsia="Arial Unicode MS" w:hAnsi="Arial" w:cs="Arial"/>
          <w:sz w:val="20"/>
          <w:szCs w:val="20"/>
          <w:rtl/>
          <w:lang w:eastAsia="en-US"/>
        </w:rPr>
        <w:tab/>
        <w:t>מסמכים נוספים שיועברו לקונה ולנציגות הבית המשותף.</w:t>
      </w:r>
    </w:p>
    <w:p w14:paraId="0F7C0100"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ב'</w:t>
      </w:r>
      <w:r w:rsidRPr="00EA37F5">
        <w:rPr>
          <w:rFonts w:ascii="Arial" w:eastAsia="Arial Unicode MS" w:hAnsi="Arial" w:cs="Arial"/>
          <w:sz w:val="20"/>
          <w:szCs w:val="20"/>
          <w:rtl/>
          <w:lang w:eastAsia="en-US"/>
        </w:rPr>
        <w:tab/>
        <w:t xml:space="preserve">הערות כלליות. </w:t>
      </w:r>
    </w:p>
    <w:p w14:paraId="233F034A" w14:textId="77777777" w:rsidR="005C29C4" w:rsidRPr="00EA37F5" w:rsidRDefault="005C29C4" w:rsidP="005C29C4">
      <w:pPr>
        <w:pStyle w:val="ad"/>
        <w:spacing w:line="276" w:lineRule="auto"/>
        <w:ind w:firstLine="1"/>
        <w:jc w:val="left"/>
        <w:rPr>
          <w:rFonts w:ascii="Arial" w:eastAsia="Arial Unicode MS" w:hAnsi="Arial" w:cs="Arial"/>
          <w:sz w:val="20"/>
          <w:szCs w:val="20"/>
          <w:rtl/>
          <w:lang w:eastAsia="en-US"/>
        </w:rPr>
      </w:pPr>
      <w:r w:rsidRPr="00EA37F5">
        <w:rPr>
          <w:rFonts w:ascii="Arial" w:eastAsia="Arial Unicode MS" w:hAnsi="Arial" w:cs="Arial"/>
          <w:sz w:val="20"/>
          <w:szCs w:val="20"/>
          <w:rtl/>
          <w:lang w:eastAsia="en-US"/>
        </w:rPr>
        <w:t>נספח ג'    טבלת זיכויים.</w:t>
      </w:r>
    </w:p>
    <w:p w14:paraId="436E00C1" w14:textId="77777777" w:rsidR="001A5D98" w:rsidRPr="00B55DFB" w:rsidRDefault="001A5D98" w:rsidP="00D240CD">
      <w:pPr>
        <w:pStyle w:val="ad"/>
        <w:spacing w:line="240" w:lineRule="auto"/>
        <w:jc w:val="left"/>
        <w:rPr>
          <w:rFonts w:ascii="Arial" w:eastAsia="Arial Unicode MS" w:hAnsi="Arial" w:cs="David"/>
          <w:sz w:val="22"/>
          <w:szCs w:val="22"/>
          <w:rtl/>
          <w:lang w:eastAsia="en-US"/>
        </w:rPr>
      </w:pPr>
    </w:p>
    <w:tbl>
      <w:tblPr>
        <w:bidiVisual/>
        <w:tblW w:w="10109" w:type="dxa"/>
        <w:jc w:val="center"/>
        <w:tblLayout w:type="fixed"/>
        <w:tblCellMar>
          <w:left w:w="0" w:type="dxa"/>
          <w:right w:w="57" w:type="dxa"/>
        </w:tblCellMar>
        <w:tblLook w:val="04A0" w:firstRow="1" w:lastRow="0" w:firstColumn="1" w:lastColumn="0" w:noHBand="0" w:noVBand="1"/>
      </w:tblPr>
      <w:tblGrid>
        <w:gridCol w:w="1270"/>
        <w:gridCol w:w="3572"/>
        <w:gridCol w:w="2999"/>
        <w:gridCol w:w="2268"/>
      </w:tblGrid>
      <w:tr w:rsidR="005D418A" w:rsidRPr="00533724" w14:paraId="037CA921" w14:textId="77777777" w:rsidTr="005D418A">
        <w:trPr>
          <w:trHeight w:val="369"/>
          <w:jc w:val="center"/>
        </w:trPr>
        <w:tc>
          <w:tcPr>
            <w:tcW w:w="1270" w:type="dxa"/>
            <w:vAlign w:val="bottom"/>
          </w:tcPr>
          <w:p w14:paraId="6E1FC1E7" w14:textId="77777777" w:rsidR="005D418A" w:rsidRPr="00634E65" w:rsidRDefault="005D418A" w:rsidP="005D418A">
            <w:pPr>
              <w:pStyle w:val="9"/>
              <w:spacing w:line="276" w:lineRule="auto"/>
              <w:jc w:val="right"/>
              <w:rPr>
                <w:sz w:val="22"/>
                <w:szCs w:val="22"/>
                <w:u w:val="none"/>
                <w:rtl/>
                <w:lang w:eastAsia="en-US"/>
              </w:rPr>
            </w:pPr>
            <w:r w:rsidRPr="00634E65">
              <w:rPr>
                <w:sz w:val="22"/>
                <w:szCs w:val="22"/>
                <w:u w:val="none"/>
                <w:rtl/>
                <w:lang w:eastAsia="en-US"/>
              </w:rPr>
              <w:lastRenderedPageBreak/>
              <w:br w:type="page"/>
            </w:r>
            <w:r w:rsidRPr="00634E65">
              <w:rPr>
                <w:rFonts w:ascii="Arial" w:hAnsi="Arial" w:cs="Arial" w:hint="cs"/>
                <w:sz w:val="22"/>
                <w:szCs w:val="22"/>
                <w:u w:val="none"/>
                <w:rtl/>
                <w:lang w:eastAsia="en-US"/>
              </w:rPr>
              <w:t>שם האתר:</w:t>
            </w:r>
          </w:p>
        </w:tc>
        <w:tc>
          <w:tcPr>
            <w:tcW w:w="3572" w:type="dxa"/>
            <w:vAlign w:val="bottom"/>
          </w:tcPr>
          <w:p w14:paraId="535EBA4C" w14:textId="77777777" w:rsidR="005D418A" w:rsidRPr="00FB2CF8" w:rsidRDefault="005D418A" w:rsidP="005D418A">
            <w:pPr>
              <w:pStyle w:val="9"/>
              <w:spacing w:line="276" w:lineRule="auto"/>
              <w:ind w:left="57"/>
              <w:jc w:val="left"/>
              <w:rPr>
                <w:rFonts w:ascii="Arial" w:hAnsi="Arial" w:cs="Arial"/>
                <w:b w:val="0"/>
                <w:bCs w:val="0"/>
                <w:sz w:val="22"/>
                <w:szCs w:val="22"/>
                <w:u w:val="none"/>
                <w:rtl/>
                <w:lang w:eastAsia="en-US"/>
              </w:rPr>
            </w:pPr>
            <w:proofErr w:type="spellStart"/>
            <w:r w:rsidRPr="00FB2CF8">
              <w:rPr>
                <w:rFonts w:ascii="Arial" w:hAnsi="Arial" w:cs="Arial" w:hint="cs"/>
                <w:b w:val="0"/>
                <w:bCs w:val="0"/>
                <w:sz w:val="22"/>
                <w:szCs w:val="22"/>
                <w:u w:val="none"/>
                <w:rtl/>
                <w:lang w:eastAsia="en-US"/>
              </w:rPr>
              <w:t>סלקטד</w:t>
            </w:r>
            <w:proofErr w:type="spellEnd"/>
            <w:r w:rsidRPr="00FB2CF8">
              <w:rPr>
                <w:rFonts w:ascii="Arial" w:hAnsi="Arial" w:cs="Arial" w:hint="cs"/>
                <w:b w:val="0"/>
                <w:bCs w:val="0"/>
                <w:sz w:val="22"/>
                <w:szCs w:val="22"/>
                <w:u w:val="none"/>
                <w:rtl/>
                <w:lang w:eastAsia="en-US"/>
              </w:rPr>
              <w:t xml:space="preserve"> הילס, כרמיאל.</w:t>
            </w:r>
          </w:p>
        </w:tc>
        <w:tc>
          <w:tcPr>
            <w:tcW w:w="2999" w:type="dxa"/>
            <w:vAlign w:val="bottom"/>
          </w:tcPr>
          <w:p w14:paraId="741DC75A"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דירה מדגם:</w:t>
            </w:r>
          </w:p>
        </w:tc>
        <w:tc>
          <w:tcPr>
            <w:tcW w:w="2268" w:type="dxa"/>
            <w:vAlign w:val="bottom"/>
          </w:tcPr>
          <w:p w14:paraId="3575CE6B" w14:textId="0DC60809" w:rsidR="005D418A" w:rsidRDefault="00C5195C"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b w:val="0"/>
                <w:bCs w:val="0"/>
                <w:sz w:val="22"/>
                <w:szCs w:val="22"/>
                <w:u w:val="none"/>
                <w:lang w:eastAsia="en-US"/>
              </w:rPr>
              <w:t>___</w:t>
            </w:r>
          </w:p>
        </w:tc>
      </w:tr>
      <w:tr w:rsidR="005D418A" w:rsidRPr="00533724" w14:paraId="1E164109" w14:textId="77777777" w:rsidTr="005D418A">
        <w:trPr>
          <w:trHeight w:val="369"/>
          <w:jc w:val="center"/>
        </w:trPr>
        <w:tc>
          <w:tcPr>
            <w:tcW w:w="1270" w:type="dxa"/>
            <w:vAlign w:val="bottom"/>
          </w:tcPr>
          <w:p w14:paraId="60710AB0" w14:textId="77777777" w:rsidR="005D418A" w:rsidRPr="00634E65" w:rsidRDefault="005D418A" w:rsidP="005D418A">
            <w:pPr>
              <w:pStyle w:val="9"/>
              <w:spacing w:line="276" w:lineRule="auto"/>
              <w:jc w:val="right"/>
              <w:rPr>
                <w:rFonts w:ascii="Arial" w:hAnsi="Arial" w:cs="Arial"/>
                <w:sz w:val="22"/>
                <w:szCs w:val="22"/>
                <w:u w:val="none"/>
                <w:rtl/>
                <w:lang w:eastAsia="en-US"/>
              </w:rPr>
            </w:pPr>
          </w:p>
        </w:tc>
        <w:tc>
          <w:tcPr>
            <w:tcW w:w="3572" w:type="dxa"/>
            <w:vAlign w:val="bottom"/>
          </w:tcPr>
          <w:p w14:paraId="6BB3E883"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6FEBDCFA"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מס' חדרים:</w:t>
            </w:r>
          </w:p>
        </w:tc>
        <w:tc>
          <w:tcPr>
            <w:tcW w:w="2268" w:type="dxa"/>
            <w:vAlign w:val="bottom"/>
          </w:tcPr>
          <w:p w14:paraId="46895888" w14:textId="0175D4CE" w:rsidR="005D418A" w:rsidRPr="00C967F4" w:rsidRDefault="00C5195C"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2 וחצי</w:t>
            </w:r>
            <w:r w:rsidRPr="00C967F4">
              <w:rPr>
                <w:rFonts w:ascii="Arial" w:hAnsi="Arial" w:cs="Arial" w:hint="cs"/>
                <w:b w:val="0"/>
                <w:bCs w:val="0"/>
                <w:sz w:val="22"/>
                <w:szCs w:val="22"/>
                <w:u w:val="none"/>
                <w:rtl/>
                <w:lang w:eastAsia="en-US"/>
              </w:rPr>
              <w:t xml:space="preserve"> </w:t>
            </w:r>
            <w:r w:rsidR="005D418A" w:rsidRPr="00C967F4">
              <w:rPr>
                <w:rFonts w:ascii="Arial" w:hAnsi="Arial" w:cs="Arial" w:hint="cs"/>
                <w:b w:val="0"/>
                <w:bCs w:val="0"/>
                <w:sz w:val="22"/>
                <w:szCs w:val="22"/>
                <w:u w:val="none"/>
                <w:rtl/>
                <w:lang w:eastAsia="en-US"/>
              </w:rPr>
              <w:t>חדרים</w:t>
            </w:r>
          </w:p>
        </w:tc>
      </w:tr>
      <w:tr w:rsidR="005D418A" w:rsidRPr="00533724" w14:paraId="62DDC11D" w14:textId="77777777" w:rsidTr="005D418A">
        <w:trPr>
          <w:trHeight w:val="369"/>
          <w:jc w:val="center"/>
        </w:trPr>
        <w:tc>
          <w:tcPr>
            <w:tcW w:w="1270" w:type="dxa"/>
            <w:vAlign w:val="bottom"/>
          </w:tcPr>
          <w:p w14:paraId="56C9B1C3" w14:textId="77777777" w:rsidR="005D418A" w:rsidRPr="00634E65" w:rsidRDefault="005D418A" w:rsidP="005D418A">
            <w:pPr>
              <w:pStyle w:val="9"/>
              <w:spacing w:line="276" w:lineRule="auto"/>
              <w:jc w:val="right"/>
              <w:rPr>
                <w:sz w:val="22"/>
                <w:szCs w:val="22"/>
                <w:u w:val="none"/>
                <w:rtl/>
                <w:lang w:eastAsia="en-US"/>
              </w:rPr>
            </w:pPr>
          </w:p>
        </w:tc>
        <w:tc>
          <w:tcPr>
            <w:tcW w:w="3572" w:type="dxa"/>
            <w:vAlign w:val="bottom"/>
          </w:tcPr>
          <w:p w14:paraId="12B56839" w14:textId="77777777" w:rsidR="005D418A" w:rsidRPr="002D1D97" w:rsidRDefault="005D418A" w:rsidP="005D418A">
            <w:pPr>
              <w:pStyle w:val="9"/>
              <w:spacing w:line="276" w:lineRule="auto"/>
              <w:ind w:left="57"/>
              <w:jc w:val="left"/>
              <w:rPr>
                <w:rFonts w:ascii="Arial" w:hAnsi="Arial" w:cs="Arial"/>
                <w:b w:val="0"/>
                <w:bCs w:val="0"/>
                <w:sz w:val="22"/>
                <w:szCs w:val="22"/>
                <w:highlight w:val="yellow"/>
                <w:u w:val="none"/>
                <w:rtl/>
                <w:lang w:eastAsia="en-US"/>
              </w:rPr>
            </w:pPr>
          </w:p>
        </w:tc>
        <w:tc>
          <w:tcPr>
            <w:tcW w:w="2999" w:type="dxa"/>
            <w:vAlign w:val="bottom"/>
          </w:tcPr>
          <w:p w14:paraId="546C1924"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דירה מס':</w:t>
            </w:r>
          </w:p>
        </w:tc>
        <w:tc>
          <w:tcPr>
            <w:tcW w:w="2268" w:type="dxa"/>
            <w:vAlign w:val="bottom"/>
          </w:tcPr>
          <w:p w14:paraId="520D4A07" w14:textId="3F52E73C" w:rsidR="005D418A" w:rsidRPr="00C967F4" w:rsidRDefault="00C5195C"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8</w:t>
            </w:r>
            <w:r w:rsidRPr="00C967F4">
              <w:rPr>
                <w:rFonts w:ascii="Arial" w:hAnsi="Arial" w:cs="Arial" w:hint="cs"/>
                <w:b w:val="0"/>
                <w:bCs w:val="0"/>
                <w:sz w:val="22"/>
                <w:szCs w:val="22"/>
                <w:u w:val="none"/>
                <w:rtl/>
                <w:lang w:eastAsia="en-US"/>
              </w:rPr>
              <w:t xml:space="preserve">  </w:t>
            </w:r>
          </w:p>
        </w:tc>
      </w:tr>
      <w:tr w:rsidR="005D418A" w:rsidRPr="00533724" w14:paraId="69B315CE" w14:textId="77777777" w:rsidTr="005D418A">
        <w:trPr>
          <w:trHeight w:val="369"/>
          <w:jc w:val="center"/>
        </w:trPr>
        <w:tc>
          <w:tcPr>
            <w:tcW w:w="1270" w:type="dxa"/>
            <w:vAlign w:val="bottom"/>
          </w:tcPr>
          <w:p w14:paraId="704655D1"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55571C6D"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09EA51D9"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קומה</w:t>
            </w:r>
            <w:r w:rsidRPr="00C967F4">
              <w:rPr>
                <w:rFonts w:ascii="Arial" w:hAnsi="Arial" w:cs="Arial"/>
                <w:sz w:val="22"/>
                <w:szCs w:val="22"/>
                <w:u w:val="none"/>
                <w:rtl/>
                <w:lang w:eastAsia="en-US"/>
              </w:rPr>
              <w:t xml:space="preserve"> מס':</w:t>
            </w:r>
          </w:p>
        </w:tc>
        <w:tc>
          <w:tcPr>
            <w:tcW w:w="2268" w:type="dxa"/>
            <w:vAlign w:val="bottom"/>
          </w:tcPr>
          <w:p w14:paraId="7D52B9E9" w14:textId="6A7DCB83" w:rsidR="005D418A" w:rsidRPr="00C967F4" w:rsidRDefault="00C5195C"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p>
        </w:tc>
      </w:tr>
      <w:tr w:rsidR="005D418A" w:rsidRPr="00533724" w14:paraId="232B9EF5" w14:textId="77777777" w:rsidTr="005D418A">
        <w:trPr>
          <w:trHeight w:val="369"/>
          <w:jc w:val="center"/>
        </w:trPr>
        <w:tc>
          <w:tcPr>
            <w:tcW w:w="1270" w:type="dxa"/>
            <w:vAlign w:val="bottom"/>
          </w:tcPr>
          <w:p w14:paraId="16586AE9"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590A35C6"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77BDD18E"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חניה מס'</w:t>
            </w:r>
            <w:r w:rsidRPr="00C967F4">
              <w:rPr>
                <w:rFonts w:ascii="Arial" w:hAnsi="Arial" w:cs="Arial"/>
                <w:sz w:val="22"/>
                <w:szCs w:val="22"/>
                <w:u w:val="none"/>
                <w:rtl/>
                <w:lang w:eastAsia="en-US"/>
              </w:rPr>
              <w:t>:</w:t>
            </w:r>
          </w:p>
        </w:tc>
        <w:tc>
          <w:tcPr>
            <w:tcW w:w="2268" w:type="dxa"/>
            <w:vAlign w:val="bottom"/>
          </w:tcPr>
          <w:p w14:paraId="481D329D"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75F61161" w14:textId="77777777" w:rsidTr="005D418A">
        <w:trPr>
          <w:trHeight w:val="369"/>
          <w:jc w:val="center"/>
        </w:trPr>
        <w:tc>
          <w:tcPr>
            <w:tcW w:w="1270" w:type="dxa"/>
            <w:vAlign w:val="bottom"/>
          </w:tcPr>
          <w:p w14:paraId="5B7DE263"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0762D173"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7509E850" w14:textId="77777777" w:rsidR="005D418A" w:rsidRPr="00C967F4" w:rsidRDefault="005D418A" w:rsidP="005D418A">
            <w:pPr>
              <w:pStyle w:val="9"/>
              <w:spacing w:line="276" w:lineRule="auto"/>
              <w:jc w:val="right"/>
              <w:rPr>
                <w:rFonts w:ascii="Arial" w:hAnsi="Arial" w:cs="Arial"/>
                <w:sz w:val="22"/>
                <w:szCs w:val="22"/>
                <w:u w:val="none"/>
                <w:rtl/>
                <w:lang w:eastAsia="en-US"/>
              </w:rPr>
            </w:pPr>
            <w:r>
              <w:rPr>
                <w:rFonts w:ascii="Arial" w:hAnsi="Arial" w:cs="Arial" w:hint="cs"/>
                <w:sz w:val="22"/>
                <w:szCs w:val="22"/>
                <w:u w:val="none"/>
                <w:rtl/>
                <w:lang w:eastAsia="en-US"/>
              </w:rPr>
              <w:t>מחסן</w:t>
            </w:r>
            <w:r w:rsidRPr="00C967F4">
              <w:rPr>
                <w:rFonts w:ascii="Arial" w:hAnsi="Arial" w:cs="Arial" w:hint="cs"/>
                <w:sz w:val="22"/>
                <w:szCs w:val="22"/>
                <w:u w:val="none"/>
                <w:rtl/>
                <w:lang w:eastAsia="en-US"/>
              </w:rPr>
              <w:t xml:space="preserve"> </w:t>
            </w:r>
            <w:r w:rsidRPr="00C967F4">
              <w:rPr>
                <w:rFonts w:ascii="Arial" w:hAnsi="Arial" w:cs="Arial"/>
                <w:sz w:val="22"/>
                <w:szCs w:val="22"/>
                <w:u w:val="none"/>
                <w:rtl/>
                <w:lang w:eastAsia="en-US"/>
              </w:rPr>
              <w:t>מס':</w:t>
            </w:r>
          </w:p>
        </w:tc>
        <w:tc>
          <w:tcPr>
            <w:tcW w:w="2268" w:type="dxa"/>
            <w:vAlign w:val="bottom"/>
          </w:tcPr>
          <w:p w14:paraId="18224677" w14:textId="77777777" w:rsidR="005D418A" w:rsidRPr="00C967F4" w:rsidRDefault="005D418A" w:rsidP="005D418A">
            <w:pPr>
              <w:pStyle w:val="9"/>
              <w:spacing w:line="276" w:lineRule="auto"/>
              <w:ind w:left="57"/>
              <w:jc w:val="left"/>
              <w:rPr>
                <w:rFonts w:ascii="Arial" w:hAnsi="Arial" w:cs="Arial"/>
                <w:b w:val="0"/>
                <w:bCs w:val="0"/>
                <w:sz w:val="22"/>
                <w:szCs w:val="22"/>
                <w:u w:val="none"/>
                <w:rtl/>
                <w:lang w:eastAsia="en-US"/>
              </w:rPr>
            </w:pPr>
            <w:r w:rsidRPr="00C967F4">
              <w:rPr>
                <w:rFonts w:ascii="Arial" w:hAnsi="Arial" w:cs="Arial" w:hint="cs"/>
                <w:b w:val="0"/>
                <w:bCs w:val="0"/>
                <w:sz w:val="22"/>
                <w:szCs w:val="22"/>
                <w:u w:val="none"/>
                <w:rtl/>
                <w:lang w:eastAsia="en-US"/>
              </w:rPr>
              <w:t>___</w:t>
            </w:r>
          </w:p>
        </w:tc>
      </w:tr>
      <w:tr w:rsidR="005D418A" w:rsidRPr="00533724" w14:paraId="7A5B3B6D" w14:textId="77777777" w:rsidTr="005D418A">
        <w:trPr>
          <w:trHeight w:val="369"/>
          <w:jc w:val="center"/>
        </w:trPr>
        <w:tc>
          <w:tcPr>
            <w:tcW w:w="1270" w:type="dxa"/>
            <w:vAlign w:val="bottom"/>
          </w:tcPr>
          <w:p w14:paraId="7C05A162" w14:textId="77777777" w:rsidR="005D418A" w:rsidRPr="00634E65" w:rsidRDefault="005D418A" w:rsidP="005D418A">
            <w:pPr>
              <w:pStyle w:val="9"/>
              <w:spacing w:line="276" w:lineRule="auto"/>
              <w:jc w:val="left"/>
              <w:rPr>
                <w:rFonts w:ascii="Arial" w:hAnsi="Arial" w:cs="Arial"/>
                <w:sz w:val="22"/>
                <w:szCs w:val="22"/>
                <w:u w:val="none"/>
                <w:rtl/>
                <w:lang w:eastAsia="en-US"/>
              </w:rPr>
            </w:pPr>
          </w:p>
        </w:tc>
        <w:tc>
          <w:tcPr>
            <w:tcW w:w="3572" w:type="dxa"/>
            <w:vAlign w:val="bottom"/>
          </w:tcPr>
          <w:p w14:paraId="7F0D2336" w14:textId="77777777" w:rsidR="005D418A" w:rsidRPr="00634E65" w:rsidRDefault="005D418A" w:rsidP="005D418A">
            <w:pPr>
              <w:pStyle w:val="9"/>
              <w:spacing w:line="276" w:lineRule="auto"/>
              <w:jc w:val="left"/>
              <w:rPr>
                <w:rFonts w:ascii="Arial" w:hAnsi="Arial" w:cs="Arial"/>
                <w:sz w:val="22"/>
                <w:szCs w:val="22"/>
                <w:rtl/>
                <w:lang w:eastAsia="en-US"/>
              </w:rPr>
            </w:pPr>
          </w:p>
        </w:tc>
        <w:tc>
          <w:tcPr>
            <w:tcW w:w="2999" w:type="dxa"/>
            <w:vAlign w:val="bottom"/>
          </w:tcPr>
          <w:p w14:paraId="360CBD23" w14:textId="77777777" w:rsidR="005D418A" w:rsidRPr="00C967F4" w:rsidRDefault="005D418A" w:rsidP="005D418A">
            <w:pPr>
              <w:pStyle w:val="9"/>
              <w:spacing w:line="276" w:lineRule="auto"/>
              <w:jc w:val="right"/>
              <w:rPr>
                <w:rFonts w:ascii="Arial" w:hAnsi="Arial" w:cs="Arial"/>
                <w:sz w:val="22"/>
                <w:szCs w:val="22"/>
                <w:u w:val="none"/>
                <w:rtl/>
                <w:lang w:eastAsia="en-US"/>
              </w:rPr>
            </w:pPr>
            <w:r w:rsidRPr="00C967F4">
              <w:rPr>
                <w:rFonts w:ascii="Arial" w:hAnsi="Arial" w:cs="Arial" w:hint="cs"/>
                <w:sz w:val="22"/>
                <w:szCs w:val="22"/>
                <w:u w:val="none"/>
                <w:rtl/>
                <w:lang w:eastAsia="en-US"/>
              </w:rPr>
              <w:t xml:space="preserve">בניין </w:t>
            </w:r>
            <w:r w:rsidRPr="00C967F4">
              <w:rPr>
                <w:rFonts w:ascii="Arial" w:hAnsi="Arial" w:cs="Arial"/>
                <w:sz w:val="22"/>
                <w:szCs w:val="22"/>
                <w:u w:val="none"/>
                <w:rtl/>
                <w:lang w:eastAsia="en-US"/>
              </w:rPr>
              <w:t>מס':</w:t>
            </w:r>
          </w:p>
        </w:tc>
        <w:tc>
          <w:tcPr>
            <w:tcW w:w="2268" w:type="dxa"/>
            <w:vAlign w:val="bottom"/>
          </w:tcPr>
          <w:p w14:paraId="21C0BE8F" w14:textId="76F55985" w:rsidR="005D418A" w:rsidRPr="00C967F4" w:rsidRDefault="00C5195C" w:rsidP="005D418A">
            <w:pPr>
              <w:pStyle w:val="9"/>
              <w:spacing w:line="276" w:lineRule="auto"/>
              <w:ind w:left="57"/>
              <w:jc w:val="left"/>
              <w:rPr>
                <w:rFonts w:ascii="Arial" w:hAnsi="Arial" w:cs="Arial"/>
                <w:b w:val="0"/>
                <w:bCs w:val="0"/>
                <w:sz w:val="22"/>
                <w:szCs w:val="22"/>
                <w:u w:val="none"/>
                <w:rtl/>
                <w:lang w:eastAsia="en-US"/>
              </w:rPr>
            </w:pPr>
            <w:r>
              <w:rPr>
                <w:rFonts w:ascii="Arial" w:hAnsi="Arial" w:cs="Arial" w:hint="cs"/>
                <w:b w:val="0"/>
                <w:bCs w:val="0"/>
                <w:sz w:val="22"/>
                <w:szCs w:val="22"/>
                <w:u w:val="none"/>
                <w:rtl/>
                <w:lang w:eastAsia="en-US"/>
              </w:rPr>
              <w:t>___</w:t>
            </w:r>
          </w:p>
        </w:tc>
      </w:tr>
    </w:tbl>
    <w:p w14:paraId="1903CFBE" w14:textId="77777777" w:rsidR="0058178F" w:rsidRDefault="0058178F" w:rsidP="008F7B3A">
      <w:pPr>
        <w:pStyle w:val="ad"/>
        <w:spacing w:line="240" w:lineRule="auto"/>
        <w:rPr>
          <w:rFonts w:ascii="Arial" w:eastAsia="Arial Unicode MS" w:hAnsi="Arial" w:cs="David"/>
          <w:b w:val="0"/>
          <w:bCs w:val="0"/>
          <w:color w:val="0000FF"/>
          <w:sz w:val="24"/>
          <w:szCs w:val="24"/>
          <w:rtl/>
          <w:lang w:eastAsia="en-US"/>
        </w:rPr>
      </w:pPr>
    </w:p>
    <w:p w14:paraId="7C33AEBC" w14:textId="77777777" w:rsidR="006D00B1" w:rsidRPr="00D6047C" w:rsidRDefault="006D00B1" w:rsidP="00C87D92">
      <w:pPr>
        <w:spacing w:line="360" w:lineRule="auto"/>
        <w:jc w:val="center"/>
        <w:rPr>
          <w:rFonts w:ascii="Arial" w:hAnsi="Arial" w:cs="Guttman Mantova-Decor"/>
          <w:color w:val="2F5496"/>
          <w:sz w:val="32"/>
          <w:szCs w:val="32"/>
          <w:rtl/>
          <w:lang w:eastAsia="en-US"/>
        </w:rPr>
      </w:pPr>
      <w:r w:rsidRPr="00D6047C">
        <w:rPr>
          <w:rFonts w:ascii="Arial" w:hAnsi="Arial" w:cs="Guttman Mantova-Decor"/>
          <w:b/>
          <w:bCs/>
          <w:color w:val="2F5496"/>
          <w:sz w:val="32"/>
          <w:szCs w:val="32"/>
          <w:u w:val="single"/>
          <w:rtl/>
          <w:lang w:eastAsia="en-US"/>
        </w:rPr>
        <w:t>"מפרט מכר"</w:t>
      </w:r>
    </w:p>
    <w:p w14:paraId="65C36319" w14:textId="77777777" w:rsidR="00143569" w:rsidRPr="00D6047C" w:rsidRDefault="006D00B1" w:rsidP="00143569">
      <w:pPr>
        <w:spacing w:line="360" w:lineRule="auto"/>
        <w:jc w:val="center"/>
        <w:rPr>
          <w:rFonts w:ascii="Arial" w:hAnsi="Arial" w:cs="Guttman Mantova-Decor"/>
          <w:b/>
          <w:bCs/>
          <w:color w:val="2F5496"/>
          <w:sz w:val="32"/>
          <w:szCs w:val="32"/>
          <w:rtl/>
          <w:lang w:eastAsia="en-US"/>
        </w:rPr>
      </w:pPr>
      <w:r w:rsidRPr="00D6047C">
        <w:rPr>
          <w:rFonts w:ascii="Arial" w:hAnsi="Arial" w:cs="Guttman Mantova-Decor"/>
          <w:b/>
          <w:bCs/>
          <w:color w:val="2F5496"/>
          <w:sz w:val="32"/>
          <w:szCs w:val="32"/>
          <w:rtl/>
          <w:lang w:eastAsia="en-US"/>
        </w:rPr>
        <w:t xml:space="preserve">לפי חוק המכר (דירות), </w:t>
      </w:r>
      <w:proofErr w:type="spellStart"/>
      <w:r w:rsidRPr="00D6047C">
        <w:rPr>
          <w:rFonts w:ascii="Arial" w:hAnsi="Arial" w:cs="Guttman Mantova-Decor"/>
          <w:b/>
          <w:bCs/>
          <w:color w:val="2F5496"/>
          <w:sz w:val="32"/>
          <w:szCs w:val="32"/>
          <w:rtl/>
          <w:lang w:eastAsia="en-US"/>
        </w:rPr>
        <w:t>התשל"</w:t>
      </w:r>
      <w:r w:rsidR="00AD7FCD" w:rsidRPr="00D6047C">
        <w:rPr>
          <w:rFonts w:ascii="Arial" w:hAnsi="Arial" w:cs="Guttman Mantova-Decor" w:hint="cs"/>
          <w:b/>
          <w:bCs/>
          <w:color w:val="2F5496"/>
          <w:sz w:val="32"/>
          <w:szCs w:val="32"/>
          <w:rtl/>
          <w:lang w:eastAsia="en-US"/>
        </w:rPr>
        <w:t>ד</w:t>
      </w:r>
      <w:proofErr w:type="spellEnd"/>
      <w:r w:rsidRPr="00D6047C">
        <w:rPr>
          <w:rFonts w:ascii="Arial" w:hAnsi="Arial" w:cs="Guttman Mantova-Decor"/>
          <w:b/>
          <w:bCs/>
          <w:color w:val="2F5496"/>
          <w:sz w:val="32"/>
          <w:szCs w:val="32"/>
          <w:rtl/>
          <w:lang w:eastAsia="en-US"/>
        </w:rPr>
        <w:t xml:space="preserve"> – 197</w:t>
      </w:r>
      <w:r w:rsidR="00AD7FCD" w:rsidRPr="00D6047C">
        <w:rPr>
          <w:rFonts w:ascii="Arial" w:hAnsi="Arial" w:cs="Guttman Mantova-Decor" w:hint="cs"/>
          <w:b/>
          <w:bCs/>
          <w:color w:val="2F5496"/>
          <w:sz w:val="32"/>
          <w:szCs w:val="32"/>
          <w:rtl/>
          <w:lang w:eastAsia="en-US"/>
        </w:rPr>
        <w:t>4</w:t>
      </w:r>
    </w:p>
    <w:p w14:paraId="13BD9937"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D6047C">
        <w:rPr>
          <w:rFonts w:ascii="Castellar" w:eastAsia="Arial Unicode MS" w:hAnsi="Castellar" w:cs="Guttman Mantova-Decor"/>
          <w:color w:val="2F5496"/>
          <w:sz w:val="24"/>
          <w:szCs w:val="24"/>
          <w:rtl/>
          <w:lang w:eastAsia="en-US"/>
        </w:rPr>
        <w:t xml:space="preserve">(תיקון </w:t>
      </w:r>
      <w:proofErr w:type="spellStart"/>
      <w:r w:rsidRPr="00D6047C">
        <w:rPr>
          <w:rFonts w:ascii="Castellar" w:eastAsia="Arial Unicode MS" w:hAnsi="Castellar" w:cs="Guttman Mantova-Decor"/>
          <w:color w:val="2F5496"/>
          <w:sz w:val="24"/>
          <w:szCs w:val="24"/>
          <w:rtl/>
          <w:lang w:eastAsia="en-US"/>
        </w:rPr>
        <w:t>התשס"ח</w:t>
      </w:r>
      <w:proofErr w:type="spellEnd"/>
      <w:r w:rsidRPr="00D6047C">
        <w:rPr>
          <w:rFonts w:ascii="Castellar" w:eastAsia="Arial Unicode MS" w:hAnsi="Castellar" w:cs="Guttman Mantova-Decor"/>
          <w:color w:val="2F5496"/>
          <w:sz w:val="24"/>
          <w:szCs w:val="24"/>
          <w:rtl/>
          <w:lang w:eastAsia="en-US"/>
        </w:rPr>
        <w:t xml:space="preserve"> –</w:t>
      </w:r>
      <w:r>
        <w:rPr>
          <w:rFonts w:ascii="Castellar" w:eastAsia="Arial Unicode MS" w:hAnsi="Castellar" w:cs="Guttman Mantova-Decor"/>
          <w:color w:val="2F5496"/>
          <w:sz w:val="24"/>
          <w:szCs w:val="24"/>
          <w:rtl/>
          <w:lang w:eastAsia="en-US"/>
        </w:rPr>
        <w:t xml:space="preserve"> </w:t>
      </w:r>
      <w:r w:rsidRPr="00D6047C">
        <w:rPr>
          <w:rFonts w:ascii="Castellar" w:eastAsia="Arial Unicode MS" w:hAnsi="Castellar" w:cs="Guttman Mantova-Decor"/>
          <w:color w:val="2F5496"/>
          <w:sz w:val="24"/>
          <w:szCs w:val="24"/>
          <w:rtl/>
          <w:lang w:eastAsia="en-US"/>
        </w:rPr>
        <w:t>2008</w:t>
      </w:r>
      <w:r w:rsidRPr="00D6047C">
        <w:rPr>
          <w:rFonts w:ascii="Castellar" w:eastAsia="Arial Unicode MS" w:hAnsi="Castellar" w:cs="Guttman Mantova-Decor" w:hint="cs"/>
          <w:color w:val="2F5496"/>
          <w:sz w:val="24"/>
          <w:szCs w:val="24"/>
          <w:rtl/>
          <w:lang w:eastAsia="en-US"/>
        </w:rPr>
        <w:t xml:space="preserve"> ותיקון התשע"ה-</w:t>
      </w:r>
      <w:r w:rsidRPr="003837D5">
        <w:rPr>
          <w:rFonts w:ascii="Castellar" w:eastAsia="Arial Unicode MS" w:hAnsi="Castellar" w:cs="Guttman Mantova-Decor" w:hint="cs"/>
          <w:color w:val="2F5496"/>
          <w:sz w:val="24"/>
          <w:szCs w:val="24"/>
          <w:rtl/>
          <w:lang w:eastAsia="en-US"/>
        </w:rPr>
        <w:t>2015 בעניין חיובים וזיכויים שונים,</w:t>
      </w:r>
    </w:p>
    <w:p w14:paraId="6BAB925E" w14:textId="77777777" w:rsidR="00FB2CF8" w:rsidRPr="003837D5" w:rsidRDefault="00FB2CF8" w:rsidP="00FB2CF8">
      <w:pPr>
        <w:pStyle w:val="ad"/>
        <w:rPr>
          <w:rFonts w:ascii="Castellar" w:eastAsia="Arial Unicode MS" w:hAnsi="Castellar" w:cs="Guttman Mantova-Decor"/>
          <w:color w:val="2F5496"/>
          <w:sz w:val="24"/>
          <w:szCs w:val="24"/>
          <w:rtl/>
          <w:lang w:eastAsia="en-US"/>
        </w:rPr>
      </w:pPr>
      <w:r w:rsidRPr="003837D5">
        <w:rPr>
          <w:rFonts w:ascii="Castellar" w:eastAsia="Arial Unicode MS" w:hAnsi="Castellar" w:cs="Guttman Mantova-Decor" w:hint="cs"/>
          <w:color w:val="2F5496"/>
          <w:sz w:val="24"/>
          <w:szCs w:val="24"/>
          <w:rtl/>
          <w:lang w:eastAsia="en-US"/>
        </w:rPr>
        <w:t>ותיקון התשפ"ב-2022 בעניין הצגת דירוג אנרגטי לדירות מגורים)</w:t>
      </w:r>
    </w:p>
    <w:p w14:paraId="301B139D" w14:textId="77777777" w:rsidR="006F25B9" w:rsidRPr="00463528" w:rsidRDefault="00F45B92" w:rsidP="00081A8F">
      <w:pPr>
        <w:pStyle w:val="ad"/>
        <w:ind w:left="1440" w:firstLine="150"/>
        <w:jc w:val="left"/>
        <w:rPr>
          <w:rFonts w:ascii="Arial Unicode MS" w:eastAsia="Arial Unicode MS" w:hAnsi="Arial Unicode MS" w:cs="Fixed Miriam Transparent"/>
          <w:color w:val="FF0000"/>
          <w:sz w:val="18"/>
          <w:szCs w:val="18"/>
          <w:rtl/>
          <w:lang w:eastAsia="en-US"/>
        </w:rPr>
      </w:pPr>
      <w:r>
        <w:rPr>
          <w:rFonts w:ascii="Arial" w:eastAsia="Arial Unicode MS" w:hAnsi="Arial" w:cs="Arial" w:hint="cs"/>
          <w:color w:val="FF0000"/>
          <w:szCs w:val="20"/>
          <w:rtl/>
          <w:lang w:eastAsia="en-US"/>
        </w:rPr>
        <w:t xml:space="preserve">                           </w:t>
      </w:r>
      <w:r w:rsidR="006F25B9" w:rsidRPr="00463528">
        <w:rPr>
          <w:rFonts w:ascii="Arial" w:eastAsia="Arial Unicode MS" w:hAnsi="Arial" w:cs="Arial"/>
          <w:color w:val="FF0000"/>
          <w:szCs w:val="20"/>
          <w:rtl/>
          <w:lang w:eastAsia="en-US"/>
        </w:rPr>
        <w:t>(</w:t>
      </w:r>
      <w:r w:rsidR="00081A8F">
        <w:rPr>
          <w:rFonts w:ascii="Arial" w:eastAsia="Arial Unicode MS" w:hAnsi="Arial" w:cs="Arial" w:hint="cs"/>
          <w:color w:val="FF0000"/>
          <w:szCs w:val="20"/>
          <w:rtl/>
          <w:lang w:eastAsia="en-US"/>
        </w:rPr>
        <w:t>כולל</w:t>
      </w:r>
      <w:r w:rsidR="006F25B9" w:rsidRPr="00463528">
        <w:rPr>
          <w:rFonts w:ascii="Arial" w:eastAsia="Arial Unicode MS" w:hAnsi="Arial" w:cs="Arial"/>
          <w:color w:val="FF0000"/>
          <w:szCs w:val="20"/>
          <w:rtl/>
          <w:lang w:eastAsia="en-US"/>
        </w:rPr>
        <w:t xml:space="preserve"> התאמות והבהרות הנכונים למבנה ולדירה)</w:t>
      </w:r>
    </w:p>
    <w:p w14:paraId="19CC446E" w14:textId="77777777" w:rsidR="006D00B1" w:rsidRPr="0011300F" w:rsidRDefault="006D00B1" w:rsidP="0065434F">
      <w:pPr>
        <w:tabs>
          <w:tab w:val="left" w:pos="426"/>
        </w:tabs>
        <w:spacing w:line="280" w:lineRule="exact"/>
        <w:jc w:val="center"/>
        <w:rPr>
          <w:rFonts w:ascii="Arial" w:hAnsi="Arial" w:cs="Arial"/>
          <w:b/>
          <w:bCs/>
          <w:color w:val="000000"/>
          <w:sz w:val="16"/>
          <w:szCs w:val="16"/>
          <w:rtl/>
          <w:lang w:eastAsia="en-US"/>
        </w:rPr>
      </w:pPr>
    </w:p>
    <w:p w14:paraId="4C69F3FF" w14:textId="77777777" w:rsidR="005E25C3" w:rsidRPr="004448AF" w:rsidRDefault="005E25C3" w:rsidP="008B4247">
      <w:pPr>
        <w:spacing w:line="360" w:lineRule="auto"/>
        <w:ind w:left="720"/>
        <w:rPr>
          <w:rFonts w:ascii="Arial" w:hAnsi="Arial" w:cs="Arial"/>
          <w:color w:val="000000"/>
          <w:sz w:val="18"/>
          <w:szCs w:val="18"/>
          <w:rtl/>
          <w:lang w:eastAsia="en-US"/>
        </w:rPr>
      </w:pPr>
      <w:r w:rsidRPr="004448AF">
        <w:rPr>
          <w:rFonts w:ascii="Arial" w:hAnsi="Arial" w:cs="Arial"/>
          <w:b/>
          <w:bCs/>
          <w:color w:val="000000"/>
          <w:sz w:val="18"/>
          <w:szCs w:val="18"/>
          <w:rtl/>
          <w:lang w:eastAsia="en-US"/>
        </w:rPr>
        <w:t xml:space="preserve">נספח לחוזה </w:t>
      </w:r>
      <w:r w:rsidRPr="00FB2CF8">
        <w:rPr>
          <w:rFonts w:ascii="Arial" w:hAnsi="Arial" w:cs="Arial"/>
          <w:b/>
          <w:bCs/>
          <w:color w:val="000000"/>
          <w:sz w:val="18"/>
          <w:szCs w:val="18"/>
          <w:rtl/>
          <w:lang w:eastAsia="en-US"/>
        </w:rPr>
        <w:t>בין</w:t>
      </w:r>
      <w:r w:rsidRPr="00FB2CF8">
        <w:rPr>
          <w:rFonts w:ascii="Arial" w:hAnsi="Arial" w:cs="Arial"/>
          <w:color w:val="000000"/>
          <w:sz w:val="18"/>
          <w:szCs w:val="18"/>
          <w:rtl/>
          <w:lang w:eastAsia="en-US"/>
        </w:rPr>
        <w:t xml:space="preserve">:  </w:t>
      </w:r>
      <w:proofErr w:type="spellStart"/>
      <w:r w:rsidR="00FB2CF8" w:rsidRPr="00FB2CF8">
        <w:rPr>
          <w:rFonts w:ascii="Arial" w:hAnsi="Arial" w:cs="Arial" w:hint="cs"/>
          <w:color w:val="000000"/>
          <w:sz w:val="18"/>
          <w:szCs w:val="18"/>
          <w:rtl/>
          <w:lang w:eastAsia="en-US"/>
        </w:rPr>
        <w:t>שרגאוי</w:t>
      </w:r>
      <w:proofErr w:type="spellEnd"/>
      <w:r w:rsidR="00FB2CF8" w:rsidRPr="00FB2CF8">
        <w:rPr>
          <w:rFonts w:ascii="Arial" w:hAnsi="Arial" w:cs="Arial" w:hint="cs"/>
          <w:color w:val="000000"/>
          <w:sz w:val="18"/>
          <w:szCs w:val="18"/>
          <w:rtl/>
          <w:lang w:eastAsia="en-US"/>
        </w:rPr>
        <w:t xml:space="preserve"> ייזום ובניה (אס. בי. סי)</w:t>
      </w:r>
      <w:r w:rsidR="00653DEF" w:rsidRPr="00FB2CF8">
        <w:rPr>
          <w:rFonts w:ascii="Arial" w:hAnsi="Arial" w:cs="Arial" w:hint="cs"/>
          <w:color w:val="000000"/>
          <w:sz w:val="18"/>
          <w:szCs w:val="18"/>
          <w:rtl/>
          <w:lang w:eastAsia="en-US"/>
        </w:rPr>
        <w:t xml:space="preserve"> בע"מ.</w:t>
      </w:r>
      <w:r w:rsidR="002B4C1B">
        <w:rPr>
          <w:rFonts w:ascii="Arial" w:hAnsi="Arial" w:cs="Arial"/>
          <w:color w:val="000000"/>
          <w:sz w:val="18"/>
          <w:szCs w:val="18"/>
          <w:rtl/>
          <w:lang w:eastAsia="en-US"/>
        </w:rPr>
        <w:tab/>
      </w:r>
      <w:r w:rsidR="002B4C1B">
        <w:rPr>
          <w:rFonts w:ascii="Arial" w:hAnsi="Arial" w:cs="Arial"/>
          <w:color w:val="000000"/>
          <w:sz w:val="18"/>
          <w:szCs w:val="18"/>
          <w:rtl/>
          <w:lang w:eastAsia="en-US"/>
        </w:rPr>
        <w:tab/>
      </w:r>
      <w:r w:rsidR="004D1BF3">
        <w:rPr>
          <w:rFonts w:ascii="Arial" w:hAnsi="Arial" w:cs="Arial"/>
          <w:color w:val="000000"/>
          <w:sz w:val="18"/>
          <w:szCs w:val="18"/>
          <w:rtl/>
          <w:lang w:eastAsia="en-US"/>
        </w:rPr>
        <w:tab/>
      </w:r>
      <w:r w:rsidRPr="004448AF">
        <w:rPr>
          <w:rFonts w:ascii="Arial" w:hAnsi="Arial" w:cs="Arial"/>
          <w:color w:val="000000"/>
          <w:sz w:val="18"/>
          <w:szCs w:val="18"/>
          <w:rtl/>
          <w:lang w:eastAsia="en-US"/>
        </w:rPr>
        <w:t xml:space="preserve">(להלן </w:t>
      </w:r>
      <w:r w:rsidRPr="004448AF">
        <w:rPr>
          <w:rFonts w:ascii="Arial" w:hAnsi="Arial" w:cs="Arial"/>
          <w:b/>
          <w:bCs/>
          <w:color w:val="000000"/>
          <w:sz w:val="18"/>
          <w:szCs w:val="18"/>
          <w:rtl/>
          <w:lang w:eastAsia="en-US"/>
        </w:rPr>
        <w:t>"המוכר/ת"</w:t>
      </w:r>
      <w:r w:rsidRPr="004448AF">
        <w:rPr>
          <w:rFonts w:ascii="Arial" w:hAnsi="Arial" w:cs="Arial"/>
          <w:color w:val="000000"/>
          <w:sz w:val="18"/>
          <w:szCs w:val="18"/>
          <w:rtl/>
          <w:lang w:eastAsia="en-US"/>
        </w:rPr>
        <w:t xml:space="preserve"> או </w:t>
      </w:r>
      <w:r w:rsidRPr="004448AF">
        <w:rPr>
          <w:rFonts w:ascii="Arial" w:hAnsi="Arial" w:cs="Arial"/>
          <w:b/>
          <w:bCs/>
          <w:color w:val="000000"/>
          <w:sz w:val="18"/>
          <w:szCs w:val="18"/>
          <w:rtl/>
          <w:lang w:eastAsia="en-US"/>
        </w:rPr>
        <w:t>"החברה"</w:t>
      </w:r>
      <w:r w:rsidRPr="004448AF">
        <w:rPr>
          <w:rFonts w:ascii="Arial" w:hAnsi="Arial" w:cs="Arial"/>
          <w:color w:val="000000"/>
          <w:sz w:val="18"/>
          <w:szCs w:val="18"/>
          <w:rtl/>
          <w:lang w:eastAsia="en-US"/>
        </w:rPr>
        <w:t>)</w:t>
      </w:r>
    </w:p>
    <w:p w14:paraId="17C254C8" w14:textId="77777777" w:rsidR="005E25C3" w:rsidRPr="004448AF" w:rsidRDefault="005E25C3" w:rsidP="004D1BF3">
      <w:pPr>
        <w:spacing w:line="360" w:lineRule="auto"/>
        <w:ind w:left="720"/>
        <w:rPr>
          <w:rFonts w:ascii="Arial" w:hAnsi="Arial" w:cs="Arial"/>
          <w:b/>
          <w:bCs/>
          <w:color w:val="000000"/>
          <w:sz w:val="18"/>
          <w:szCs w:val="18"/>
          <w:rtl/>
          <w:lang w:eastAsia="en-US"/>
        </w:rPr>
      </w:pPr>
      <w:r w:rsidRPr="004448AF">
        <w:rPr>
          <w:rFonts w:ascii="Arial" w:hAnsi="Arial" w:cs="Arial"/>
          <w:b/>
          <w:bCs/>
          <w:color w:val="000000"/>
          <w:sz w:val="18"/>
          <w:szCs w:val="18"/>
          <w:rtl/>
          <w:lang w:eastAsia="en-US"/>
        </w:rPr>
        <w:t xml:space="preserve">לבין: </w:t>
      </w:r>
      <w:r w:rsidR="004D1BF3" w:rsidRPr="004D1BF3">
        <w:rPr>
          <w:rFonts w:ascii="Arial" w:hAnsi="Arial" w:cs="Arial"/>
          <w:color w:val="000000"/>
          <w:sz w:val="18"/>
          <w:szCs w:val="18"/>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color w:val="000000"/>
          <w:sz w:val="18"/>
          <w:szCs w:val="18"/>
          <w:rtl/>
          <w:lang w:eastAsia="en-US"/>
        </w:rPr>
        <w:t xml:space="preserve"> </w:t>
      </w:r>
      <w:r w:rsidRPr="004448AF">
        <w:rPr>
          <w:rFonts w:ascii="Arial" w:hAnsi="Arial" w:cs="Arial" w:hint="cs"/>
          <w:b/>
          <w:bCs/>
          <w:color w:val="000000"/>
          <w:sz w:val="18"/>
          <w:szCs w:val="18"/>
          <w:rtl/>
          <w:lang w:eastAsia="en-US"/>
        </w:rPr>
        <w:t xml:space="preserve"> 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Pr="004448AF">
        <w:rPr>
          <w:rFonts w:ascii="Arial" w:hAnsi="Arial" w:cs="Arial"/>
          <w:b/>
          <w:bCs/>
          <w:color w:val="000000"/>
          <w:sz w:val="18"/>
          <w:szCs w:val="18"/>
          <w:rtl/>
          <w:lang w:eastAsia="en-US"/>
        </w:rPr>
        <w:tab/>
      </w:r>
      <w:r w:rsidRPr="004448AF">
        <w:rPr>
          <w:rFonts w:ascii="Arial" w:hAnsi="Arial" w:cs="Arial" w:hint="cs"/>
          <w:color w:val="000000"/>
          <w:sz w:val="18"/>
          <w:szCs w:val="18"/>
          <w:rtl/>
          <w:lang w:eastAsia="en-US"/>
        </w:rPr>
        <w:t xml:space="preserve">                                      </w:t>
      </w:r>
      <w:r w:rsidRPr="004448AF">
        <w:rPr>
          <w:rFonts w:ascii="Arial" w:hAnsi="Arial" w:cs="Arial"/>
          <w:color w:val="000000"/>
          <w:sz w:val="18"/>
          <w:szCs w:val="18"/>
          <w:rtl/>
          <w:lang w:eastAsia="en-US"/>
        </w:rPr>
        <w:t xml:space="preserve"> </w:t>
      </w:r>
    </w:p>
    <w:p w14:paraId="153B39A7" w14:textId="77777777" w:rsidR="005E25C3" w:rsidRPr="004448AF" w:rsidRDefault="004D1BF3" w:rsidP="004D1BF3">
      <w:pPr>
        <w:spacing w:line="360" w:lineRule="auto"/>
        <w:ind w:left="1440"/>
        <w:rPr>
          <w:rFonts w:ascii="Arial" w:hAnsi="Arial" w:cs="Arial"/>
          <w:b/>
          <w:bCs/>
          <w:color w:val="000000"/>
          <w:sz w:val="18"/>
          <w:szCs w:val="18"/>
          <w:rtl/>
          <w:lang w:eastAsia="en-US"/>
        </w:rPr>
      </w:pP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color w:val="000000"/>
          <w:sz w:val="18"/>
          <w:szCs w:val="18"/>
          <w:u w:val="single"/>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sidR="005E25C3" w:rsidRPr="004448AF">
        <w:rPr>
          <w:rFonts w:ascii="Arial" w:hAnsi="Arial" w:cs="Arial" w:hint="cs"/>
          <w:b/>
          <w:bCs/>
          <w:color w:val="000000"/>
          <w:sz w:val="18"/>
          <w:szCs w:val="18"/>
          <w:rtl/>
          <w:lang w:eastAsia="en-US"/>
        </w:rPr>
        <w:t xml:space="preserve">ת.ז </w:t>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5275FE" w:rsidRPr="0011300F">
        <w:rPr>
          <w:rFonts w:ascii="Arial" w:hAnsi="Arial" w:cs="Arial"/>
          <w:color w:val="000000"/>
          <w:sz w:val="18"/>
          <w:szCs w:val="18"/>
          <w:u w:val="single"/>
          <w:rtl/>
          <w:lang w:eastAsia="en-US"/>
        </w:rPr>
        <w:tab/>
      </w:r>
      <w:r w:rsidR="002B4C1B">
        <w:rPr>
          <w:rFonts w:ascii="Arial" w:hAnsi="Arial" w:cs="Arial"/>
          <w:b/>
          <w:bCs/>
          <w:color w:val="000000"/>
          <w:sz w:val="18"/>
          <w:szCs w:val="18"/>
          <w:rtl/>
          <w:lang w:eastAsia="en-US"/>
        </w:rPr>
        <w:tab/>
      </w:r>
      <w:r w:rsidR="005E25C3" w:rsidRPr="004448AF">
        <w:rPr>
          <w:rFonts w:ascii="Arial" w:hAnsi="Arial" w:cs="Arial"/>
          <w:color w:val="000000"/>
          <w:sz w:val="18"/>
          <w:szCs w:val="18"/>
          <w:rtl/>
          <w:lang w:eastAsia="en-US"/>
        </w:rPr>
        <w:t xml:space="preserve">(להלן </w:t>
      </w:r>
      <w:r w:rsidR="005E25C3" w:rsidRPr="004448AF">
        <w:rPr>
          <w:rFonts w:ascii="Arial" w:hAnsi="Arial" w:cs="Arial"/>
          <w:b/>
          <w:bCs/>
          <w:color w:val="000000"/>
          <w:sz w:val="18"/>
          <w:szCs w:val="18"/>
          <w:rtl/>
          <w:lang w:eastAsia="en-US"/>
        </w:rPr>
        <w:t>"הרוכש</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 xml:space="preserve"> או </w:t>
      </w:r>
      <w:r w:rsidR="005E25C3" w:rsidRPr="004448AF">
        <w:rPr>
          <w:rFonts w:ascii="Arial" w:hAnsi="Arial" w:cs="Arial"/>
          <w:b/>
          <w:bCs/>
          <w:color w:val="000000"/>
          <w:sz w:val="18"/>
          <w:szCs w:val="18"/>
          <w:rtl/>
          <w:lang w:eastAsia="en-US"/>
        </w:rPr>
        <w:t>"הקונה</w:t>
      </w:r>
      <w:r w:rsidR="005E25C3" w:rsidRPr="004448AF">
        <w:rPr>
          <w:rFonts w:ascii="Arial" w:hAnsi="Arial" w:cs="Arial" w:hint="cs"/>
          <w:b/>
          <w:bCs/>
          <w:color w:val="000000"/>
          <w:sz w:val="18"/>
          <w:szCs w:val="18"/>
          <w:rtl/>
          <w:lang w:eastAsia="en-US"/>
        </w:rPr>
        <w:t>/ים</w:t>
      </w:r>
      <w:r w:rsidR="005E25C3" w:rsidRPr="004448AF">
        <w:rPr>
          <w:rFonts w:ascii="Arial" w:hAnsi="Arial" w:cs="Arial"/>
          <w:b/>
          <w:bCs/>
          <w:color w:val="000000"/>
          <w:sz w:val="18"/>
          <w:szCs w:val="18"/>
          <w:rtl/>
          <w:lang w:eastAsia="en-US"/>
        </w:rPr>
        <w:t>"</w:t>
      </w:r>
      <w:r w:rsidR="005E25C3" w:rsidRPr="004448AF">
        <w:rPr>
          <w:rFonts w:ascii="Arial" w:hAnsi="Arial" w:cs="Arial"/>
          <w:color w:val="000000"/>
          <w:sz w:val="18"/>
          <w:szCs w:val="18"/>
          <w:rtl/>
          <w:lang w:eastAsia="en-US"/>
        </w:rPr>
        <w:t>)</w:t>
      </w:r>
    </w:p>
    <w:p w14:paraId="1C1F699A" w14:textId="77777777" w:rsidR="002B4C1B" w:rsidRDefault="002B4C1B" w:rsidP="004D1BF3">
      <w:pPr>
        <w:spacing w:line="360" w:lineRule="auto"/>
        <w:ind w:left="720"/>
        <w:rPr>
          <w:rFonts w:ascii="Arial" w:hAnsi="Arial" w:cs="Arial"/>
          <w:b/>
          <w:bCs/>
          <w:color w:val="000000"/>
          <w:sz w:val="18"/>
          <w:szCs w:val="18"/>
          <w:rtl/>
          <w:lang w:eastAsia="en-US"/>
        </w:rPr>
      </w:pPr>
    </w:p>
    <w:p w14:paraId="7C22F9AE" w14:textId="77777777" w:rsidR="005E25C3" w:rsidRPr="0065434F" w:rsidRDefault="005E25C3" w:rsidP="004D1BF3">
      <w:pPr>
        <w:spacing w:line="360" w:lineRule="auto"/>
        <w:ind w:left="720"/>
        <w:rPr>
          <w:color w:val="000000"/>
          <w:sz w:val="18"/>
          <w:szCs w:val="18"/>
          <w:rtl/>
          <w:lang w:eastAsia="en-US"/>
        </w:rPr>
      </w:pPr>
      <w:r w:rsidRPr="0065434F">
        <w:rPr>
          <w:rFonts w:ascii="Arial" w:hAnsi="Arial" w:cs="Arial"/>
          <w:b/>
          <w:bCs/>
          <w:color w:val="000000"/>
          <w:sz w:val="18"/>
          <w:szCs w:val="18"/>
          <w:rtl/>
          <w:lang w:eastAsia="en-US"/>
        </w:rPr>
        <w:t>מתאריך:</w:t>
      </w:r>
      <w:r w:rsidRPr="0065434F">
        <w:rPr>
          <w:rFonts w:ascii="Arial" w:hAnsi="Arial" w:cs="Arial"/>
          <w:color w:val="000000"/>
          <w:sz w:val="18"/>
          <w:szCs w:val="18"/>
          <w:rtl/>
          <w:lang w:eastAsia="en-US"/>
        </w:rPr>
        <w:t xml:space="preserve"> </w:t>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005275FE" w:rsidRPr="0065434F">
        <w:rPr>
          <w:rFonts w:ascii="Arial" w:hAnsi="Arial" w:cs="Arial"/>
          <w:color w:val="000000"/>
          <w:sz w:val="18"/>
          <w:szCs w:val="18"/>
          <w:u w:val="single"/>
          <w:rtl/>
          <w:lang w:eastAsia="en-US"/>
        </w:rPr>
        <w:tab/>
      </w:r>
      <w:r w:rsidRPr="0065434F">
        <w:rPr>
          <w:rFonts w:ascii="Arial" w:hAnsi="Arial" w:cs="Arial"/>
          <w:color w:val="000000"/>
          <w:sz w:val="18"/>
          <w:szCs w:val="18"/>
          <w:rtl/>
          <w:lang w:eastAsia="en-US"/>
        </w:rPr>
        <w:tab/>
      </w:r>
      <w:r w:rsidRPr="0065434F">
        <w:rPr>
          <w:rFonts w:ascii="Arial" w:hAnsi="Arial" w:cs="Arial"/>
          <w:color w:val="000000"/>
          <w:sz w:val="18"/>
          <w:szCs w:val="18"/>
          <w:rtl/>
          <w:lang w:eastAsia="en-US"/>
        </w:rPr>
        <w:tab/>
      </w:r>
    </w:p>
    <w:p w14:paraId="64D18603" w14:textId="77777777" w:rsidR="004D1BF3" w:rsidRPr="0065434F" w:rsidRDefault="004D1BF3" w:rsidP="00644CE1">
      <w:pPr>
        <w:tabs>
          <w:tab w:val="left" w:pos="720"/>
          <w:tab w:val="left" w:pos="1440"/>
          <w:tab w:val="left" w:pos="2160"/>
          <w:tab w:val="left" w:pos="2880"/>
          <w:tab w:val="left" w:pos="3600"/>
          <w:tab w:val="left" w:pos="4320"/>
        </w:tabs>
        <w:spacing w:line="360" w:lineRule="auto"/>
        <w:rPr>
          <w:sz w:val="18"/>
          <w:szCs w:val="18"/>
          <w:rtl/>
          <w:lang w:eastAsia="en-US"/>
        </w:rPr>
      </w:pPr>
    </w:p>
    <w:p w14:paraId="550F2064" w14:textId="77777777" w:rsidR="0065434F" w:rsidRPr="00D6047C" w:rsidRDefault="006D00B1" w:rsidP="0065434F">
      <w:pPr>
        <w:tabs>
          <w:tab w:val="left" w:pos="426"/>
          <w:tab w:val="left" w:pos="851"/>
          <w:tab w:val="left" w:pos="1135"/>
          <w:tab w:val="left" w:pos="1560"/>
          <w:tab w:val="left" w:pos="1843"/>
          <w:tab w:val="left" w:pos="2880"/>
          <w:tab w:val="left" w:pos="3600"/>
          <w:tab w:val="left" w:pos="4320"/>
        </w:tabs>
        <w:spacing w:line="320" w:lineRule="exact"/>
        <w:rPr>
          <w:rFonts w:ascii="Arial" w:hAnsi="Arial" w:cs="Arial"/>
          <w:b/>
          <w:bCs/>
          <w:color w:val="2F5496"/>
          <w:sz w:val="24"/>
          <w:u w:val="single"/>
          <w:rtl/>
          <w:lang w:eastAsia="en-US"/>
        </w:rPr>
      </w:pPr>
      <w:r w:rsidRPr="00D6047C">
        <w:rPr>
          <w:rFonts w:ascii="Arial" w:hAnsi="Arial" w:cs="Arial"/>
          <w:b/>
          <w:bCs/>
          <w:color w:val="2F5496"/>
          <w:sz w:val="24"/>
          <w:rtl/>
          <w:lang w:eastAsia="en-US"/>
        </w:rPr>
        <w:t>א.</w:t>
      </w:r>
      <w:r w:rsidR="00CB5BAD" w:rsidRPr="00D6047C">
        <w:rPr>
          <w:rFonts w:ascii="Arial" w:hAnsi="Arial" w:cs="Arial" w:hint="cs"/>
          <w:b/>
          <w:bCs/>
          <w:color w:val="2F5496"/>
          <w:sz w:val="24"/>
          <w:rtl/>
          <w:lang w:eastAsia="en-US"/>
        </w:rPr>
        <w:t xml:space="preserve">   </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פרטי זיהוי</w:t>
      </w:r>
    </w:p>
    <w:p w14:paraId="405A8D78" w14:textId="77777777" w:rsidR="0065434F" w:rsidRPr="0077697A" w:rsidRDefault="0065434F" w:rsidP="003E660D">
      <w:pPr>
        <w:tabs>
          <w:tab w:val="left" w:pos="720"/>
          <w:tab w:val="left" w:pos="1440"/>
          <w:tab w:val="left" w:pos="2160"/>
          <w:tab w:val="left" w:pos="2880"/>
          <w:tab w:val="left" w:pos="3600"/>
          <w:tab w:val="left" w:pos="4320"/>
        </w:tabs>
        <w:spacing w:line="360" w:lineRule="auto"/>
        <w:rPr>
          <w:sz w:val="18"/>
          <w:szCs w:val="18"/>
          <w:rtl/>
          <w:lang w:eastAsia="en-US"/>
        </w:rPr>
      </w:pPr>
    </w:p>
    <w:p w14:paraId="6CF21912" w14:textId="77777777" w:rsidR="001A5D98" w:rsidRPr="00C967F4" w:rsidRDefault="001A5D98" w:rsidP="00080115">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highlight w:val="yellow"/>
          <w:rtl/>
          <w:lang w:eastAsia="en-US"/>
        </w:rPr>
      </w:pPr>
      <w:r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ab/>
      </w:r>
      <w:r w:rsidRPr="00C967F4">
        <w:rPr>
          <w:rFonts w:ascii="Arial" w:hAnsi="Arial" w:cs="Arial"/>
          <w:sz w:val="18"/>
          <w:szCs w:val="18"/>
          <w:rtl/>
          <w:lang w:eastAsia="en-US"/>
        </w:rPr>
        <w:t>1.</w:t>
      </w:r>
      <w:r w:rsidRPr="00C967F4">
        <w:rPr>
          <w:rFonts w:hint="cs"/>
          <w:sz w:val="18"/>
          <w:szCs w:val="18"/>
          <w:rtl/>
          <w:lang w:eastAsia="en-US"/>
        </w:rPr>
        <w:tab/>
      </w:r>
      <w:r w:rsidRPr="00C967F4">
        <w:rPr>
          <w:rFonts w:ascii="Arial" w:hAnsi="Arial" w:cs="Arial"/>
          <w:b/>
          <w:bCs/>
          <w:sz w:val="18"/>
          <w:szCs w:val="18"/>
          <w:rtl/>
          <w:lang w:eastAsia="en-US"/>
        </w:rPr>
        <w:t>ישוב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כרמיאל.</w:t>
      </w:r>
      <w:r w:rsidR="00842DD9" w:rsidRPr="00C967F4">
        <w:rPr>
          <w:rFonts w:ascii="Arial" w:hAnsi="Arial" w:cs="Arial" w:hint="cs"/>
          <w:sz w:val="18"/>
          <w:szCs w:val="18"/>
          <w:rtl/>
          <w:lang w:eastAsia="en-US"/>
        </w:rPr>
        <w:t xml:space="preserve">  </w:t>
      </w:r>
      <w:r w:rsidRPr="00C967F4">
        <w:rPr>
          <w:rFonts w:ascii="Arial" w:hAnsi="Arial" w:cs="Arial"/>
          <w:b/>
          <w:bCs/>
          <w:sz w:val="18"/>
          <w:szCs w:val="18"/>
          <w:rtl/>
          <w:lang w:eastAsia="en-US"/>
        </w:rPr>
        <w:t>רחוב:</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משעול החצב</w:t>
      </w:r>
      <w:r w:rsidR="00DE24BD">
        <w:rPr>
          <w:rFonts w:ascii="Arial" w:hAnsi="Arial" w:cs="Arial" w:hint="cs"/>
          <w:sz w:val="18"/>
          <w:szCs w:val="18"/>
          <w:rtl/>
          <w:lang w:eastAsia="en-US"/>
        </w:rPr>
        <w:t>, סמטת צבעוני</w:t>
      </w:r>
      <w:r w:rsidR="00FB2CF8">
        <w:rPr>
          <w:rFonts w:ascii="Arial" w:hAnsi="Arial" w:cs="Arial" w:hint="cs"/>
          <w:sz w:val="18"/>
          <w:szCs w:val="18"/>
          <w:rtl/>
          <w:lang w:eastAsia="en-US"/>
        </w:rPr>
        <w:t>.</w:t>
      </w:r>
      <w:r w:rsidRPr="00C967F4">
        <w:rPr>
          <w:rFonts w:ascii="Arial" w:hAnsi="Arial" w:cs="Arial" w:hint="cs"/>
          <w:b/>
          <w:bCs/>
          <w:sz w:val="18"/>
          <w:szCs w:val="18"/>
          <w:rtl/>
          <w:lang w:eastAsia="en-US"/>
        </w:rPr>
        <w:t xml:space="preserve"> </w:t>
      </w:r>
      <w:r w:rsidR="005D6FFB" w:rsidRPr="00C967F4">
        <w:rPr>
          <w:rFonts w:ascii="Arial" w:hAnsi="Arial" w:cs="Arial" w:hint="cs"/>
          <w:b/>
          <w:bCs/>
          <w:sz w:val="18"/>
          <w:szCs w:val="18"/>
          <w:rtl/>
          <w:lang w:eastAsia="en-US"/>
        </w:rPr>
        <w:t>מס' בית</w:t>
      </w:r>
      <w:r w:rsidR="005D6FFB" w:rsidRPr="00C967F4">
        <w:rPr>
          <w:rFonts w:ascii="Arial" w:hAnsi="Arial" w:cs="Arial" w:hint="cs"/>
          <w:sz w:val="18"/>
          <w:szCs w:val="18"/>
          <w:rtl/>
          <w:lang w:eastAsia="en-US"/>
        </w:rPr>
        <w:t xml:space="preserve">: </w:t>
      </w:r>
      <w:r w:rsidR="002E089E">
        <w:rPr>
          <w:rFonts w:ascii="Arial" w:hAnsi="Arial" w:cs="Arial" w:hint="cs"/>
          <w:sz w:val="18"/>
          <w:szCs w:val="18"/>
          <w:rtl/>
          <w:lang w:eastAsia="en-US"/>
        </w:rPr>
        <w:t>ייקבע ע"י הרשות המקומית בהמשך.</w:t>
      </w:r>
    </w:p>
    <w:p w14:paraId="1EB8B7A2" w14:textId="77777777" w:rsidR="001A5D98" w:rsidRPr="00C967F4" w:rsidRDefault="001A5D98" w:rsidP="001F103C">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sz w:val="18"/>
          <w:szCs w:val="18"/>
          <w:rtl/>
          <w:lang w:eastAsia="en-US"/>
        </w:rPr>
        <w:t>1.1</w:t>
      </w:r>
      <w:r w:rsidR="003E660D" w:rsidRPr="00C967F4">
        <w:rPr>
          <w:rFonts w:ascii="Arial" w:hAnsi="Arial" w:cs="Arial"/>
          <w:sz w:val="18"/>
          <w:szCs w:val="18"/>
          <w:rtl/>
          <w:lang w:eastAsia="en-US"/>
        </w:rPr>
        <w:tab/>
      </w:r>
      <w:bookmarkStart w:id="3" w:name="_Hlk45717045"/>
      <w:r w:rsidRPr="00C967F4">
        <w:rPr>
          <w:rFonts w:ascii="Arial" w:hAnsi="Arial" w:cs="Arial"/>
          <w:b/>
          <w:bCs/>
          <w:sz w:val="18"/>
          <w:szCs w:val="18"/>
          <w:rtl/>
          <w:lang w:eastAsia="en-US"/>
        </w:rPr>
        <w:t>גוש מס':</w:t>
      </w:r>
      <w:r w:rsidRPr="00C967F4">
        <w:rPr>
          <w:rFonts w:ascii="Arial" w:hAnsi="Arial" w:cs="Arial"/>
          <w:sz w:val="18"/>
          <w:szCs w:val="18"/>
          <w:rtl/>
          <w:lang w:eastAsia="en-US"/>
        </w:rPr>
        <w:t xml:space="preserve"> </w:t>
      </w:r>
      <w:r w:rsidR="00FB2CF8">
        <w:rPr>
          <w:rFonts w:ascii="Arial" w:hAnsi="Arial" w:cs="Arial" w:hint="cs"/>
          <w:sz w:val="18"/>
          <w:szCs w:val="18"/>
          <w:rtl/>
          <w:lang w:eastAsia="en-US"/>
        </w:rPr>
        <w:t>18990.</w:t>
      </w:r>
      <w:r w:rsidR="004D1BF3" w:rsidRPr="00C967F4">
        <w:rPr>
          <w:rFonts w:ascii="Arial" w:hAnsi="Arial" w:cs="Arial" w:hint="cs"/>
          <w:b/>
          <w:bCs/>
          <w:sz w:val="18"/>
          <w:szCs w:val="18"/>
          <w:rtl/>
          <w:lang w:eastAsia="en-US"/>
        </w:rPr>
        <w:t xml:space="preserve"> </w:t>
      </w:r>
      <w:r w:rsidRPr="00C967F4">
        <w:rPr>
          <w:rFonts w:ascii="Arial" w:hAnsi="Arial" w:cs="Arial" w:hint="cs"/>
          <w:b/>
          <w:bCs/>
          <w:sz w:val="18"/>
          <w:szCs w:val="18"/>
          <w:rtl/>
          <w:lang w:eastAsia="en-US"/>
        </w:rPr>
        <w:t>חלק</w:t>
      </w:r>
      <w:r w:rsidR="00073584" w:rsidRPr="00C967F4">
        <w:rPr>
          <w:rFonts w:ascii="Arial" w:hAnsi="Arial" w:cs="Arial" w:hint="cs"/>
          <w:b/>
          <w:bCs/>
          <w:sz w:val="18"/>
          <w:szCs w:val="18"/>
          <w:rtl/>
          <w:lang w:eastAsia="en-US"/>
        </w:rPr>
        <w:t>ה</w:t>
      </w:r>
      <w:r w:rsidRPr="00C967F4">
        <w:rPr>
          <w:rFonts w:ascii="Arial" w:hAnsi="Arial" w:cs="Arial"/>
          <w:b/>
          <w:bCs/>
          <w:sz w:val="18"/>
          <w:szCs w:val="18"/>
          <w:rtl/>
          <w:lang w:eastAsia="en-US"/>
        </w:rPr>
        <w:t xml:space="preserve"> מס'</w:t>
      </w:r>
      <w:r w:rsidR="00D778B4" w:rsidRPr="00C967F4">
        <w:rPr>
          <w:rFonts w:ascii="Arial" w:hAnsi="Arial" w:cs="Arial" w:hint="cs"/>
          <w:b/>
          <w:bCs/>
          <w:sz w:val="18"/>
          <w:szCs w:val="18"/>
          <w:rtl/>
          <w:lang w:eastAsia="en-US"/>
        </w:rPr>
        <w:t>:</w:t>
      </w:r>
      <w:r w:rsidR="0022013D" w:rsidRPr="00C967F4">
        <w:rPr>
          <w:rFonts w:ascii="Arial" w:hAnsi="Arial" w:cs="Arial" w:hint="cs"/>
          <w:b/>
          <w:bCs/>
          <w:sz w:val="18"/>
          <w:szCs w:val="18"/>
          <w:rtl/>
          <w:lang w:eastAsia="en-US"/>
        </w:rPr>
        <w:t xml:space="preserve"> </w:t>
      </w:r>
      <w:r w:rsidR="00FB2CF8" w:rsidRPr="00837263">
        <w:rPr>
          <w:rFonts w:ascii="Arial" w:hAnsi="Arial" w:cs="Arial" w:hint="cs"/>
          <w:sz w:val="18"/>
          <w:szCs w:val="18"/>
          <w:rtl/>
          <w:lang w:eastAsia="en-US"/>
        </w:rPr>
        <w:t>119.</w:t>
      </w:r>
      <w:r w:rsidR="004D1BF3" w:rsidRPr="00837263">
        <w:rPr>
          <w:rFonts w:ascii="Arial" w:hAnsi="Arial" w:cs="Arial" w:hint="cs"/>
          <w:sz w:val="18"/>
          <w:szCs w:val="18"/>
          <w:rtl/>
          <w:lang w:eastAsia="en-US"/>
        </w:rPr>
        <w:t xml:space="preserve"> </w:t>
      </w:r>
      <w:r w:rsidRPr="00837263">
        <w:rPr>
          <w:rFonts w:ascii="Arial" w:hAnsi="Arial" w:cs="Arial"/>
          <w:b/>
          <w:bCs/>
          <w:sz w:val="18"/>
          <w:szCs w:val="18"/>
          <w:rtl/>
          <w:lang w:eastAsia="en-US"/>
        </w:rPr>
        <w:t>מגרש:</w:t>
      </w:r>
      <w:r w:rsidRPr="00837263">
        <w:rPr>
          <w:rFonts w:ascii="Arial" w:hAnsi="Arial" w:cs="Arial" w:hint="cs"/>
          <w:sz w:val="18"/>
          <w:szCs w:val="18"/>
          <w:rtl/>
          <w:lang w:eastAsia="en-US"/>
        </w:rPr>
        <w:t xml:space="preserve"> </w:t>
      </w:r>
      <w:bookmarkEnd w:id="3"/>
      <w:r w:rsidR="00FB2CF8" w:rsidRPr="00837263">
        <w:rPr>
          <w:rFonts w:ascii="Arial" w:hAnsi="Arial" w:cs="Arial" w:hint="cs"/>
          <w:sz w:val="18"/>
          <w:szCs w:val="18"/>
          <w:rtl/>
          <w:lang w:eastAsia="en-US"/>
        </w:rPr>
        <w:t>147 (56).</w:t>
      </w:r>
    </w:p>
    <w:p w14:paraId="2F699180"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1135" w:hanging="284"/>
        <w:rPr>
          <w:sz w:val="18"/>
          <w:szCs w:val="18"/>
          <w:rtl/>
          <w:lang w:eastAsia="en-US"/>
        </w:rPr>
      </w:pPr>
      <w:r w:rsidRPr="00C967F4">
        <w:rPr>
          <w:rFonts w:ascii="Arial" w:hAnsi="Arial" w:cs="Arial"/>
          <w:sz w:val="18"/>
          <w:szCs w:val="18"/>
          <w:rtl/>
          <w:lang w:eastAsia="en-US"/>
        </w:rPr>
        <w:t>1.2</w:t>
      </w:r>
      <w:r w:rsidR="003E660D" w:rsidRPr="00C967F4">
        <w:rPr>
          <w:rFonts w:ascii="Arial" w:hAnsi="Arial" w:cs="Arial"/>
          <w:sz w:val="18"/>
          <w:szCs w:val="18"/>
          <w:rtl/>
          <w:lang w:eastAsia="en-US"/>
        </w:rPr>
        <w:tab/>
      </w:r>
      <w:r w:rsidR="003E660D" w:rsidRPr="00C967F4">
        <w:rPr>
          <w:rFonts w:ascii="Arial" w:hAnsi="Arial" w:cs="Arial"/>
          <w:b/>
          <w:bCs/>
          <w:sz w:val="18"/>
          <w:szCs w:val="18"/>
          <w:rtl/>
          <w:lang w:eastAsia="en-US"/>
        </w:rPr>
        <w:tab/>
      </w:r>
      <w:proofErr w:type="spellStart"/>
      <w:r w:rsidRPr="00C967F4">
        <w:rPr>
          <w:rFonts w:ascii="Arial" w:hAnsi="Arial" w:cs="Arial" w:hint="cs"/>
          <w:b/>
          <w:bCs/>
          <w:sz w:val="18"/>
          <w:szCs w:val="18"/>
          <w:rtl/>
          <w:lang w:eastAsia="en-US"/>
        </w:rPr>
        <w:t>ה</w:t>
      </w:r>
      <w:r w:rsidRPr="00C967F4">
        <w:rPr>
          <w:rFonts w:ascii="Arial" w:hAnsi="Arial" w:cs="Arial"/>
          <w:b/>
          <w:bCs/>
          <w:sz w:val="18"/>
          <w:szCs w:val="18"/>
          <w:rtl/>
          <w:lang w:eastAsia="en-US"/>
        </w:rPr>
        <w:t>תכנית</w:t>
      </w:r>
      <w:proofErr w:type="spellEnd"/>
      <w:r w:rsidRPr="00C967F4">
        <w:rPr>
          <w:rFonts w:ascii="Arial" w:hAnsi="Arial" w:cs="Arial" w:hint="cs"/>
          <w:b/>
          <w:bCs/>
          <w:sz w:val="18"/>
          <w:szCs w:val="18"/>
          <w:rtl/>
          <w:lang w:eastAsia="en-US"/>
        </w:rPr>
        <w:t xml:space="preserve"> החלה במקום: </w:t>
      </w:r>
      <w:r w:rsidR="00FB2CF8">
        <w:rPr>
          <w:rFonts w:ascii="Arial" w:hAnsi="Arial" w:cs="Arial" w:hint="cs"/>
          <w:sz w:val="18"/>
          <w:szCs w:val="18"/>
          <w:rtl/>
          <w:lang w:eastAsia="en-US"/>
        </w:rPr>
        <w:t>לפי ג-21673.</w:t>
      </w:r>
    </w:p>
    <w:p w14:paraId="7FFFB88F"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rPr>
          <w:sz w:val="18"/>
          <w:szCs w:val="18"/>
          <w:rtl/>
          <w:lang w:eastAsia="en-US"/>
        </w:rPr>
      </w:pPr>
    </w:p>
    <w:p w14:paraId="105836B8" w14:textId="77777777" w:rsidR="001A5D98" w:rsidRPr="00837263" w:rsidRDefault="001A5D98" w:rsidP="003E660D">
      <w:pPr>
        <w:tabs>
          <w:tab w:val="left" w:pos="426"/>
          <w:tab w:val="left" w:pos="851"/>
          <w:tab w:val="left" w:pos="1135"/>
          <w:tab w:val="left" w:pos="1560"/>
          <w:tab w:val="left" w:pos="1843"/>
          <w:tab w:val="left" w:pos="2880"/>
          <w:tab w:val="left" w:pos="3600"/>
          <w:tab w:val="left" w:pos="4320"/>
        </w:tabs>
        <w:spacing w:line="360" w:lineRule="auto"/>
        <w:rPr>
          <w:rFonts w:ascii="Arial" w:hAnsi="Arial" w:cs="Arial"/>
          <w:sz w:val="18"/>
          <w:szCs w:val="18"/>
          <w:u w:val="single"/>
          <w:rtl/>
          <w:lang w:eastAsia="en-US"/>
        </w:rPr>
      </w:pPr>
      <w:r w:rsidRPr="00C967F4">
        <w:rPr>
          <w:rFonts w:ascii="Arial" w:hAnsi="Arial" w:cs="Arial" w:hint="cs"/>
          <w:sz w:val="18"/>
          <w:szCs w:val="18"/>
          <w:rtl/>
          <w:lang w:eastAsia="en-US"/>
        </w:rPr>
        <w:t xml:space="preserve"> </w:t>
      </w:r>
      <w:r w:rsidRPr="00C967F4">
        <w:rPr>
          <w:rFonts w:ascii="Arial" w:hAnsi="Arial" w:cs="Arial" w:hint="cs"/>
          <w:sz w:val="18"/>
          <w:szCs w:val="18"/>
          <w:rtl/>
          <w:lang w:eastAsia="en-US"/>
        </w:rPr>
        <w:tab/>
      </w:r>
      <w:r w:rsidRPr="00837263">
        <w:rPr>
          <w:rFonts w:ascii="Arial" w:hAnsi="Arial" w:cs="Arial"/>
          <w:sz w:val="18"/>
          <w:szCs w:val="18"/>
          <w:rtl/>
          <w:lang w:eastAsia="en-US"/>
        </w:rPr>
        <w:t>2.</w:t>
      </w:r>
      <w:r w:rsidRPr="00837263">
        <w:rPr>
          <w:rFonts w:ascii="Arial" w:hAnsi="Arial" w:cs="Arial"/>
          <w:sz w:val="18"/>
          <w:szCs w:val="18"/>
          <w:rtl/>
          <w:lang w:eastAsia="en-US"/>
        </w:rPr>
        <w:tab/>
      </w:r>
      <w:r w:rsidRPr="00837263">
        <w:rPr>
          <w:rFonts w:ascii="Arial" w:hAnsi="Arial" w:cs="Arial"/>
          <w:b/>
          <w:bCs/>
          <w:sz w:val="18"/>
          <w:szCs w:val="18"/>
          <w:rtl/>
          <w:lang w:eastAsia="en-US"/>
        </w:rPr>
        <w:t>בעל</w:t>
      </w:r>
      <w:r w:rsidR="00D554EC" w:rsidRPr="00837263">
        <w:rPr>
          <w:rFonts w:ascii="Arial" w:hAnsi="Arial" w:cs="Arial" w:hint="cs"/>
          <w:b/>
          <w:bCs/>
          <w:sz w:val="18"/>
          <w:szCs w:val="18"/>
          <w:rtl/>
          <w:lang w:eastAsia="en-US"/>
        </w:rPr>
        <w:t>ת</w:t>
      </w:r>
      <w:r w:rsidRPr="00837263">
        <w:rPr>
          <w:rFonts w:ascii="Arial" w:hAnsi="Arial" w:cs="Arial"/>
          <w:b/>
          <w:bCs/>
          <w:sz w:val="18"/>
          <w:szCs w:val="18"/>
          <w:rtl/>
          <w:lang w:eastAsia="en-US"/>
        </w:rPr>
        <w:t xml:space="preserve"> </w:t>
      </w:r>
      <w:r w:rsidR="00D554EC" w:rsidRPr="00837263">
        <w:rPr>
          <w:rFonts w:ascii="Arial" w:hAnsi="Arial" w:cs="Arial" w:hint="cs"/>
          <w:b/>
          <w:bCs/>
          <w:sz w:val="18"/>
          <w:szCs w:val="18"/>
          <w:rtl/>
          <w:lang w:eastAsia="en-US"/>
        </w:rPr>
        <w:t>הזכויות ב</w:t>
      </w:r>
      <w:r w:rsidRPr="00837263">
        <w:rPr>
          <w:rFonts w:ascii="Arial" w:hAnsi="Arial" w:cs="Arial"/>
          <w:b/>
          <w:bCs/>
          <w:sz w:val="18"/>
          <w:szCs w:val="18"/>
          <w:rtl/>
          <w:lang w:eastAsia="en-US"/>
        </w:rPr>
        <w:t>קרקע:</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רשות מקרקעי ישראל (</w:t>
      </w:r>
      <w:proofErr w:type="spellStart"/>
      <w:r w:rsidRPr="00837263">
        <w:rPr>
          <w:rFonts w:ascii="Arial" w:hAnsi="Arial" w:cs="Arial" w:hint="cs"/>
          <w:sz w:val="18"/>
          <w:szCs w:val="18"/>
          <w:rtl/>
          <w:lang w:eastAsia="en-US"/>
        </w:rPr>
        <w:t>ר.מ.י</w:t>
      </w:r>
      <w:proofErr w:type="spellEnd"/>
      <w:r w:rsidRPr="00837263">
        <w:rPr>
          <w:rFonts w:ascii="Arial" w:hAnsi="Arial" w:cs="Arial" w:hint="cs"/>
          <w:sz w:val="18"/>
          <w:szCs w:val="18"/>
          <w:rtl/>
          <w:lang w:eastAsia="en-US"/>
        </w:rPr>
        <w:t>).</w:t>
      </w:r>
    </w:p>
    <w:p w14:paraId="2337F28F"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b/>
          <w:bCs/>
          <w:sz w:val="18"/>
          <w:szCs w:val="18"/>
          <w:rtl/>
          <w:lang w:eastAsia="en-US"/>
        </w:rPr>
        <w:t>הזכות שהקונה רוכש בדירה:</w:t>
      </w:r>
      <w:r w:rsidRPr="00837263">
        <w:rPr>
          <w:rFonts w:ascii="Arial" w:hAnsi="Arial" w:cs="Arial"/>
          <w:sz w:val="18"/>
          <w:szCs w:val="18"/>
          <w:rtl/>
          <w:lang w:eastAsia="en-US"/>
        </w:rPr>
        <w:t xml:space="preserve"> </w:t>
      </w:r>
      <w:r w:rsidRPr="00837263">
        <w:rPr>
          <w:rFonts w:ascii="Arial" w:hAnsi="Arial" w:cs="Arial" w:hint="cs"/>
          <w:sz w:val="18"/>
          <w:szCs w:val="18"/>
          <w:rtl/>
          <w:lang w:eastAsia="en-US"/>
        </w:rPr>
        <w:t>חכירה</w:t>
      </w:r>
      <w:r w:rsidRPr="00837263">
        <w:rPr>
          <w:rFonts w:ascii="Arial" w:hAnsi="Arial" w:cs="Arial"/>
          <w:sz w:val="18"/>
          <w:szCs w:val="18"/>
          <w:rtl/>
          <w:lang w:eastAsia="en-US"/>
        </w:rPr>
        <w:t>.</w:t>
      </w:r>
    </w:p>
    <w:p w14:paraId="346116E4"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u w:val="single"/>
          <w:rtl/>
          <w:lang w:eastAsia="en-US"/>
        </w:rPr>
      </w:pPr>
      <w:r w:rsidRPr="00C967F4">
        <w:rPr>
          <w:rFonts w:ascii="Arial" w:hAnsi="Arial" w:cs="Arial"/>
          <w:sz w:val="18"/>
          <w:szCs w:val="18"/>
          <w:rtl/>
          <w:lang w:eastAsia="en-US"/>
        </w:rPr>
        <w:t>2.1</w:t>
      </w:r>
      <w:r w:rsidR="003E660D" w:rsidRPr="00C967F4">
        <w:rPr>
          <w:rFonts w:ascii="Arial" w:hAnsi="Arial" w:cs="Arial"/>
          <w:b/>
          <w:bCs/>
          <w:sz w:val="18"/>
          <w:szCs w:val="18"/>
          <w:rtl/>
          <w:lang w:eastAsia="en-US"/>
        </w:rPr>
        <w:tab/>
      </w:r>
      <w:r w:rsidR="003E660D" w:rsidRPr="00C967F4">
        <w:rPr>
          <w:rFonts w:ascii="Arial" w:hAnsi="Arial" w:cs="Arial"/>
          <w:b/>
          <w:bCs/>
          <w:sz w:val="18"/>
          <w:szCs w:val="18"/>
          <w:rtl/>
          <w:lang w:eastAsia="en-US"/>
        </w:rPr>
        <w:tab/>
      </w:r>
      <w:r w:rsidRPr="00C967F4">
        <w:rPr>
          <w:rFonts w:ascii="Arial" w:hAnsi="Arial" w:cs="Arial"/>
          <w:b/>
          <w:bCs/>
          <w:sz w:val="18"/>
          <w:szCs w:val="18"/>
          <w:rtl/>
          <w:lang w:eastAsia="en-US"/>
        </w:rPr>
        <w:t>שם המחכיר:</w:t>
      </w:r>
      <w:r w:rsidRPr="00C967F4">
        <w:rPr>
          <w:rFonts w:ascii="Arial" w:hAnsi="Arial" w:cs="Arial"/>
          <w:sz w:val="18"/>
          <w:szCs w:val="18"/>
          <w:rtl/>
          <w:lang w:eastAsia="en-US"/>
        </w:rPr>
        <w:t xml:space="preserve"> </w:t>
      </w:r>
      <w:r w:rsidRPr="00C967F4">
        <w:rPr>
          <w:rFonts w:ascii="Arial" w:hAnsi="Arial" w:cs="Arial" w:hint="cs"/>
          <w:sz w:val="18"/>
          <w:szCs w:val="18"/>
          <w:rtl/>
          <w:lang w:eastAsia="en-US"/>
        </w:rPr>
        <w:t>רשות</w:t>
      </w:r>
      <w:r w:rsidRPr="00C967F4">
        <w:rPr>
          <w:rFonts w:ascii="Arial" w:hAnsi="Arial" w:cs="Arial"/>
          <w:sz w:val="18"/>
          <w:szCs w:val="18"/>
          <w:rtl/>
          <w:lang w:eastAsia="en-US"/>
        </w:rPr>
        <w:t xml:space="preserve"> מקרקעי </w:t>
      </w:r>
      <w:r w:rsidR="00D554EC" w:rsidRPr="00C967F4">
        <w:rPr>
          <w:rFonts w:ascii="Arial" w:hAnsi="Arial" w:cs="Arial" w:hint="cs"/>
          <w:sz w:val="18"/>
          <w:szCs w:val="18"/>
          <w:rtl/>
          <w:lang w:eastAsia="en-US"/>
        </w:rPr>
        <w:t>ישראל (</w:t>
      </w:r>
      <w:proofErr w:type="spellStart"/>
      <w:r w:rsidR="00D554EC" w:rsidRPr="00C967F4">
        <w:rPr>
          <w:rFonts w:ascii="Arial" w:hAnsi="Arial" w:cs="Arial" w:hint="cs"/>
          <w:sz w:val="18"/>
          <w:szCs w:val="18"/>
          <w:rtl/>
          <w:lang w:eastAsia="en-US"/>
        </w:rPr>
        <w:t>ר.מ.י</w:t>
      </w:r>
      <w:proofErr w:type="spellEnd"/>
      <w:r w:rsidR="00D554EC" w:rsidRPr="00C967F4">
        <w:rPr>
          <w:rFonts w:ascii="Arial" w:hAnsi="Arial" w:cs="Arial" w:hint="cs"/>
          <w:sz w:val="18"/>
          <w:szCs w:val="18"/>
          <w:rtl/>
          <w:lang w:eastAsia="en-US"/>
        </w:rPr>
        <w:t>).</w:t>
      </w:r>
    </w:p>
    <w:p w14:paraId="0BB7F27C" w14:textId="77777777" w:rsidR="001A5D98" w:rsidRPr="00C967F4" w:rsidRDefault="001A5D98" w:rsidP="003E660D">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837263">
        <w:rPr>
          <w:rFonts w:ascii="Arial" w:hAnsi="Arial" w:cs="Arial"/>
          <w:sz w:val="18"/>
          <w:szCs w:val="18"/>
          <w:rtl/>
          <w:lang w:eastAsia="en-US"/>
        </w:rPr>
        <w:t>2.2</w:t>
      </w:r>
      <w:r w:rsidR="003E660D" w:rsidRPr="00837263">
        <w:rPr>
          <w:rFonts w:ascii="Arial" w:hAnsi="Arial" w:cs="Arial"/>
          <w:b/>
          <w:bCs/>
          <w:sz w:val="18"/>
          <w:szCs w:val="18"/>
          <w:rtl/>
          <w:lang w:eastAsia="en-US"/>
        </w:rPr>
        <w:tab/>
      </w:r>
      <w:r w:rsidR="003E660D" w:rsidRPr="00837263">
        <w:rPr>
          <w:rFonts w:ascii="Arial" w:hAnsi="Arial" w:cs="Arial"/>
          <w:b/>
          <w:bCs/>
          <w:sz w:val="18"/>
          <w:szCs w:val="18"/>
          <w:rtl/>
          <w:lang w:eastAsia="en-US"/>
        </w:rPr>
        <w:tab/>
      </w:r>
      <w:r w:rsidRPr="00837263">
        <w:rPr>
          <w:rFonts w:ascii="Arial" w:hAnsi="Arial" w:cs="Arial"/>
          <w:b/>
          <w:bCs/>
          <w:sz w:val="18"/>
          <w:szCs w:val="18"/>
          <w:rtl/>
          <w:lang w:eastAsia="en-US"/>
        </w:rPr>
        <w:t>תקופת החכירה:</w:t>
      </w:r>
      <w:r w:rsidRPr="00837263">
        <w:rPr>
          <w:rFonts w:ascii="Arial" w:hAnsi="Arial" w:cs="Arial"/>
          <w:sz w:val="18"/>
          <w:szCs w:val="18"/>
          <w:rtl/>
          <w:lang w:eastAsia="en-US"/>
        </w:rPr>
        <w:t xml:space="preserve"> </w:t>
      </w:r>
      <w:r w:rsidR="002E089E">
        <w:rPr>
          <w:rFonts w:ascii="Arial" w:hAnsi="Arial" w:cs="Arial" w:hint="cs"/>
          <w:sz w:val="18"/>
          <w:szCs w:val="18"/>
          <w:rtl/>
          <w:lang w:eastAsia="en-US"/>
        </w:rPr>
        <w:t>98</w:t>
      </w:r>
      <w:r w:rsidR="009B3DCD" w:rsidRPr="00837263">
        <w:rPr>
          <w:rFonts w:ascii="Arial" w:hAnsi="Arial" w:cs="Arial" w:hint="cs"/>
          <w:sz w:val="18"/>
          <w:szCs w:val="18"/>
          <w:rtl/>
          <w:lang w:eastAsia="en-US"/>
        </w:rPr>
        <w:t xml:space="preserve">  </w:t>
      </w:r>
      <w:r w:rsidR="00837263" w:rsidRPr="00837263">
        <w:rPr>
          <w:rFonts w:ascii="Arial" w:hAnsi="Arial" w:cs="Arial" w:hint="cs"/>
          <w:b/>
          <w:bCs/>
          <w:sz w:val="18"/>
          <w:szCs w:val="18"/>
          <w:rtl/>
          <w:lang w:eastAsia="en-US"/>
        </w:rPr>
        <w:t>שנים.</w:t>
      </w:r>
      <w:r w:rsidR="00837263" w:rsidRPr="00837263">
        <w:rPr>
          <w:rFonts w:ascii="Arial" w:hAnsi="Arial" w:cs="Arial" w:hint="cs"/>
          <w:sz w:val="18"/>
          <w:szCs w:val="18"/>
          <w:rtl/>
          <w:lang w:eastAsia="en-US"/>
        </w:rPr>
        <w:t xml:space="preserve"> </w:t>
      </w:r>
      <w:r w:rsidRPr="00837263">
        <w:rPr>
          <w:rFonts w:ascii="Arial" w:hAnsi="Arial" w:cs="Arial"/>
          <w:sz w:val="18"/>
          <w:szCs w:val="18"/>
          <w:rtl/>
          <w:lang w:eastAsia="en-US"/>
        </w:rPr>
        <w:t xml:space="preserve"> </w:t>
      </w:r>
      <w:r w:rsidRPr="00837263">
        <w:rPr>
          <w:rFonts w:ascii="Arial" w:hAnsi="Arial" w:cs="Arial"/>
          <w:b/>
          <w:bCs/>
          <w:sz w:val="18"/>
          <w:szCs w:val="18"/>
          <w:rtl/>
          <w:lang w:eastAsia="en-US"/>
        </w:rPr>
        <w:t>תחילת תקופת החכירה</w:t>
      </w:r>
      <w:r w:rsidRPr="00837263">
        <w:rPr>
          <w:rFonts w:ascii="Arial" w:hAnsi="Arial" w:cs="Arial"/>
          <w:sz w:val="18"/>
          <w:szCs w:val="18"/>
          <w:rtl/>
          <w:lang w:eastAsia="en-US"/>
        </w:rPr>
        <w:t xml:space="preserve">: </w:t>
      </w:r>
      <w:bookmarkStart w:id="4" w:name="_Hlk45717143"/>
      <w:r w:rsidR="002E089E">
        <w:rPr>
          <w:rFonts w:ascii="Arial" w:hAnsi="Arial" w:cs="Arial" w:hint="cs"/>
          <w:sz w:val="18"/>
          <w:szCs w:val="18"/>
          <w:rtl/>
          <w:lang w:eastAsia="en-US"/>
        </w:rPr>
        <w:t>17.08.2021</w:t>
      </w:r>
      <w:r w:rsidR="00653DEF" w:rsidRPr="00837263">
        <w:rPr>
          <w:rFonts w:ascii="Arial" w:hAnsi="Arial" w:cs="Arial" w:hint="cs"/>
          <w:sz w:val="18"/>
          <w:szCs w:val="18"/>
          <w:rtl/>
          <w:lang w:eastAsia="en-US"/>
        </w:rPr>
        <w:t>.</w:t>
      </w:r>
      <w:bookmarkEnd w:id="4"/>
    </w:p>
    <w:p w14:paraId="2ADE47BB" w14:textId="77777777" w:rsidR="008F0115" w:rsidRPr="00C967F4" w:rsidRDefault="008F0115" w:rsidP="003E660D">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p>
    <w:p w14:paraId="2C728BC1" w14:textId="77777777" w:rsidR="002B69CB" w:rsidRDefault="001A5D98"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r w:rsidRPr="00C967F4">
        <w:rPr>
          <w:rFonts w:ascii="Arial" w:hAnsi="Arial" w:cs="Arial"/>
          <w:sz w:val="18"/>
          <w:szCs w:val="18"/>
          <w:rtl/>
          <w:lang w:eastAsia="en-US"/>
        </w:rPr>
        <w:t>3.</w:t>
      </w:r>
      <w:r w:rsidRPr="00C967F4">
        <w:rPr>
          <w:rFonts w:ascii="Arial" w:hAnsi="Arial" w:cs="Arial"/>
          <w:sz w:val="18"/>
          <w:szCs w:val="18"/>
          <w:rtl/>
          <w:lang w:eastAsia="en-US"/>
        </w:rPr>
        <w:tab/>
      </w:r>
      <w:r w:rsidRPr="00C967F4">
        <w:rPr>
          <w:rFonts w:ascii="Arial" w:hAnsi="Arial" w:cs="Arial"/>
          <w:b/>
          <w:bCs/>
          <w:sz w:val="18"/>
          <w:szCs w:val="18"/>
          <w:rtl/>
          <w:lang w:eastAsia="en-US"/>
        </w:rPr>
        <w:t>דירה מס' וקומה:</w:t>
      </w:r>
      <w:r w:rsidRPr="00C967F4">
        <w:rPr>
          <w:rFonts w:ascii="Arial" w:hAnsi="Arial" w:cs="Arial"/>
          <w:sz w:val="18"/>
          <w:szCs w:val="18"/>
          <w:rtl/>
          <w:lang w:eastAsia="en-US"/>
        </w:rPr>
        <w:t xml:space="preserve"> (להלן </w:t>
      </w:r>
      <w:r w:rsidRPr="00C967F4">
        <w:rPr>
          <w:rFonts w:ascii="Arial" w:hAnsi="Arial" w:cs="Arial"/>
          <w:b/>
          <w:bCs/>
          <w:sz w:val="18"/>
          <w:szCs w:val="18"/>
          <w:rtl/>
          <w:lang w:eastAsia="en-US"/>
        </w:rPr>
        <w:t>"הדירה"</w:t>
      </w:r>
      <w:r w:rsidRPr="00C967F4">
        <w:rPr>
          <w:rFonts w:ascii="Arial" w:hAnsi="Arial" w:cs="Arial"/>
          <w:sz w:val="18"/>
          <w:szCs w:val="18"/>
          <w:rtl/>
          <w:lang w:eastAsia="en-US"/>
        </w:rPr>
        <w:t>)</w:t>
      </w:r>
    </w:p>
    <w:p w14:paraId="41683525" w14:textId="77777777" w:rsidR="005D418A" w:rsidRPr="00C967F4" w:rsidRDefault="005D418A" w:rsidP="005D418A">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sz w:val="18"/>
          <w:szCs w:val="18"/>
          <w:rtl/>
          <w:lang w:eastAsia="en-US"/>
        </w:rPr>
      </w:pPr>
    </w:p>
    <w:p w14:paraId="55CB9199" w14:textId="191FEC00" w:rsidR="00353F76" w:rsidRDefault="001A5D98" w:rsidP="005D418A">
      <w:pPr>
        <w:tabs>
          <w:tab w:val="left" w:pos="426"/>
          <w:tab w:val="left" w:pos="851"/>
          <w:tab w:val="left" w:pos="1135"/>
          <w:tab w:val="left" w:pos="1560"/>
          <w:tab w:val="left" w:pos="1843"/>
          <w:tab w:val="left" w:pos="2880"/>
          <w:tab w:val="left" w:pos="3600"/>
          <w:tab w:val="left" w:pos="4320"/>
        </w:tabs>
        <w:spacing w:line="360" w:lineRule="auto"/>
        <w:ind w:left="851" w:hanging="425"/>
        <w:rPr>
          <w:rFonts w:ascii="Arial" w:hAnsi="Arial" w:cs="Arial"/>
          <w:sz w:val="18"/>
          <w:szCs w:val="18"/>
          <w:rtl/>
          <w:lang w:eastAsia="en-US"/>
        </w:rPr>
      </w:pPr>
      <w:r w:rsidRPr="00C967F4">
        <w:rPr>
          <w:rFonts w:ascii="Arial" w:hAnsi="Arial" w:cs="Arial"/>
          <w:sz w:val="18"/>
          <w:szCs w:val="18"/>
          <w:rtl/>
          <w:lang w:eastAsia="en-US"/>
        </w:rPr>
        <w:t>4.</w:t>
      </w:r>
      <w:r w:rsidRPr="00C967F4">
        <w:rPr>
          <w:rFonts w:ascii="Arial" w:hAnsi="Arial" w:cs="Arial"/>
          <w:sz w:val="18"/>
          <w:szCs w:val="18"/>
          <w:rtl/>
          <w:lang w:eastAsia="en-US"/>
        </w:rPr>
        <w:tab/>
      </w:r>
      <w:r w:rsidR="002D2AE6" w:rsidRPr="00C967F4">
        <w:rPr>
          <w:rFonts w:ascii="Arial" w:hAnsi="Arial" w:cs="Arial" w:hint="cs"/>
          <w:b/>
          <w:bCs/>
          <w:sz w:val="18"/>
          <w:szCs w:val="18"/>
          <w:rtl/>
          <w:lang w:eastAsia="en-US"/>
        </w:rPr>
        <w:t xml:space="preserve">בדירה: </w:t>
      </w:r>
      <w:r w:rsidR="001F45EC" w:rsidRPr="00C967F4">
        <w:rPr>
          <w:rFonts w:ascii="Arial" w:hAnsi="Arial" w:cs="Arial"/>
          <w:sz w:val="18"/>
          <w:szCs w:val="18"/>
          <w:rtl/>
          <w:lang w:eastAsia="en-US"/>
        </w:rPr>
        <w:t>כניסה, חדר דיור</w:t>
      </w:r>
      <w:r w:rsidR="005D418A">
        <w:rPr>
          <w:rFonts w:ascii="Arial" w:hAnsi="Arial" w:cs="Arial" w:hint="cs"/>
          <w:sz w:val="18"/>
          <w:szCs w:val="18"/>
          <w:rtl/>
          <w:lang w:eastAsia="en-US"/>
        </w:rPr>
        <w:t xml:space="preserve"> ופינת אוכל</w:t>
      </w:r>
      <w:r w:rsidR="002D2AE6" w:rsidRPr="00C967F4">
        <w:rPr>
          <w:rFonts w:ascii="Arial" w:hAnsi="Arial" w:cs="Arial" w:hint="cs"/>
          <w:sz w:val="18"/>
          <w:szCs w:val="18"/>
          <w:rtl/>
          <w:lang w:eastAsia="en-US"/>
        </w:rPr>
        <w:t xml:space="preserve">, </w:t>
      </w:r>
      <w:r w:rsidR="001F45EC" w:rsidRPr="00C967F4">
        <w:rPr>
          <w:rFonts w:ascii="Arial" w:hAnsi="Arial" w:cs="Arial"/>
          <w:sz w:val="18"/>
          <w:szCs w:val="18"/>
          <w:rtl/>
          <w:lang w:eastAsia="en-US"/>
        </w:rPr>
        <w:t>מטבח</w:t>
      </w:r>
      <w:r w:rsidR="001F45EC" w:rsidRPr="00C967F4">
        <w:rPr>
          <w:rFonts w:ascii="Arial" w:hAnsi="Arial" w:cs="Arial" w:hint="cs"/>
          <w:sz w:val="18"/>
          <w:szCs w:val="18"/>
          <w:rtl/>
          <w:lang w:eastAsia="en-US"/>
        </w:rPr>
        <w:t xml:space="preserve">, </w:t>
      </w:r>
      <w:r w:rsidR="00C5195C">
        <w:rPr>
          <w:rFonts w:ascii="Arial" w:hAnsi="Arial" w:cs="Arial" w:hint="cs"/>
          <w:sz w:val="18"/>
          <w:szCs w:val="18"/>
          <w:rtl/>
          <w:lang w:eastAsia="en-US"/>
        </w:rPr>
        <w:t>חדרון (חצי חדר)</w:t>
      </w:r>
      <w:r w:rsidR="002D2AE6" w:rsidRPr="00C967F4">
        <w:rPr>
          <w:rFonts w:ascii="Arial" w:hAnsi="Arial" w:cs="Arial" w:hint="cs"/>
          <w:sz w:val="18"/>
          <w:szCs w:val="18"/>
          <w:rtl/>
          <w:lang w:eastAsia="en-US"/>
        </w:rPr>
        <w:t xml:space="preserve">, </w:t>
      </w:r>
      <w:r w:rsidR="002D2AE6" w:rsidRPr="00C967F4">
        <w:rPr>
          <w:rFonts w:ascii="Arial" w:hAnsi="Arial" w:cs="Arial"/>
          <w:sz w:val="18"/>
          <w:szCs w:val="18"/>
          <w:rtl/>
          <w:lang w:eastAsia="en-US"/>
        </w:rPr>
        <w:t>מרחב מוגן דירתי (להלן –  ממ"ד,</w:t>
      </w:r>
      <w:r w:rsidR="002D2AE6" w:rsidRPr="00C967F4">
        <w:rPr>
          <w:rFonts w:ascii="Arial" w:hAnsi="Arial" w:cs="Arial" w:hint="cs"/>
          <w:sz w:val="18"/>
          <w:szCs w:val="18"/>
          <w:rtl/>
          <w:lang w:eastAsia="en-US"/>
        </w:rPr>
        <w:t xml:space="preserve"> </w:t>
      </w:r>
      <w:r w:rsidR="002D2AE6" w:rsidRPr="00C967F4">
        <w:rPr>
          <w:rFonts w:ascii="Arial" w:hAnsi="Arial" w:cs="Arial"/>
          <w:sz w:val="18"/>
          <w:szCs w:val="18"/>
          <w:rtl/>
          <w:lang w:eastAsia="en-US"/>
        </w:rPr>
        <w:t>המשמש גם כחדר שינה)</w:t>
      </w:r>
      <w:r w:rsidR="002D2AE6" w:rsidRPr="00C967F4">
        <w:rPr>
          <w:rFonts w:ascii="Arial" w:hAnsi="Arial" w:cs="Arial" w:hint="cs"/>
          <w:sz w:val="18"/>
          <w:szCs w:val="18"/>
          <w:rtl/>
          <w:lang w:eastAsia="en-US"/>
        </w:rPr>
        <w:t>,</w:t>
      </w:r>
      <w:r w:rsidR="002D2AE6" w:rsidRPr="00C967F4">
        <w:rPr>
          <w:rFonts w:ascii="Arial" w:hAnsi="Arial" w:cs="Arial"/>
          <w:sz w:val="18"/>
          <w:szCs w:val="18"/>
          <w:rtl/>
          <w:lang w:eastAsia="en-US"/>
        </w:rPr>
        <w:t xml:space="preserve"> </w:t>
      </w:r>
      <w:r w:rsidR="003C303D" w:rsidRPr="003C303D">
        <w:rPr>
          <w:rFonts w:ascii="Arial" w:hAnsi="Arial" w:cs="Arial" w:hint="cs"/>
          <w:sz w:val="18"/>
          <w:szCs w:val="18"/>
          <w:rtl/>
          <w:lang w:eastAsia="en-US"/>
        </w:rPr>
        <w:t xml:space="preserve">פרוזדור, </w:t>
      </w:r>
      <w:r w:rsidR="002D2AE6" w:rsidRPr="003C303D">
        <w:rPr>
          <w:rFonts w:ascii="Arial" w:hAnsi="Arial" w:cs="Arial"/>
          <w:sz w:val="18"/>
          <w:szCs w:val="18"/>
          <w:rtl/>
          <w:lang w:eastAsia="en-US"/>
        </w:rPr>
        <w:t>חדר רחצה</w:t>
      </w:r>
      <w:r w:rsidR="002D2AE6" w:rsidRPr="003C303D">
        <w:rPr>
          <w:rFonts w:ascii="Arial" w:hAnsi="Arial" w:cs="Arial" w:hint="cs"/>
          <w:sz w:val="18"/>
          <w:szCs w:val="18"/>
          <w:rtl/>
          <w:lang w:eastAsia="en-US"/>
        </w:rPr>
        <w:t xml:space="preserve"> (</w:t>
      </w:r>
      <w:r w:rsidR="00B72BE8">
        <w:rPr>
          <w:rFonts w:ascii="Arial" w:hAnsi="Arial" w:cs="Arial" w:hint="cs"/>
          <w:sz w:val="18"/>
          <w:szCs w:val="18"/>
          <w:rtl/>
          <w:lang w:eastAsia="en-US"/>
        </w:rPr>
        <w:t>מקלחת</w:t>
      </w:r>
      <w:r w:rsidR="002D2AE6" w:rsidRPr="003C303D">
        <w:rPr>
          <w:rFonts w:ascii="Arial" w:hAnsi="Arial" w:cs="Arial" w:hint="cs"/>
          <w:sz w:val="18"/>
          <w:szCs w:val="18"/>
          <w:rtl/>
          <w:lang w:eastAsia="en-US"/>
        </w:rPr>
        <w:t>)</w:t>
      </w:r>
      <w:r w:rsidR="002D2AE6" w:rsidRPr="003C303D">
        <w:rPr>
          <w:rFonts w:ascii="Arial" w:hAnsi="Arial" w:cs="Arial"/>
          <w:sz w:val="18"/>
          <w:szCs w:val="18"/>
          <w:rtl/>
          <w:lang w:eastAsia="en-US"/>
        </w:rPr>
        <w:t>,</w:t>
      </w:r>
      <w:r w:rsidR="002D2AE6" w:rsidRPr="003C303D">
        <w:rPr>
          <w:rFonts w:ascii="Arial" w:hAnsi="Arial" w:cs="Arial" w:hint="cs"/>
          <w:sz w:val="18"/>
          <w:szCs w:val="18"/>
          <w:rtl/>
          <w:lang w:eastAsia="en-US"/>
        </w:rPr>
        <w:t xml:space="preserve"> </w:t>
      </w:r>
      <w:r w:rsidR="00C5195C">
        <w:rPr>
          <w:rFonts w:ascii="Arial" w:hAnsi="Arial" w:cs="Arial" w:hint="cs"/>
          <w:sz w:val="18"/>
          <w:szCs w:val="18"/>
          <w:rtl/>
          <w:lang w:eastAsia="en-US"/>
        </w:rPr>
        <w:t>פינת כביסה (בפרוזדור)</w:t>
      </w:r>
      <w:r w:rsidR="00C967F4" w:rsidRPr="003C303D">
        <w:rPr>
          <w:rFonts w:ascii="Arial" w:hAnsi="Arial" w:cs="Arial" w:hint="cs"/>
          <w:sz w:val="18"/>
          <w:szCs w:val="18"/>
          <w:rtl/>
          <w:lang w:eastAsia="en-US"/>
        </w:rPr>
        <w:t xml:space="preserve">, </w:t>
      </w:r>
      <w:r w:rsidR="003C303D" w:rsidRPr="003C303D">
        <w:rPr>
          <w:rFonts w:ascii="Arial" w:hAnsi="Arial" w:cs="Arial" w:hint="cs"/>
          <w:sz w:val="18"/>
          <w:szCs w:val="18"/>
          <w:rtl/>
          <w:lang w:eastAsia="en-US"/>
        </w:rPr>
        <w:t xml:space="preserve">מסתור כביסה/מערכות (גישה </w:t>
      </w:r>
      <w:r w:rsidR="00C5195C">
        <w:rPr>
          <w:rFonts w:ascii="Arial" w:hAnsi="Arial" w:cs="Arial" w:hint="cs"/>
          <w:sz w:val="18"/>
          <w:szCs w:val="18"/>
          <w:rtl/>
          <w:lang w:eastAsia="en-US"/>
        </w:rPr>
        <w:t>מפרוזדור</w:t>
      </w:r>
      <w:r w:rsidR="003C303D" w:rsidRPr="003C303D">
        <w:rPr>
          <w:rFonts w:ascii="Arial" w:hAnsi="Arial" w:cs="Arial" w:hint="cs"/>
          <w:sz w:val="18"/>
          <w:szCs w:val="18"/>
          <w:rtl/>
          <w:lang w:eastAsia="en-US"/>
        </w:rPr>
        <w:t>),</w:t>
      </w:r>
      <w:r w:rsidR="003C303D">
        <w:rPr>
          <w:rFonts w:ascii="Arial" w:hAnsi="Arial" w:cs="Arial" w:hint="cs"/>
          <w:b/>
          <w:bCs/>
          <w:sz w:val="18"/>
          <w:szCs w:val="18"/>
          <w:rtl/>
          <w:lang w:eastAsia="en-US"/>
        </w:rPr>
        <w:t xml:space="preserve"> </w:t>
      </w:r>
      <w:r w:rsidR="002D2AE6" w:rsidRPr="00C967F4">
        <w:rPr>
          <w:rFonts w:ascii="Arial" w:hAnsi="Arial" w:cs="Arial" w:hint="cs"/>
          <w:sz w:val="18"/>
          <w:szCs w:val="18"/>
          <w:rtl/>
          <w:lang w:eastAsia="en-US"/>
        </w:rPr>
        <w:t>מרפסת שמש (</w:t>
      </w:r>
      <w:r w:rsidR="00C967F4" w:rsidRPr="00C967F4">
        <w:rPr>
          <w:rFonts w:ascii="Arial" w:hAnsi="Arial" w:cs="Arial" w:hint="cs"/>
          <w:sz w:val="18"/>
          <w:szCs w:val="18"/>
          <w:rtl/>
          <w:lang w:eastAsia="en-US"/>
        </w:rPr>
        <w:t>יציא</w:t>
      </w:r>
      <w:r w:rsidR="00724BA5">
        <w:rPr>
          <w:rFonts w:ascii="Arial" w:hAnsi="Arial" w:cs="Arial" w:hint="cs"/>
          <w:sz w:val="18"/>
          <w:szCs w:val="18"/>
          <w:rtl/>
          <w:lang w:eastAsia="en-US"/>
        </w:rPr>
        <w:t>ה</w:t>
      </w:r>
      <w:r w:rsidR="00C967F4" w:rsidRPr="00C967F4">
        <w:rPr>
          <w:rFonts w:ascii="Arial" w:hAnsi="Arial" w:cs="Arial" w:hint="cs"/>
          <w:sz w:val="18"/>
          <w:szCs w:val="18"/>
          <w:rtl/>
          <w:lang w:eastAsia="en-US"/>
        </w:rPr>
        <w:t xml:space="preserve"> מחדר דיור</w:t>
      </w:r>
      <w:r w:rsidR="002D2AE6" w:rsidRPr="00C967F4">
        <w:rPr>
          <w:rFonts w:ascii="Arial" w:hAnsi="Arial" w:cs="Arial" w:hint="cs"/>
          <w:sz w:val="18"/>
          <w:szCs w:val="18"/>
          <w:rtl/>
          <w:lang w:eastAsia="en-US"/>
        </w:rPr>
        <w:t>).</w:t>
      </w:r>
    </w:p>
    <w:p w14:paraId="05F80D61" w14:textId="77777777" w:rsidR="008032E2" w:rsidRDefault="008032E2"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color w:val="FF0000"/>
          <w:sz w:val="18"/>
          <w:szCs w:val="18"/>
          <w:vertAlign w:val="superscript"/>
          <w:rtl/>
          <w:lang w:eastAsia="en-US"/>
        </w:rPr>
      </w:pPr>
    </w:p>
    <w:p w14:paraId="1D5C173F" w14:textId="77777777" w:rsidR="00B72BE8" w:rsidRDefault="00B72BE8"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b/>
          <w:bCs/>
          <w:color w:val="FF0000"/>
          <w:sz w:val="18"/>
          <w:szCs w:val="18"/>
          <w:rtl/>
          <w:lang w:eastAsia="en-US"/>
        </w:rPr>
      </w:pPr>
    </w:p>
    <w:p w14:paraId="01AF71E9" w14:textId="59186D24" w:rsidR="00146E51" w:rsidRPr="0077697A" w:rsidRDefault="00416D64" w:rsidP="00857F96">
      <w:pPr>
        <w:tabs>
          <w:tab w:val="left" w:pos="426"/>
          <w:tab w:val="left" w:pos="851"/>
          <w:tab w:val="left" w:pos="1135"/>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Pr>
          <w:rFonts w:ascii="Arial" w:hAnsi="Arial" w:cs="Arial"/>
          <w:color w:val="000000"/>
          <w:sz w:val="18"/>
          <w:szCs w:val="18"/>
          <w:rtl/>
          <w:lang w:eastAsia="en-US"/>
        </w:rPr>
        <w:br w:type="page"/>
      </w:r>
      <w:r w:rsidR="00D41F3B" w:rsidRPr="0077697A">
        <w:rPr>
          <w:rFonts w:ascii="Arial" w:hAnsi="Arial" w:cs="Arial"/>
          <w:color w:val="000000"/>
          <w:sz w:val="18"/>
          <w:szCs w:val="18"/>
          <w:rtl/>
          <w:lang w:eastAsia="en-US"/>
        </w:rPr>
        <w:lastRenderedPageBreak/>
        <w:t>5</w:t>
      </w:r>
      <w:r w:rsidR="00D41F3B" w:rsidRPr="0077697A">
        <w:rPr>
          <w:rFonts w:ascii="Arial" w:hAnsi="Arial" w:cs="Arial"/>
          <w:b/>
          <w:bCs/>
          <w:color w:val="000000"/>
          <w:sz w:val="18"/>
          <w:szCs w:val="18"/>
          <w:rtl/>
          <w:lang w:eastAsia="en-US"/>
        </w:rPr>
        <w:t>.</w:t>
      </w:r>
      <w:r w:rsidR="00D41F3B" w:rsidRPr="0077697A">
        <w:rPr>
          <w:rFonts w:ascii="Arial" w:hAnsi="Arial" w:cs="Arial"/>
          <w:b/>
          <w:bCs/>
          <w:color w:val="000000"/>
          <w:sz w:val="18"/>
          <w:szCs w:val="18"/>
          <w:rtl/>
          <w:lang w:eastAsia="en-US"/>
        </w:rPr>
        <w:tab/>
        <w:t>שטח הדירה</w:t>
      </w:r>
      <w:r w:rsidR="00D41F3B" w:rsidRPr="0077697A">
        <w:rPr>
          <w:rFonts w:ascii="Arial" w:hAnsi="Arial" w:cs="Arial" w:hint="cs"/>
          <w:color w:val="000000"/>
          <w:sz w:val="18"/>
          <w:szCs w:val="18"/>
          <w:rtl/>
          <w:lang w:eastAsia="en-US"/>
        </w:rPr>
        <w:t xml:space="preserve">  </w:t>
      </w:r>
    </w:p>
    <w:p w14:paraId="42B19A69" w14:textId="77777777" w:rsidR="00472B69" w:rsidRPr="0077697A" w:rsidRDefault="00472B69" w:rsidP="00857F96">
      <w:pPr>
        <w:tabs>
          <w:tab w:val="left" w:pos="426"/>
          <w:tab w:val="left" w:pos="851"/>
          <w:tab w:val="left" w:pos="1135"/>
          <w:tab w:val="left" w:pos="1560"/>
          <w:tab w:val="left" w:pos="1843"/>
          <w:tab w:val="left" w:pos="2880"/>
          <w:tab w:val="left" w:pos="3600"/>
          <w:tab w:val="left" w:pos="4320"/>
        </w:tabs>
        <w:spacing w:line="360" w:lineRule="auto"/>
        <w:ind w:left="851"/>
        <w:rPr>
          <w:rFonts w:ascii="Arial" w:hAnsi="Arial" w:cs="Arial"/>
          <w:sz w:val="18"/>
          <w:szCs w:val="18"/>
          <w:rtl/>
          <w:lang w:eastAsia="en-US"/>
        </w:rPr>
      </w:pPr>
      <w:r w:rsidRPr="0077697A">
        <w:rPr>
          <w:rFonts w:ascii="Arial" w:hAnsi="Arial" w:cs="Arial"/>
          <w:b/>
          <w:bCs/>
          <w:sz w:val="18"/>
          <w:szCs w:val="18"/>
          <w:rtl/>
          <w:lang w:eastAsia="en-US"/>
        </w:rPr>
        <w:t>שטח הדירה הוא</w:t>
      </w:r>
      <w:r w:rsidR="004D1BF3">
        <w:rPr>
          <w:rFonts w:ascii="Arial" w:hAnsi="Arial" w:cs="Arial"/>
          <w:sz w:val="18"/>
          <w:szCs w:val="18"/>
          <w:rtl/>
          <w:lang w:eastAsia="en-US"/>
        </w:rPr>
        <w:t>:</w:t>
      </w:r>
      <w:r w:rsidRPr="0077697A">
        <w:rPr>
          <w:rFonts w:ascii="Arial" w:hAnsi="Arial" w:cs="Arial"/>
          <w:sz w:val="18"/>
          <w:szCs w:val="18"/>
          <w:rtl/>
          <w:lang w:eastAsia="en-US"/>
        </w:rPr>
        <w:t xml:space="preserve"> </w:t>
      </w:r>
      <w:bookmarkStart w:id="5" w:name="_Hlk45708222"/>
      <w:r w:rsidR="004E1B23">
        <w:rPr>
          <w:rFonts w:ascii="Arial" w:hAnsi="Arial" w:cs="Arial" w:hint="cs"/>
          <w:sz w:val="18"/>
          <w:szCs w:val="18"/>
          <w:rtl/>
          <w:lang w:eastAsia="en-US"/>
        </w:rPr>
        <w:t>______ מ"ר</w:t>
      </w:r>
      <w:r w:rsidR="005E2FC1" w:rsidRPr="005E2FC1">
        <w:rPr>
          <w:rFonts w:ascii="Arial" w:hAnsi="Arial" w:cs="Arial" w:hint="cs"/>
          <w:sz w:val="18"/>
          <w:szCs w:val="18"/>
          <w:rtl/>
          <w:lang w:eastAsia="en-US"/>
        </w:rPr>
        <w:t>.</w:t>
      </w:r>
      <w:r w:rsidRPr="005E2FC1">
        <w:rPr>
          <w:rFonts w:ascii="Arial" w:hAnsi="Arial" w:cs="Arial"/>
          <w:sz w:val="18"/>
          <w:szCs w:val="18"/>
          <w:rtl/>
          <w:lang w:eastAsia="en-US"/>
        </w:rPr>
        <w:t xml:space="preserve"> המחושב לפי</w:t>
      </w:r>
      <w:r w:rsidRPr="0077697A">
        <w:rPr>
          <w:rFonts w:ascii="Arial" w:hAnsi="Arial" w:cs="Arial"/>
          <w:sz w:val="18"/>
          <w:szCs w:val="18"/>
          <w:rtl/>
          <w:lang w:eastAsia="en-US"/>
        </w:rPr>
        <w:t xml:space="preserve"> כללים אלה</w:t>
      </w:r>
      <w:r w:rsidR="004D1BF3">
        <w:rPr>
          <w:rFonts w:ascii="Arial" w:hAnsi="Arial" w:cs="Arial" w:hint="cs"/>
          <w:sz w:val="18"/>
          <w:szCs w:val="18"/>
          <w:rtl/>
          <w:lang w:eastAsia="en-US"/>
        </w:rPr>
        <w:t>:</w:t>
      </w:r>
      <w:bookmarkEnd w:id="5"/>
    </w:p>
    <w:p w14:paraId="327D92C7"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(א)</w:t>
      </w:r>
      <w:r w:rsidR="00A2061D" w:rsidRPr="0077697A">
        <w:rPr>
          <w:rFonts w:ascii="Arial" w:hAnsi="Arial" w:cs="Arial" w:hint="cs"/>
          <w:color w:val="000000"/>
          <w:sz w:val="18"/>
          <w:szCs w:val="18"/>
          <w:rtl/>
          <w:lang w:eastAsia="en-US"/>
        </w:rPr>
        <w:tab/>
      </w:r>
      <w:r w:rsidRPr="0077697A">
        <w:rPr>
          <w:rFonts w:ascii="Arial" w:hAnsi="Arial" w:cs="Arial"/>
          <w:color w:val="000000"/>
          <w:sz w:val="18"/>
          <w:szCs w:val="18"/>
          <w:rtl/>
          <w:lang w:eastAsia="en-US"/>
        </w:rPr>
        <w:t>השטח הכלוא בתוך המצולע הנוצר על ידי הקווים</w:t>
      </w:r>
      <w:r w:rsidR="001C5CFD" w:rsidRPr="0077697A">
        <w:rPr>
          <w:rFonts w:ascii="Arial" w:hAnsi="Arial" w:cs="Arial"/>
          <w:color w:val="000000"/>
          <w:sz w:val="18"/>
          <w:szCs w:val="18"/>
          <w:rtl/>
          <w:lang w:eastAsia="en-US"/>
        </w:rPr>
        <w:t xml:space="preserve"> העוברים על פניהם החיצוניים של </w:t>
      </w:r>
      <w:r w:rsidRPr="0077697A">
        <w:rPr>
          <w:rFonts w:ascii="Arial" w:hAnsi="Arial" w:cs="Arial"/>
          <w:color w:val="000000"/>
          <w:sz w:val="18"/>
          <w:szCs w:val="18"/>
          <w:rtl/>
          <w:lang w:eastAsia="en-US"/>
        </w:rPr>
        <w:t>קירות החוץ של הדירה.</w:t>
      </w:r>
    </w:p>
    <w:p w14:paraId="1674A49A"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 xml:space="preserve">לעניין זה </w:t>
      </w:r>
      <w:r w:rsidR="00146E51"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 xml:space="preserve"> </w:t>
      </w:r>
    </w:p>
    <w:p w14:paraId="13DB664A"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hanging="283"/>
        <w:rPr>
          <w:rFonts w:ascii="Arial" w:hAnsi="Arial" w:cs="Arial"/>
          <w:color w:val="000000"/>
          <w:sz w:val="18"/>
          <w:szCs w:val="18"/>
          <w:rtl/>
          <w:lang w:eastAsia="en-US"/>
        </w:rPr>
      </w:pPr>
      <w:r w:rsidRPr="0077697A">
        <w:rPr>
          <w:rFonts w:ascii="Arial" w:hAnsi="Arial" w:cs="Arial"/>
          <w:color w:val="000000"/>
          <w:sz w:val="18"/>
          <w:szCs w:val="18"/>
          <w:rtl/>
          <w:lang w:eastAsia="en-US"/>
        </w:rPr>
        <w:t>(1)</w:t>
      </w:r>
      <w:r w:rsidR="00775223" w:rsidRPr="0077697A">
        <w:rPr>
          <w:rFonts w:ascii="Arial" w:hAnsi="Arial" w:cs="Arial"/>
          <w:color w:val="000000"/>
          <w:sz w:val="18"/>
          <w:szCs w:val="18"/>
          <w:rtl/>
          <w:lang w:eastAsia="en-US"/>
        </w:rPr>
        <w:tab/>
      </w: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קיר חוץ</w:t>
      </w:r>
      <w:r w:rsidRPr="0077697A">
        <w:rPr>
          <w:rFonts w:ascii="Arial" w:hAnsi="Arial" w:cs="Arial"/>
          <w:color w:val="000000"/>
          <w:sz w:val="18"/>
          <w:szCs w:val="18"/>
          <w:rtl/>
          <w:lang w:eastAsia="en-US"/>
        </w:rPr>
        <w:t>" – קיר המפריד בין הדיר</w:t>
      </w:r>
      <w:r w:rsidR="001C5CFD" w:rsidRPr="0077697A">
        <w:rPr>
          <w:rFonts w:ascii="Arial" w:hAnsi="Arial" w:cs="Arial"/>
          <w:color w:val="000000"/>
          <w:sz w:val="18"/>
          <w:szCs w:val="18"/>
          <w:rtl/>
          <w:lang w:eastAsia="en-US"/>
        </w:rPr>
        <w:t xml:space="preserve">ה לבין מה שמחוצה לה, לרבות בין </w:t>
      </w:r>
      <w:r w:rsidRPr="0077697A">
        <w:rPr>
          <w:rFonts w:ascii="Arial" w:hAnsi="Arial" w:cs="Arial"/>
          <w:color w:val="000000"/>
          <w:sz w:val="18"/>
          <w:szCs w:val="18"/>
          <w:rtl/>
          <w:lang w:eastAsia="en-US"/>
        </w:rPr>
        <w:t>הדירה לבין מרפסת השמש,</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בינה לבין שטח משותף</w:t>
      </w:r>
      <w:r w:rsidR="003E660D" w:rsidRPr="0077697A">
        <w:rPr>
          <w:rFonts w:ascii="Arial" w:hAnsi="Arial" w:cs="Arial" w:hint="cs"/>
          <w:color w:val="000000"/>
          <w:sz w:val="18"/>
          <w:szCs w:val="18"/>
          <w:rtl/>
          <w:lang w:eastAsia="en-US"/>
        </w:rPr>
        <w:t xml:space="preserve"> </w:t>
      </w:r>
      <w:r w:rsidR="001C5CFD" w:rsidRPr="0077697A">
        <w:rPr>
          <w:rFonts w:ascii="Arial" w:hAnsi="Arial" w:cs="Arial"/>
          <w:color w:val="000000"/>
          <w:sz w:val="18"/>
          <w:szCs w:val="18"/>
          <w:rtl/>
          <w:lang w:eastAsia="en-US"/>
        </w:rPr>
        <w:t xml:space="preserve">בקומה או בינה לבין </w:t>
      </w:r>
      <w:r w:rsidRPr="0077697A">
        <w:rPr>
          <w:rFonts w:ascii="Arial" w:hAnsi="Arial" w:cs="Arial"/>
          <w:color w:val="000000"/>
          <w:sz w:val="18"/>
          <w:szCs w:val="18"/>
          <w:rtl/>
          <w:lang w:eastAsia="en-US"/>
        </w:rPr>
        <w:t>דירה או תוכנית אחרת.</w:t>
      </w:r>
    </w:p>
    <w:p w14:paraId="62EFDD27"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חוץ מפריד בין הדירה לבין די</w:t>
      </w:r>
      <w:r w:rsidR="001C5CFD" w:rsidRPr="0077697A">
        <w:rPr>
          <w:rFonts w:ascii="Arial" w:hAnsi="Arial" w:cs="Arial"/>
          <w:color w:val="000000"/>
          <w:sz w:val="18"/>
          <w:szCs w:val="18"/>
          <w:rtl/>
          <w:lang w:eastAsia="en-US"/>
        </w:rPr>
        <w:t xml:space="preserve">רה אחרת יעבור קו המצולע האמור </w:t>
      </w:r>
      <w:r w:rsidRPr="0077697A">
        <w:rPr>
          <w:rFonts w:ascii="Arial" w:hAnsi="Arial" w:cs="Arial"/>
          <w:color w:val="000000"/>
          <w:sz w:val="18"/>
          <w:szCs w:val="18"/>
          <w:rtl/>
          <w:lang w:eastAsia="en-US"/>
        </w:rPr>
        <w:t>במרכזו של קיר החוץ;</w:t>
      </w:r>
    </w:p>
    <w:p w14:paraId="27040AD2" w14:textId="77777777" w:rsidR="00146E51"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1277"/>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t>"</w:t>
      </w:r>
      <w:r w:rsidRPr="0077697A">
        <w:rPr>
          <w:rFonts w:ascii="Arial" w:hAnsi="Arial" w:cs="Arial"/>
          <w:b/>
          <w:bCs/>
          <w:color w:val="000000"/>
          <w:sz w:val="18"/>
          <w:szCs w:val="18"/>
          <w:rtl/>
          <w:lang w:eastAsia="en-US"/>
        </w:rPr>
        <w:t>פניו החיצוניים של קיר חוץ</w:t>
      </w:r>
      <w:r w:rsidRPr="0077697A">
        <w:rPr>
          <w:rFonts w:ascii="Arial" w:hAnsi="Arial" w:cs="Arial"/>
          <w:color w:val="000000"/>
          <w:sz w:val="18"/>
          <w:szCs w:val="18"/>
          <w:rtl/>
          <w:lang w:eastAsia="en-US"/>
        </w:rPr>
        <w:t>" – פני הקיר</w:t>
      </w:r>
      <w:r w:rsidR="001C5CFD" w:rsidRPr="0077697A">
        <w:rPr>
          <w:rFonts w:ascii="Arial" w:hAnsi="Arial" w:cs="Arial"/>
          <w:color w:val="000000"/>
          <w:sz w:val="18"/>
          <w:szCs w:val="18"/>
          <w:rtl/>
          <w:lang w:eastAsia="en-US"/>
        </w:rPr>
        <w:t xml:space="preserve"> בלא גימור; בקיר עם חיפוי אבן </w:t>
      </w:r>
      <w:r w:rsidRPr="0077697A">
        <w:rPr>
          <w:rFonts w:ascii="Arial" w:hAnsi="Arial" w:cs="Arial"/>
          <w:color w:val="000000"/>
          <w:sz w:val="18"/>
          <w:szCs w:val="18"/>
          <w:rtl/>
          <w:lang w:eastAsia="en-US"/>
        </w:rPr>
        <w:t>פני הקיר יכללו את החיפוי.</w:t>
      </w:r>
    </w:p>
    <w:p w14:paraId="611FD21C"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ב</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 xml:space="preserve">בדירה רב מפלסית יחושב ויפורט השטח לגבי </w:t>
      </w:r>
      <w:r w:rsidR="001C5CFD" w:rsidRPr="0077697A">
        <w:rPr>
          <w:rFonts w:ascii="Arial" w:hAnsi="Arial" w:cs="Arial"/>
          <w:color w:val="000000"/>
          <w:sz w:val="18"/>
          <w:szCs w:val="18"/>
          <w:rtl/>
          <w:lang w:eastAsia="en-US"/>
        </w:rPr>
        <w:t xml:space="preserve">כל מפלס בדירה; שטח הדירה יהיה </w:t>
      </w:r>
      <w:r w:rsidRPr="0077697A">
        <w:rPr>
          <w:rFonts w:ascii="Arial" w:hAnsi="Arial" w:cs="Arial"/>
          <w:color w:val="000000"/>
          <w:sz w:val="18"/>
          <w:szCs w:val="18"/>
          <w:rtl/>
          <w:lang w:eastAsia="en-US"/>
        </w:rPr>
        <w:t>סכום שטחי כל המפלסים בדירה.</w:t>
      </w:r>
    </w:p>
    <w:p w14:paraId="1CCC6260" w14:textId="77777777" w:rsidR="00A2061D"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ג</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שטחו של כל מהלך מדרגות בדירה יחושב פעם א</w:t>
      </w:r>
      <w:r w:rsidR="001C5CFD" w:rsidRPr="0077697A">
        <w:rPr>
          <w:rFonts w:ascii="Arial" w:hAnsi="Arial" w:cs="Arial"/>
          <w:color w:val="000000"/>
          <w:sz w:val="18"/>
          <w:szCs w:val="18"/>
          <w:rtl/>
          <w:lang w:eastAsia="en-US"/>
        </w:rPr>
        <w:t xml:space="preserve">חת בלבד לפי ההיטל האופקי של כל </w:t>
      </w:r>
      <w:r w:rsidRPr="0077697A">
        <w:rPr>
          <w:rFonts w:ascii="Arial" w:hAnsi="Arial" w:cs="Arial"/>
          <w:color w:val="000000"/>
          <w:sz w:val="18"/>
          <w:szCs w:val="18"/>
          <w:rtl/>
          <w:lang w:eastAsia="en-US"/>
        </w:rPr>
        <w:t xml:space="preserve">המשטחים המשופעים והאופקיים; </w:t>
      </w:r>
    </w:p>
    <w:p w14:paraId="67E6CD6C" w14:textId="77777777" w:rsidR="003E660D" w:rsidRPr="0077697A" w:rsidRDefault="006D00B1" w:rsidP="00857F96">
      <w:pPr>
        <w:tabs>
          <w:tab w:val="left" w:pos="426"/>
          <w:tab w:val="left" w:pos="851"/>
          <w:tab w:val="left" w:pos="1135"/>
          <w:tab w:val="left" w:pos="1560"/>
          <w:tab w:val="left" w:pos="1843"/>
          <w:tab w:val="left" w:pos="2880"/>
          <w:tab w:val="left" w:pos="3600"/>
          <w:tab w:val="left" w:pos="4320"/>
        </w:tabs>
        <w:spacing w:line="360" w:lineRule="auto"/>
        <w:ind w:left="426" w:firstLine="851"/>
        <w:rPr>
          <w:rFonts w:ascii="Arial" w:hAnsi="Arial" w:cs="Arial"/>
          <w:color w:val="000000"/>
          <w:sz w:val="18"/>
          <w:szCs w:val="18"/>
          <w:rtl/>
          <w:lang w:eastAsia="en-US"/>
        </w:rPr>
      </w:pPr>
      <w:r w:rsidRPr="0077697A">
        <w:rPr>
          <w:rFonts w:ascii="Arial" w:hAnsi="Arial" w:cs="Arial"/>
          <w:color w:val="000000"/>
          <w:sz w:val="18"/>
          <w:szCs w:val="18"/>
          <w:rtl/>
          <w:lang w:eastAsia="en-US"/>
        </w:rPr>
        <w:t>השט</w:t>
      </w:r>
      <w:r w:rsidR="001C5CFD" w:rsidRPr="0077697A">
        <w:rPr>
          <w:rFonts w:ascii="Arial" w:hAnsi="Arial" w:cs="Arial"/>
          <w:color w:val="000000"/>
          <w:sz w:val="18"/>
          <w:szCs w:val="18"/>
          <w:rtl/>
          <w:lang w:eastAsia="en-US"/>
        </w:rPr>
        <w:t xml:space="preserve">ח יצורף למפלס  שממנו עולה מהלך </w:t>
      </w:r>
      <w:r w:rsidRPr="0077697A">
        <w:rPr>
          <w:rFonts w:ascii="Arial" w:hAnsi="Arial" w:cs="Arial"/>
          <w:color w:val="000000"/>
          <w:sz w:val="18"/>
          <w:szCs w:val="18"/>
          <w:rtl/>
          <w:lang w:eastAsia="en-US"/>
        </w:rPr>
        <w:t>המדרגות.</w:t>
      </w:r>
    </w:p>
    <w:p w14:paraId="1C638C31"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ד</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בחישוב השטח ייכללו רק השטחים שגובהם ת</w:t>
      </w:r>
      <w:r w:rsidR="001C5CFD" w:rsidRPr="0077697A">
        <w:rPr>
          <w:rFonts w:ascii="Arial" w:hAnsi="Arial" w:cs="Arial"/>
          <w:color w:val="000000"/>
          <w:sz w:val="18"/>
          <w:szCs w:val="18"/>
          <w:rtl/>
          <w:lang w:eastAsia="en-US"/>
        </w:rPr>
        <w:t xml:space="preserve">ואם לנדרש בתקנות התכנון והבניה </w:t>
      </w:r>
      <w:r w:rsidRPr="0077697A">
        <w:rPr>
          <w:rFonts w:ascii="Arial" w:hAnsi="Arial" w:cs="Arial"/>
          <w:color w:val="000000"/>
          <w:sz w:val="18"/>
          <w:szCs w:val="18"/>
          <w:rtl/>
          <w:lang w:eastAsia="en-US"/>
        </w:rPr>
        <w:t xml:space="preserve">(בקשה להיתר, תנאיו ואגרות), </w:t>
      </w:r>
      <w:proofErr w:type="spellStart"/>
      <w:r w:rsidRPr="0077697A">
        <w:rPr>
          <w:rFonts w:ascii="Arial" w:hAnsi="Arial" w:cs="Arial"/>
          <w:color w:val="000000"/>
          <w:sz w:val="18"/>
          <w:szCs w:val="18"/>
          <w:rtl/>
          <w:lang w:eastAsia="en-US"/>
        </w:rPr>
        <w:t>התש"ל</w:t>
      </w:r>
      <w:proofErr w:type="spellEnd"/>
      <w:r w:rsidRPr="0077697A">
        <w:rPr>
          <w:rFonts w:ascii="Arial" w:hAnsi="Arial" w:cs="Arial"/>
          <w:color w:val="000000"/>
          <w:sz w:val="18"/>
          <w:szCs w:val="18"/>
          <w:rtl/>
          <w:lang w:eastAsia="en-US"/>
        </w:rPr>
        <w:t xml:space="preserve"> </w:t>
      </w:r>
      <w:r w:rsidR="00146E51" w:rsidRPr="0077697A">
        <w:rPr>
          <w:rFonts w:ascii="Arial" w:hAnsi="Arial" w:cs="Arial"/>
          <w:color w:val="000000"/>
          <w:sz w:val="18"/>
          <w:szCs w:val="18"/>
          <w:rtl/>
          <w:lang w:eastAsia="en-US"/>
        </w:rPr>
        <w:t>–</w:t>
      </w:r>
      <w:r w:rsidR="00A2061D"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 xml:space="preserve">1970 (להלן – תקנות התכנון והבניה (בקשה להיתר). </w:t>
      </w:r>
    </w:p>
    <w:p w14:paraId="3205F31E"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481E8C" w:rsidRPr="0077697A">
        <w:rPr>
          <w:rFonts w:ascii="Arial" w:hAnsi="Arial" w:cs="Arial"/>
          <w:color w:val="000000"/>
          <w:sz w:val="18"/>
          <w:szCs w:val="18"/>
          <w:rtl/>
          <w:lang w:eastAsia="en-US"/>
        </w:rPr>
        <w:t>ה</w:t>
      </w: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שיעורו של החלק ברכוש המשותף הצמוד לדירה</w:t>
      </w:r>
      <w:r w:rsidRPr="0077697A">
        <w:rPr>
          <w:rFonts w:ascii="Arial" w:hAnsi="Arial" w:cs="Arial"/>
          <w:color w:val="000000"/>
          <w:sz w:val="18"/>
          <w:szCs w:val="18"/>
          <w:rtl/>
          <w:lang w:eastAsia="en-US"/>
        </w:rPr>
        <w:t>: ראה סעיף</w:t>
      </w:r>
      <w:r w:rsidR="00081A8F" w:rsidRPr="0077697A">
        <w:rPr>
          <w:rFonts w:ascii="Arial" w:hAnsi="Arial" w:cs="Arial"/>
          <w:color w:val="000000"/>
          <w:sz w:val="18"/>
          <w:szCs w:val="18"/>
          <w:rtl/>
          <w:lang w:eastAsia="en-US"/>
        </w:rPr>
        <w:t xml:space="preserve"> 9.4 בחלק ב'</w:t>
      </w:r>
      <w:r w:rsidR="00081A8F" w:rsidRPr="0077697A">
        <w:rPr>
          <w:rFonts w:ascii="Arial" w:hAnsi="Arial" w:cs="Arial" w:hint="cs"/>
          <w:color w:val="000000"/>
          <w:sz w:val="18"/>
          <w:szCs w:val="18"/>
          <w:rtl/>
          <w:lang w:eastAsia="en-US"/>
        </w:rPr>
        <w:t>, ו</w:t>
      </w:r>
      <w:r w:rsidR="005B7C4B" w:rsidRPr="0077697A">
        <w:rPr>
          <w:rFonts w:ascii="Arial" w:hAnsi="Arial" w:cs="Arial" w:hint="cs"/>
          <w:color w:val="000000"/>
          <w:sz w:val="18"/>
          <w:szCs w:val="18"/>
          <w:rtl/>
          <w:lang w:eastAsia="en-US"/>
        </w:rPr>
        <w:t>ש</w:t>
      </w:r>
      <w:r w:rsidR="00081A8F" w:rsidRPr="0077697A">
        <w:rPr>
          <w:rFonts w:ascii="Arial" w:hAnsi="Arial" w:cs="Arial" w:hint="cs"/>
          <w:color w:val="000000"/>
          <w:sz w:val="18"/>
          <w:szCs w:val="18"/>
          <w:rtl/>
          <w:lang w:eastAsia="en-US"/>
        </w:rPr>
        <w:t>אינו כלול בשטח הדירה.</w:t>
      </w:r>
      <w:r w:rsidRPr="0077697A">
        <w:rPr>
          <w:rFonts w:ascii="Arial" w:hAnsi="Arial" w:cs="Arial"/>
          <w:color w:val="000000"/>
          <w:sz w:val="18"/>
          <w:szCs w:val="18"/>
          <w:rtl/>
          <w:lang w:eastAsia="en-US"/>
        </w:rPr>
        <w:t xml:space="preserve"> </w:t>
      </w:r>
    </w:p>
    <w:p w14:paraId="294C8C08" w14:textId="77777777" w:rsidR="009E6175" w:rsidRPr="0077697A" w:rsidRDefault="009E6175"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p>
    <w:p w14:paraId="78A4E957"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b/>
          <w:bCs/>
          <w:sz w:val="18"/>
          <w:szCs w:val="18"/>
          <w:rtl/>
          <w:lang w:eastAsia="en-US"/>
        </w:rPr>
      </w:pPr>
      <w:bookmarkStart w:id="6" w:name="_Hlk45708243"/>
      <w:r w:rsidRPr="0077697A">
        <w:rPr>
          <w:rFonts w:ascii="Arial" w:hAnsi="Arial" w:cs="Arial"/>
          <w:sz w:val="18"/>
          <w:szCs w:val="18"/>
          <w:rtl/>
          <w:lang w:eastAsia="en-US"/>
        </w:rPr>
        <w:t>6.</w:t>
      </w:r>
      <w:r w:rsidRPr="0077697A">
        <w:rPr>
          <w:rFonts w:ascii="Arial" w:hAnsi="Arial" w:cs="Arial"/>
          <w:sz w:val="18"/>
          <w:szCs w:val="18"/>
          <w:rtl/>
          <w:lang w:eastAsia="en-US"/>
        </w:rPr>
        <w:tab/>
      </w:r>
      <w:r w:rsidRPr="0077697A">
        <w:rPr>
          <w:rFonts w:ascii="Arial" w:hAnsi="Arial" w:cs="Arial"/>
          <w:b/>
          <w:bCs/>
          <w:sz w:val="18"/>
          <w:szCs w:val="18"/>
          <w:rtl/>
          <w:lang w:eastAsia="en-US"/>
        </w:rPr>
        <w:t>פירוט שטחים נוספים המוצמדים לדירה או המשמשים את הדירה באופן בלעדי</w:t>
      </w:r>
      <w:r w:rsidR="009D1A1E" w:rsidRPr="0077697A">
        <w:rPr>
          <w:rFonts w:ascii="Arial" w:hAnsi="Arial" w:cs="Arial"/>
          <w:b/>
          <w:bCs/>
          <w:sz w:val="18"/>
          <w:szCs w:val="18"/>
          <w:lang w:eastAsia="en-US"/>
        </w:rPr>
        <w:t>:</w:t>
      </w:r>
    </w:p>
    <w:p w14:paraId="22D89D1E" w14:textId="3C53A01A" w:rsidR="00146E51" w:rsidRPr="0077697A" w:rsidRDefault="006D00B1" w:rsidP="00B53BEF">
      <w:pPr>
        <w:tabs>
          <w:tab w:val="left" w:pos="426"/>
          <w:tab w:val="left" w:pos="851"/>
          <w:tab w:val="left" w:pos="1276"/>
          <w:tab w:val="left" w:pos="1560"/>
          <w:tab w:val="left" w:pos="1843"/>
          <w:tab w:val="left" w:pos="2880"/>
          <w:tab w:val="left" w:pos="3600"/>
          <w:tab w:val="left" w:pos="4320"/>
        </w:tabs>
        <w:spacing w:line="360" w:lineRule="auto"/>
        <w:ind w:left="1277" w:hanging="425"/>
        <w:rPr>
          <w:rFonts w:ascii="Arial" w:hAnsi="Arial" w:cs="Arial"/>
          <w:sz w:val="18"/>
          <w:szCs w:val="18"/>
          <w:rtl/>
          <w:lang w:eastAsia="en-US"/>
        </w:rPr>
      </w:pPr>
      <w:r w:rsidRPr="0077697A">
        <w:rPr>
          <w:rFonts w:ascii="Arial" w:hAnsi="Arial" w:cs="Arial"/>
          <w:sz w:val="18"/>
          <w:szCs w:val="18"/>
          <w:rtl/>
          <w:lang w:eastAsia="en-US"/>
        </w:rPr>
        <w:t>6.1</w:t>
      </w:r>
      <w:r w:rsidRPr="0077697A">
        <w:rPr>
          <w:rFonts w:ascii="Arial" w:hAnsi="Arial" w:cs="Arial"/>
          <w:sz w:val="18"/>
          <w:szCs w:val="18"/>
          <w:rtl/>
          <w:lang w:eastAsia="en-US"/>
        </w:rPr>
        <w:tab/>
      </w:r>
      <w:r w:rsidRPr="0077697A">
        <w:rPr>
          <w:rFonts w:ascii="Arial" w:hAnsi="Arial" w:cs="Arial"/>
          <w:b/>
          <w:bCs/>
          <w:sz w:val="18"/>
          <w:szCs w:val="18"/>
          <w:rtl/>
          <w:lang w:eastAsia="en-US"/>
        </w:rPr>
        <w:t>מרפס</w:t>
      </w:r>
      <w:r w:rsidR="00387CE2">
        <w:rPr>
          <w:rFonts w:ascii="Arial" w:hAnsi="Arial" w:cs="Arial" w:hint="cs"/>
          <w:b/>
          <w:bCs/>
          <w:sz w:val="18"/>
          <w:szCs w:val="18"/>
          <w:rtl/>
          <w:lang w:eastAsia="en-US"/>
        </w:rPr>
        <w:t>ת</w:t>
      </w:r>
      <w:r w:rsidRPr="0077697A">
        <w:rPr>
          <w:rFonts w:ascii="Arial" w:hAnsi="Arial" w:cs="Arial"/>
          <w:b/>
          <w:bCs/>
          <w:sz w:val="18"/>
          <w:szCs w:val="18"/>
          <w:rtl/>
          <w:lang w:eastAsia="en-US"/>
        </w:rPr>
        <w:t xml:space="preserve"> שמש בשטח</w:t>
      </w:r>
      <w:r w:rsidR="002E079C" w:rsidRPr="0077697A">
        <w:rPr>
          <w:rFonts w:ascii="Arial" w:hAnsi="Arial" w:cs="Arial"/>
          <w:b/>
          <w:bCs/>
          <w:sz w:val="18"/>
          <w:szCs w:val="18"/>
          <w:vertAlign w:val="superscript"/>
          <w:rtl/>
          <w:lang w:eastAsia="en-US"/>
        </w:rPr>
        <w:t>(1)</w:t>
      </w:r>
      <w:r w:rsidRPr="0077697A">
        <w:rPr>
          <w:rFonts w:ascii="Arial" w:hAnsi="Arial" w:cs="Arial"/>
          <w:sz w:val="18"/>
          <w:szCs w:val="18"/>
          <w:rtl/>
          <w:lang w:eastAsia="en-US"/>
        </w:rPr>
        <w:t>:</w:t>
      </w:r>
      <w:r w:rsidR="005275FE"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5E2FC1">
        <w:rPr>
          <w:rFonts w:ascii="Arial" w:hAnsi="Arial" w:cs="Arial" w:hint="cs"/>
          <w:sz w:val="18"/>
          <w:szCs w:val="18"/>
          <w:rtl/>
          <w:lang w:eastAsia="en-US"/>
        </w:rPr>
        <w:t>.</w:t>
      </w:r>
      <w:r w:rsidR="005E2FC1" w:rsidRPr="0077697A">
        <w:rPr>
          <w:rFonts w:ascii="Arial" w:hAnsi="Arial" w:cs="Arial"/>
          <w:sz w:val="18"/>
          <w:szCs w:val="18"/>
          <w:rtl/>
          <w:lang w:eastAsia="en-US"/>
        </w:rPr>
        <w:t xml:space="preserve"> </w:t>
      </w:r>
      <w:r w:rsidRPr="0077697A">
        <w:rPr>
          <w:rFonts w:ascii="Arial" w:hAnsi="Arial" w:cs="Arial"/>
          <w:b/>
          <w:bCs/>
          <w:sz w:val="18"/>
          <w:szCs w:val="18"/>
          <w:rtl/>
          <w:lang w:eastAsia="en-US"/>
        </w:rPr>
        <w:t xml:space="preserve">מתוכה מרפסת </w:t>
      </w:r>
      <w:r w:rsidR="005608C1" w:rsidRPr="0077697A">
        <w:rPr>
          <w:rFonts w:ascii="Arial" w:hAnsi="Arial" w:cs="Arial"/>
          <w:b/>
          <w:bCs/>
          <w:sz w:val="18"/>
          <w:szCs w:val="18"/>
          <w:rtl/>
          <w:lang w:eastAsia="en-US"/>
        </w:rPr>
        <w:t>ה</w:t>
      </w:r>
      <w:r w:rsidRPr="0077697A">
        <w:rPr>
          <w:rFonts w:ascii="Arial" w:hAnsi="Arial" w:cs="Arial"/>
          <w:b/>
          <w:bCs/>
          <w:sz w:val="18"/>
          <w:szCs w:val="18"/>
          <w:rtl/>
          <w:lang w:eastAsia="en-US"/>
        </w:rPr>
        <w:t xml:space="preserve">שמש מקורה </w:t>
      </w:r>
      <w:r w:rsidR="00194FCC" w:rsidRPr="0077697A">
        <w:rPr>
          <w:rFonts w:ascii="Arial" w:hAnsi="Arial" w:cs="Arial" w:hint="cs"/>
          <w:sz w:val="18"/>
          <w:szCs w:val="18"/>
          <w:rtl/>
          <w:lang w:eastAsia="en-US"/>
        </w:rPr>
        <w:t>[קירוי הכוונה למשטח מלא</w:t>
      </w:r>
      <w:r w:rsidR="00775223" w:rsidRPr="0077697A">
        <w:rPr>
          <w:rFonts w:ascii="Arial" w:hAnsi="Arial" w:cs="Arial" w:hint="cs"/>
          <w:sz w:val="18"/>
          <w:szCs w:val="18"/>
          <w:rtl/>
          <w:lang w:eastAsia="en-US"/>
        </w:rPr>
        <w:t xml:space="preserve"> </w:t>
      </w:r>
      <w:r w:rsidR="00194FCC" w:rsidRPr="0077697A">
        <w:rPr>
          <w:rFonts w:ascii="Arial" w:hAnsi="Arial" w:cs="Arial" w:hint="cs"/>
          <w:sz w:val="18"/>
          <w:szCs w:val="18"/>
          <w:rtl/>
          <w:lang w:eastAsia="en-US"/>
        </w:rPr>
        <w:t>דמוי תקרה (לא פרגולה) הנמצא קומה</w:t>
      </w:r>
      <w:r w:rsidR="00194FCC" w:rsidRPr="0077697A">
        <w:rPr>
          <w:rFonts w:ascii="Arial" w:hAnsi="Arial" w:cs="Arial" w:hint="cs"/>
          <w:b/>
          <w:bCs/>
          <w:sz w:val="18"/>
          <w:szCs w:val="18"/>
          <w:rtl/>
          <w:lang w:eastAsia="en-US"/>
        </w:rPr>
        <w:t xml:space="preserve"> </w:t>
      </w:r>
      <w:r w:rsidR="00194FCC" w:rsidRPr="0077697A">
        <w:rPr>
          <w:rFonts w:ascii="Arial" w:hAnsi="Arial" w:cs="Arial" w:hint="cs"/>
          <w:sz w:val="18"/>
          <w:szCs w:val="18"/>
          <w:rtl/>
          <w:lang w:eastAsia="en-US"/>
        </w:rPr>
        <w:t>אחת מעל בלבד]</w:t>
      </w:r>
      <w:r w:rsidR="00194FCC" w:rsidRPr="0077697A">
        <w:rPr>
          <w:rFonts w:ascii="Arial" w:hAnsi="Arial" w:cs="Arial" w:hint="cs"/>
          <w:b/>
          <w:bCs/>
          <w:sz w:val="18"/>
          <w:szCs w:val="18"/>
          <w:rtl/>
          <w:lang w:eastAsia="en-US"/>
        </w:rPr>
        <w:t xml:space="preserve">, </w:t>
      </w:r>
      <w:r w:rsidRPr="0077697A">
        <w:rPr>
          <w:rFonts w:ascii="Arial" w:hAnsi="Arial" w:cs="Arial"/>
          <w:b/>
          <w:bCs/>
          <w:sz w:val="18"/>
          <w:szCs w:val="18"/>
          <w:rtl/>
          <w:lang w:eastAsia="en-US"/>
        </w:rPr>
        <w:t>בשטח</w:t>
      </w:r>
      <w:r w:rsidR="00D165AA" w:rsidRPr="0077697A">
        <w:rPr>
          <w:rFonts w:ascii="Arial" w:hAnsi="Arial" w:cs="Arial" w:hint="cs"/>
          <w:sz w:val="18"/>
          <w:szCs w:val="18"/>
          <w:rtl/>
          <w:lang w:eastAsia="en-US"/>
        </w:rPr>
        <w:t xml:space="preserve">: </w:t>
      </w:r>
      <w:r w:rsidR="004E1B23">
        <w:rPr>
          <w:rFonts w:ascii="Arial" w:hAnsi="Arial" w:cs="Arial" w:hint="cs"/>
          <w:sz w:val="18"/>
          <w:szCs w:val="18"/>
          <w:rtl/>
          <w:lang w:eastAsia="en-US"/>
        </w:rPr>
        <w:t>_______ מ"ר</w:t>
      </w:r>
      <w:r w:rsidR="00B900AD" w:rsidRPr="0077697A">
        <w:rPr>
          <w:rFonts w:ascii="Arial" w:hAnsi="Arial" w:cs="Arial" w:hint="cs"/>
          <w:b/>
          <w:bCs/>
          <w:sz w:val="18"/>
          <w:szCs w:val="18"/>
          <w:rtl/>
          <w:lang w:eastAsia="en-US"/>
        </w:rPr>
        <w:t>.</w:t>
      </w:r>
    </w:p>
    <w:p w14:paraId="6B1040B1" w14:textId="77777777" w:rsidR="00146E51" w:rsidRPr="00750A54" w:rsidRDefault="006D00B1" w:rsidP="00CF293D">
      <w:pPr>
        <w:tabs>
          <w:tab w:val="left" w:pos="426"/>
          <w:tab w:val="left" w:pos="851"/>
          <w:tab w:val="left" w:pos="1276"/>
          <w:tab w:val="left" w:pos="1560"/>
          <w:tab w:val="left" w:pos="1843"/>
          <w:tab w:val="left" w:pos="2880"/>
          <w:tab w:val="left" w:pos="3600"/>
          <w:tab w:val="left" w:pos="4320"/>
        </w:tabs>
        <w:spacing w:line="360" w:lineRule="auto"/>
        <w:ind w:left="852" w:right="-142"/>
        <w:rPr>
          <w:rFonts w:ascii="Arial" w:hAnsi="Arial" w:cs="Arial"/>
          <w:sz w:val="18"/>
          <w:szCs w:val="18"/>
          <w:rtl/>
          <w:lang w:eastAsia="en-US"/>
        </w:rPr>
      </w:pPr>
      <w:r w:rsidRPr="00750A54">
        <w:rPr>
          <w:rFonts w:ascii="Arial" w:hAnsi="Arial" w:cs="Arial"/>
          <w:sz w:val="18"/>
          <w:szCs w:val="18"/>
          <w:rtl/>
          <w:lang w:eastAsia="en-US"/>
        </w:rPr>
        <w:t>6.2</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חניה </w:t>
      </w:r>
      <w:r w:rsidR="00CF293D">
        <w:rPr>
          <w:rFonts w:ascii="Arial" w:hAnsi="Arial" w:cs="Arial" w:hint="cs"/>
          <w:b/>
          <w:bCs/>
          <w:sz w:val="18"/>
          <w:szCs w:val="18"/>
          <w:rtl/>
          <w:lang w:eastAsia="en-US"/>
        </w:rPr>
        <w:t xml:space="preserve">מקורה/מקורה חלקית/לא </w:t>
      </w:r>
      <w:r w:rsidR="00B900AD" w:rsidRPr="00750A54">
        <w:rPr>
          <w:rFonts w:ascii="Arial" w:hAnsi="Arial" w:cs="Arial" w:hint="cs"/>
          <w:b/>
          <w:bCs/>
          <w:sz w:val="18"/>
          <w:szCs w:val="18"/>
          <w:rtl/>
          <w:lang w:eastAsia="en-US"/>
        </w:rPr>
        <w:t>מקורה</w:t>
      </w:r>
      <w:r w:rsidR="001A5D98" w:rsidRPr="00750A54">
        <w:rPr>
          <w:rFonts w:ascii="Arial" w:hAnsi="Arial" w:cs="Arial" w:hint="cs"/>
          <w:b/>
          <w:bCs/>
          <w:sz w:val="18"/>
          <w:szCs w:val="18"/>
          <w:rtl/>
          <w:lang w:eastAsia="en-US"/>
        </w:rPr>
        <w:t xml:space="preserve"> </w:t>
      </w:r>
      <w:r w:rsidR="00C46097" w:rsidRPr="00750A54">
        <w:rPr>
          <w:rFonts w:ascii="Arial" w:hAnsi="Arial" w:cs="Arial" w:hint="cs"/>
          <w:b/>
          <w:bCs/>
          <w:sz w:val="18"/>
          <w:szCs w:val="18"/>
          <w:rtl/>
          <w:lang w:eastAsia="en-US"/>
        </w:rPr>
        <w:t>מס'</w:t>
      </w:r>
      <w:r w:rsidRPr="00750A54">
        <w:rPr>
          <w:rFonts w:ascii="Arial" w:hAnsi="Arial" w:cs="Arial"/>
          <w:sz w:val="18"/>
          <w:szCs w:val="18"/>
          <w:rtl/>
          <w:lang w:eastAsia="en-US"/>
        </w:rPr>
        <w:t xml:space="preserve">: </w:t>
      </w:r>
      <w:r w:rsidR="005E2FC1" w:rsidRPr="00750A54">
        <w:rPr>
          <w:rFonts w:ascii="Arial" w:hAnsi="Arial" w:cs="Arial" w:hint="cs"/>
          <w:sz w:val="18"/>
          <w:szCs w:val="18"/>
          <w:rtl/>
          <w:lang w:eastAsia="en-US"/>
        </w:rPr>
        <w:t xml:space="preserve">כמצוין </w:t>
      </w:r>
      <w:proofErr w:type="spellStart"/>
      <w:r w:rsidR="005E2FC1" w:rsidRPr="00750A54">
        <w:rPr>
          <w:rFonts w:ascii="Arial" w:hAnsi="Arial" w:cs="Arial" w:hint="cs"/>
          <w:sz w:val="18"/>
          <w:szCs w:val="18"/>
          <w:rtl/>
          <w:lang w:eastAsia="en-US"/>
        </w:rPr>
        <w:t>בתכנית</w:t>
      </w:r>
      <w:proofErr w:type="spellEnd"/>
      <w:r w:rsidR="005E2FC1" w:rsidRPr="00750A54">
        <w:rPr>
          <w:rFonts w:ascii="Arial" w:hAnsi="Arial" w:cs="Arial" w:hint="cs"/>
          <w:sz w:val="18"/>
          <w:szCs w:val="18"/>
          <w:rtl/>
          <w:lang w:eastAsia="en-US"/>
        </w:rPr>
        <w:t xml:space="preserve"> המכר.</w:t>
      </w:r>
      <w:r w:rsidR="005E2FC1" w:rsidRPr="00750A54">
        <w:rPr>
          <w:rFonts w:ascii="Arial" w:hAnsi="Arial" w:cs="Arial"/>
          <w:sz w:val="18"/>
          <w:szCs w:val="18"/>
          <w:rtl/>
          <w:lang w:eastAsia="en-US"/>
        </w:rPr>
        <w:t xml:space="preserve"> </w:t>
      </w:r>
      <w:r w:rsidRPr="00750A54">
        <w:rPr>
          <w:rFonts w:ascii="Arial" w:hAnsi="Arial" w:cs="Arial"/>
          <w:sz w:val="18"/>
          <w:szCs w:val="18"/>
          <w:rtl/>
          <w:lang w:eastAsia="en-US"/>
        </w:rPr>
        <w:t>(יש לצרף ת</w:t>
      </w:r>
      <w:r w:rsidR="001C5CFD" w:rsidRPr="00750A54">
        <w:rPr>
          <w:rFonts w:ascii="Arial" w:hAnsi="Arial" w:cs="Arial"/>
          <w:sz w:val="18"/>
          <w:szCs w:val="18"/>
          <w:rtl/>
          <w:lang w:eastAsia="en-US"/>
        </w:rPr>
        <w:t xml:space="preserve">כנית שטחי החניה עם סימון מקום </w:t>
      </w:r>
      <w:r w:rsidR="00644CE1" w:rsidRPr="00750A54">
        <w:rPr>
          <w:rFonts w:ascii="Arial" w:hAnsi="Arial" w:cs="Arial"/>
          <w:sz w:val="18"/>
          <w:szCs w:val="18"/>
          <w:rtl/>
          <w:lang w:eastAsia="en-US"/>
        </w:rPr>
        <w:t>החניה</w:t>
      </w:r>
      <w:r w:rsidR="00CF293D">
        <w:rPr>
          <w:rFonts w:ascii="Arial" w:hAnsi="Arial" w:cs="Arial" w:hint="cs"/>
          <w:sz w:val="18"/>
          <w:szCs w:val="18"/>
          <w:rtl/>
          <w:lang w:eastAsia="en-US"/>
        </w:rPr>
        <w:t xml:space="preserve"> </w:t>
      </w:r>
      <w:r w:rsidRPr="00750A54">
        <w:rPr>
          <w:rFonts w:ascii="Arial" w:hAnsi="Arial" w:cs="Arial"/>
          <w:sz w:val="18"/>
          <w:szCs w:val="18"/>
          <w:rtl/>
          <w:lang w:eastAsia="en-US"/>
        </w:rPr>
        <w:t>המוצמדת);</w:t>
      </w:r>
    </w:p>
    <w:p w14:paraId="698EBA5D" w14:textId="77777777" w:rsidR="00555646" w:rsidRPr="003720B1" w:rsidRDefault="006D00B1" w:rsidP="0055564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color w:val="00B0F0"/>
          <w:sz w:val="18"/>
          <w:szCs w:val="18"/>
          <w:rtl/>
          <w:lang w:eastAsia="en-US"/>
        </w:rPr>
      </w:pPr>
      <w:r w:rsidRPr="00750A54">
        <w:rPr>
          <w:rFonts w:ascii="Arial" w:hAnsi="Arial" w:cs="Arial"/>
          <w:sz w:val="18"/>
          <w:szCs w:val="18"/>
          <w:rtl/>
          <w:lang w:eastAsia="en-US"/>
        </w:rPr>
        <w:t>6.3</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מחסן </w:t>
      </w:r>
      <w:r w:rsidR="00E9037C" w:rsidRPr="00750A54">
        <w:rPr>
          <w:rFonts w:ascii="Arial" w:hAnsi="Arial" w:cs="Arial" w:hint="cs"/>
          <w:b/>
          <w:bCs/>
          <w:sz w:val="18"/>
          <w:szCs w:val="18"/>
          <w:rtl/>
          <w:lang w:eastAsia="en-US"/>
        </w:rPr>
        <w:t xml:space="preserve">דירתי </w:t>
      </w:r>
      <w:r w:rsidRPr="00750A54">
        <w:rPr>
          <w:rFonts w:ascii="Arial" w:hAnsi="Arial" w:cs="Arial"/>
          <w:b/>
          <w:bCs/>
          <w:sz w:val="18"/>
          <w:szCs w:val="18"/>
          <w:rtl/>
          <w:lang w:eastAsia="en-US"/>
        </w:rPr>
        <w:t>בשטח</w:t>
      </w:r>
      <w:r w:rsidR="002E079C" w:rsidRPr="00750A54">
        <w:rPr>
          <w:rFonts w:ascii="Arial" w:hAnsi="Arial" w:cs="Arial"/>
          <w:b/>
          <w:bCs/>
          <w:sz w:val="18"/>
          <w:szCs w:val="18"/>
          <w:vertAlign w:val="superscript"/>
          <w:rtl/>
          <w:lang w:eastAsia="en-US"/>
        </w:rPr>
        <w:t>(2)</w:t>
      </w:r>
      <w:r w:rsidRPr="00750A54">
        <w:rPr>
          <w:rFonts w:ascii="Arial" w:hAnsi="Arial" w:cs="Arial"/>
          <w:sz w:val="18"/>
          <w:szCs w:val="18"/>
          <w:rtl/>
          <w:lang w:eastAsia="en-US"/>
        </w:rPr>
        <w:t>:</w:t>
      </w:r>
      <w:r w:rsidR="009E6885" w:rsidRPr="00750A54">
        <w:rPr>
          <w:rFonts w:ascii="Arial" w:hAnsi="Arial" w:cs="Arial" w:hint="cs"/>
          <w:sz w:val="18"/>
          <w:szCs w:val="18"/>
          <w:rtl/>
          <w:lang w:eastAsia="en-US"/>
        </w:rPr>
        <w:t xml:space="preserve"> </w:t>
      </w:r>
      <w:r w:rsidR="00555646" w:rsidRPr="00555646">
        <w:rPr>
          <w:rFonts w:ascii="Arial" w:hAnsi="Arial" w:cs="Arial" w:hint="cs"/>
          <w:sz w:val="18"/>
          <w:szCs w:val="18"/>
          <w:rtl/>
          <w:lang w:eastAsia="en-US"/>
        </w:rPr>
        <w:t>_______ מ"ר.</w:t>
      </w:r>
      <w:r w:rsidR="00555646" w:rsidRPr="00555646">
        <w:rPr>
          <w:rFonts w:ascii="Arial" w:hAnsi="Arial" w:cs="Arial"/>
          <w:sz w:val="18"/>
          <w:szCs w:val="18"/>
          <w:rtl/>
          <w:lang w:eastAsia="en-US"/>
        </w:rPr>
        <w:t xml:space="preserve"> (יש לצרף תכנית המחסנים עם סימון מיקום המחסן המוצמד);</w:t>
      </w:r>
    </w:p>
    <w:p w14:paraId="23906990"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b/>
          <w:bCs/>
          <w:sz w:val="18"/>
          <w:szCs w:val="18"/>
          <w:rtl/>
          <w:lang w:eastAsia="en-US"/>
        </w:rPr>
      </w:pPr>
      <w:r w:rsidRPr="00750A54">
        <w:rPr>
          <w:rFonts w:ascii="Arial" w:hAnsi="Arial" w:cs="Arial"/>
          <w:sz w:val="18"/>
          <w:szCs w:val="18"/>
          <w:rtl/>
          <w:lang w:eastAsia="en-US"/>
        </w:rPr>
        <w:t>6.4</w:t>
      </w:r>
      <w:r w:rsidRPr="00750A54">
        <w:rPr>
          <w:rFonts w:ascii="Arial" w:hAnsi="Arial" w:cs="Arial"/>
          <w:sz w:val="18"/>
          <w:szCs w:val="18"/>
          <w:rtl/>
          <w:lang w:eastAsia="en-US"/>
        </w:rPr>
        <w:tab/>
      </w:r>
      <w:r w:rsidRPr="00750A54">
        <w:rPr>
          <w:rFonts w:ascii="Arial" w:hAnsi="Arial" w:cs="Arial"/>
          <w:b/>
          <w:bCs/>
          <w:sz w:val="18"/>
          <w:szCs w:val="18"/>
          <w:rtl/>
          <w:lang w:eastAsia="en-US"/>
        </w:rPr>
        <w:t>מרתף דירתי בשטח</w:t>
      </w:r>
      <w:r w:rsidR="002E079C" w:rsidRPr="00750A54">
        <w:rPr>
          <w:rFonts w:ascii="Arial" w:hAnsi="Arial" w:cs="Arial"/>
          <w:b/>
          <w:bCs/>
          <w:sz w:val="18"/>
          <w:szCs w:val="18"/>
          <w:vertAlign w:val="superscript"/>
          <w:rtl/>
          <w:lang w:eastAsia="en-US"/>
        </w:rPr>
        <w:t>(3)</w:t>
      </w:r>
      <w:r w:rsidRPr="00750A54">
        <w:rPr>
          <w:rFonts w:ascii="Arial" w:hAnsi="Arial" w:cs="Arial"/>
          <w:b/>
          <w:bCs/>
          <w:sz w:val="18"/>
          <w:szCs w:val="18"/>
          <w:rtl/>
          <w:lang w:eastAsia="en-US"/>
        </w:rPr>
        <w:t>:</w:t>
      </w:r>
      <w:r w:rsidRPr="00750A54">
        <w:rPr>
          <w:rFonts w:ascii="Arial" w:hAnsi="Arial" w:cs="Arial"/>
          <w:sz w:val="18"/>
          <w:szCs w:val="18"/>
          <w:rtl/>
          <w:lang w:eastAsia="en-US"/>
        </w:rPr>
        <w:t xml:space="preserve"> </w:t>
      </w:r>
      <w:r w:rsidR="00014E66" w:rsidRPr="00750A54">
        <w:rPr>
          <w:rFonts w:ascii="Arial" w:hAnsi="Arial" w:cs="Arial" w:hint="cs"/>
          <w:sz w:val="18"/>
          <w:szCs w:val="18"/>
          <w:rtl/>
          <w:lang w:eastAsia="en-US"/>
        </w:rPr>
        <w:t>אין</w:t>
      </w:r>
      <w:r w:rsidR="00750A54" w:rsidRPr="00750A54">
        <w:rPr>
          <w:rFonts w:ascii="Arial" w:hAnsi="Arial" w:cs="Arial" w:hint="cs"/>
          <w:sz w:val="18"/>
          <w:szCs w:val="18"/>
          <w:rtl/>
          <w:lang w:eastAsia="en-US"/>
        </w:rPr>
        <w:t>.</w:t>
      </w:r>
      <w:r w:rsidR="00014E66" w:rsidRPr="00750A54">
        <w:rPr>
          <w:rFonts w:ascii="Arial" w:hAnsi="Arial" w:cs="Arial" w:hint="cs"/>
          <w:sz w:val="18"/>
          <w:szCs w:val="18"/>
          <w:rtl/>
          <w:lang w:eastAsia="en-US"/>
        </w:rPr>
        <w:t xml:space="preserve"> </w:t>
      </w:r>
    </w:p>
    <w:p w14:paraId="762E82BD" w14:textId="77777777" w:rsidR="00146E51"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6.5</w:t>
      </w:r>
      <w:r w:rsidRPr="00750A54">
        <w:rPr>
          <w:rFonts w:ascii="Arial" w:hAnsi="Arial" w:cs="Arial"/>
          <w:sz w:val="18"/>
          <w:szCs w:val="18"/>
          <w:rtl/>
          <w:lang w:eastAsia="en-US"/>
        </w:rPr>
        <w:tab/>
      </w:r>
      <w:r w:rsidRPr="00750A54">
        <w:rPr>
          <w:rFonts w:ascii="Arial" w:hAnsi="Arial" w:cs="Arial"/>
          <w:b/>
          <w:bCs/>
          <w:sz w:val="18"/>
          <w:szCs w:val="18"/>
          <w:rtl/>
          <w:lang w:eastAsia="en-US"/>
        </w:rPr>
        <w:t xml:space="preserve">גג </w:t>
      </w:r>
      <w:r w:rsidR="00077303" w:rsidRPr="00750A54">
        <w:rPr>
          <w:rFonts w:ascii="Arial" w:hAnsi="Arial" w:cs="Arial"/>
          <w:b/>
          <w:bCs/>
          <w:sz w:val="18"/>
          <w:szCs w:val="18"/>
          <w:rtl/>
          <w:lang w:eastAsia="en-US"/>
        </w:rPr>
        <w:t xml:space="preserve">מוצמד לדירה </w:t>
      </w:r>
      <w:r w:rsidRPr="00750A54">
        <w:rPr>
          <w:rFonts w:ascii="Arial" w:hAnsi="Arial" w:cs="Arial"/>
          <w:b/>
          <w:bCs/>
          <w:sz w:val="18"/>
          <w:szCs w:val="18"/>
          <w:rtl/>
          <w:lang w:eastAsia="en-US"/>
        </w:rPr>
        <w:t>בשטח</w:t>
      </w:r>
      <w:r w:rsidRPr="00750A54">
        <w:rPr>
          <w:rFonts w:ascii="Arial" w:hAnsi="Arial" w:cs="Arial"/>
          <w:sz w:val="18"/>
          <w:szCs w:val="18"/>
          <w:rtl/>
          <w:lang w:eastAsia="en-US"/>
        </w:rPr>
        <w:t xml:space="preserve">: </w:t>
      </w:r>
      <w:r w:rsidR="00750A54" w:rsidRPr="00750A54">
        <w:rPr>
          <w:rFonts w:ascii="Arial" w:hAnsi="Arial" w:cs="Arial" w:hint="cs"/>
          <w:sz w:val="18"/>
          <w:szCs w:val="18"/>
          <w:rtl/>
          <w:lang w:eastAsia="en-US"/>
        </w:rPr>
        <w:t>אין.</w:t>
      </w:r>
    </w:p>
    <w:p w14:paraId="715A8D29" w14:textId="77777777" w:rsidR="00750A54" w:rsidRPr="00750A54"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50A54">
        <w:rPr>
          <w:rFonts w:ascii="Arial" w:hAnsi="Arial" w:cs="Arial"/>
          <w:sz w:val="18"/>
          <w:szCs w:val="18"/>
          <w:rtl/>
          <w:lang w:eastAsia="en-US"/>
        </w:rPr>
        <w:t>6.6</w:t>
      </w:r>
      <w:r w:rsidRPr="00750A54">
        <w:rPr>
          <w:rFonts w:ascii="Arial" w:hAnsi="Arial" w:cs="Arial"/>
          <w:sz w:val="18"/>
          <w:szCs w:val="18"/>
          <w:rtl/>
          <w:lang w:eastAsia="en-US"/>
        </w:rPr>
        <w:tab/>
      </w:r>
      <w:r w:rsidR="00B230B7" w:rsidRPr="00750A54">
        <w:rPr>
          <w:rFonts w:ascii="Arial" w:hAnsi="Arial" w:cs="Arial"/>
          <w:b/>
          <w:bCs/>
          <w:sz w:val="18"/>
          <w:szCs w:val="18"/>
          <w:rtl/>
          <w:lang w:eastAsia="en-US"/>
        </w:rPr>
        <w:t>חצר מוצמדת בשטח</w:t>
      </w:r>
      <w:r w:rsidR="00B230B7" w:rsidRPr="00750A54">
        <w:rPr>
          <w:rFonts w:ascii="Arial" w:hAnsi="Arial" w:cs="Arial"/>
          <w:sz w:val="18"/>
          <w:szCs w:val="18"/>
          <w:vertAlign w:val="superscript"/>
          <w:rtl/>
          <w:lang w:eastAsia="en-US"/>
        </w:rPr>
        <w:t>(4)</w:t>
      </w:r>
      <w:r w:rsidR="00B230B7" w:rsidRPr="00750A54">
        <w:rPr>
          <w:rFonts w:ascii="Arial" w:hAnsi="Arial" w:cs="Arial"/>
          <w:sz w:val="18"/>
          <w:szCs w:val="18"/>
          <w:rtl/>
          <w:lang w:eastAsia="en-US"/>
        </w:rPr>
        <w:t xml:space="preserve">: </w:t>
      </w:r>
      <w:r w:rsidR="00555646">
        <w:rPr>
          <w:rFonts w:ascii="Arial" w:hAnsi="Arial" w:cs="Arial" w:hint="cs"/>
          <w:sz w:val="18"/>
          <w:szCs w:val="18"/>
          <w:rtl/>
          <w:lang w:eastAsia="en-US"/>
        </w:rPr>
        <w:t>אין.</w:t>
      </w:r>
    </w:p>
    <w:p w14:paraId="52EBD6E7"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852"/>
        <w:rPr>
          <w:rFonts w:ascii="Arial" w:hAnsi="Arial" w:cs="Arial"/>
          <w:sz w:val="18"/>
          <w:szCs w:val="18"/>
          <w:rtl/>
          <w:lang w:eastAsia="en-US"/>
        </w:rPr>
      </w:pPr>
      <w:r w:rsidRPr="0077697A">
        <w:rPr>
          <w:rFonts w:ascii="Arial" w:hAnsi="Arial" w:cs="Arial"/>
          <w:sz w:val="18"/>
          <w:szCs w:val="18"/>
          <w:rtl/>
          <w:lang w:eastAsia="en-US"/>
        </w:rPr>
        <w:t>6.7</w:t>
      </w:r>
      <w:r w:rsidRPr="0077697A">
        <w:rPr>
          <w:rFonts w:ascii="Arial" w:hAnsi="Arial" w:cs="Arial"/>
          <w:sz w:val="18"/>
          <w:szCs w:val="18"/>
          <w:rtl/>
          <w:lang w:eastAsia="en-US"/>
        </w:rPr>
        <w:tab/>
      </w:r>
      <w:r w:rsidRPr="0077697A">
        <w:rPr>
          <w:rFonts w:ascii="Arial" w:hAnsi="Arial" w:cs="Arial"/>
          <w:b/>
          <w:bCs/>
          <w:sz w:val="18"/>
          <w:szCs w:val="18"/>
          <w:rtl/>
          <w:lang w:eastAsia="en-US"/>
        </w:rPr>
        <w:t>אם יש שטחים</w:t>
      </w:r>
      <w:r w:rsidR="003A702B" w:rsidRPr="0077697A">
        <w:rPr>
          <w:rFonts w:ascii="Arial" w:hAnsi="Arial" w:cs="Arial" w:hint="cs"/>
          <w:b/>
          <w:bCs/>
          <w:sz w:val="18"/>
          <w:szCs w:val="18"/>
          <w:rtl/>
          <w:lang w:eastAsia="en-US"/>
        </w:rPr>
        <w:t>/חלקים/אזורים,</w:t>
      </w:r>
      <w:r w:rsidRPr="0077697A">
        <w:rPr>
          <w:rFonts w:ascii="Arial" w:hAnsi="Arial" w:cs="Arial"/>
          <w:b/>
          <w:bCs/>
          <w:sz w:val="18"/>
          <w:szCs w:val="18"/>
          <w:rtl/>
          <w:lang w:eastAsia="en-US"/>
        </w:rPr>
        <w:t xml:space="preserve"> נוספים המוצמדים או משמשים את הדירה באופן בלעדי יש לפרטם</w:t>
      </w:r>
      <w:r w:rsidR="001C5CFD" w:rsidRPr="0077697A">
        <w:rPr>
          <w:rFonts w:ascii="Arial" w:hAnsi="Arial" w:cs="Arial"/>
          <w:sz w:val="18"/>
          <w:szCs w:val="18"/>
          <w:rtl/>
          <w:lang w:eastAsia="en-US"/>
        </w:rPr>
        <w:t xml:space="preserve"> </w:t>
      </w:r>
      <w:r w:rsidRPr="0077697A">
        <w:rPr>
          <w:rFonts w:ascii="Arial" w:hAnsi="Arial" w:cs="Arial"/>
          <w:sz w:val="18"/>
          <w:szCs w:val="18"/>
          <w:rtl/>
          <w:lang w:eastAsia="en-US"/>
        </w:rPr>
        <w:t xml:space="preserve">(מהות </w:t>
      </w:r>
      <w:r w:rsidR="00406691" w:rsidRPr="0077697A">
        <w:rPr>
          <w:rFonts w:ascii="Arial" w:hAnsi="Arial" w:cs="Arial" w:hint="cs"/>
          <w:sz w:val="18"/>
          <w:szCs w:val="18"/>
          <w:rtl/>
          <w:lang w:eastAsia="en-US"/>
        </w:rPr>
        <w:t>ו</w:t>
      </w:r>
      <w:r w:rsidR="00175A2E" w:rsidRPr="0077697A">
        <w:rPr>
          <w:rFonts w:ascii="Arial" w:hAnsi="Arial" w:cs="Arial"/>
          <w:sz w:val="18"/>
          <w:szCs w:val="18"/>
          <w:rtl/>
          <w:lang w:eastAsia="en-US"/>
        </w:rPr>
        <w:t>שטח)</w:t>
      </w:r>
      <w:r w:rsidRPr="0077697A">
        <w:rPr>
          <w:rFonts w:ascii="Arial" w:hAnsi="Arial" w:cs="Arial"/>
          <w:sz w:val="18"/>
          <w:szCs w:val="18"/>
          <w:rtl/>
          <w:lang w:eastAsia="en-US"/>
        </w:rPr>
        <w:t xml:space="preserve">. </w:t>
      </w:r>
    </w:p>
    <w:p w14:paraId="3CA02E7D" w14:textId="77777777" w:rsidR="00146E51" w:rsidRPr="00750A54" w:rsidRDefault="006D00B1" w:rsidP="00014E66">
      <w:pPr>
        <w:tabs>
          <w:tab w:val="left" w:pos="426"/>
          <w:tab w:val="left" w:pos="851"/>
          <w:tab w:val="left" w:pos="1276"/>
          <w:tab w:val="left" w:pos="1560"/>
          <w:tab w:val="left" w:pos="1843"/>
          <w:tab w:val="left" w:pos="2880"/>
          <w:tab w:val="left" w:pos="3600"/>
          <w:tab w:val="left" w:pos="4320"/>
        </w:tabs>
        <w:spacing w:line="360" w:lineRule="auto"/>
        <w:ind w:left="1278"/>
        <w:rPr>
          <w:rFonts w:ascii="Arial" w:hAnsi="Arial" w:cs="Arial"/>
          <w:sz w:val="18"/>
          <w:szCs w:val="18"/>
          <w:rtl/>
          <w:lang w:eastAsia="en-US"/>
        </w:rPr>
      </w:pPr>
      <w:r w:rsidRPr="00750A54">
        <w:rPr>
          <w:rFonts w:ascii="Arial" w:hAnsi="Arial" w:cs="Arial"/>
          <w:sz w:val="18"/>
          <w:szCs w:val="18"/>
          <w:rtl/>
          <w:lang w:eastAsia="en-US"/>
        </w:rPr>
        <w:t>מסתור כביסה</w:t>
      </w:r>
      <w:r w:rsidR="00750A54" w:rsidRPr="00750A54">
        <w:rPr>
          <w:rFonts w:ascii="Arial" w:hAnsi="Arial" w:cs="Arial" w:hint="cs"/>
          <w:sz w:val="18"/>
          <w:szCs w:val="18"/>
          <w:rtl/>
          <w:lang w:eastAsia="en-US"/>
        </w:rPr>
        <w:t>/מערכות</w:t>
      </w:r>
      <w:r w:rsidR="00014E66" w:rsidRPr="00750A54">
        <w:rPr>
          <w:rFonts w:ascii="Arial" w:hAnsi="Arial" w:cs="Arial" w:hint="cs"/>
          <w:sz w:val="18"/>
          <w:szCs w:val="18"/>
          <w:rtl/>
          <w:lang w:eastAsia="en-US"/>
        </w:rPr>
        <w:t xml:space="preserve"> (ככל שמתוכנן): </w:t>
      </w:r>
      <w:r w:rsidR="00750A54" w:rsidRPr="00750A54">
        <w:rPr>
          <w:rFonts w:ascii="Arial" w:hAnsi="Arial" w:cs="Arial" w:hint="cs"/>
          <w:sz w:val="18"/>
          <w:szCs w:val="18"/>
          <w:rtl/>
          <w:lang w:eastAsia="en-US"/>
        </w:rPr>
        <w:t>כ</w:t>
      </w:r>
      <w:r w:rsidR="0023354A" w:rsidRPr="00750A54">
        <w:rPr>
          <w:rFonts w:ascii="Arial" w:hAnsi="Arial" w:cs="Arial" w:hint="cs"/>
          <w:sz w:val="18"/>
          <w:szCs w:val="18"/>
          <w:rtl/>
          <w:lang w:eastAsia="en-US"/>
        </w:rPr>
        <w:t xml:space="preserve">מסומן בתוכנית המכר. </w:t>
      </w:r>
      <w:r w:rsidR="00FB66BA" w:rsidRPr="00750A54">
        <w:rPr>
          <w:rFonts w:ascii="Arial" w:hAnsi="Arial" w:cs="Arial" w:hint="cs"/>
          <w:sz w:val="18"/>
          <w:szCs w:val="18"/>
          <w:rtl/>
          <w:lang w:eastAsia="en-US"/>
        </w:rPr>
        <w:t xml:space="preserve">(יתכן ומפלס רצפת המסתור </w:t>
      </w:r>
      <w:r w:rsidR="00B1585B" w:rsidRPr="00750A54">
        <w:rPr>
          <w:rFonts w:ascii="Arial" w:hAnsi="Arial" w:cs="Arial" w:hint="cs"/>
          <w:sz w:val="18"/>
          <w:szCs w:val="18"/>
          <w:rtl/>
          <w:lang w:eastAsia="en-US"/>
        </w:rPr>
        <w:t>י</w:t>
      </w:r>
      <w:r w:rsidR="00FB66BA" w:rsidRPr="00750A54">
        <w:rPr>
          <w:rFonts w:ascii="Arial" w:hAnsi="Arial" w:cs="Arial" w:hint="cs"/>
          <w:sz w:val="18"/>
          <w:szCs w:val="18"/>
          <w:rtl/>
          <w:lang w:eastAsia="en-US"/>
        </w:rPr>
        <w:t xml:space="preserve">היה </w:t>
      </w:r>
      <w:r w:rsidR="00A66074" w:rsidRPr="00750A54">
        <w:rPr>
          <w:rFonts w:ascii="Arial" w:hAnsi="Arial" w:cs="Arial" w:hint="cs"/>
          <w:sz w:val="18"/>
          <w:szCs w:val="18"/>
          <w:rtl/>
          <w:lang w:eastAsia="en-US"/>
        </w:rPr>
        <w:t>נ</w:t>
      </w:r>
      <w:r w:rsidR="00FB66BA" w:rsidRPr="00750A54">
        <w:rPr>
          <w:rFonts w:ascii="Arial" w:hAnsi="Arial" w:cs="Arial" w:hint="cs"/>
          <w:sz w:val="18"/>
          <w:szCs w:val="18"/>
          <w:rtl/>
          <w:lang w:eastAsia="en-US"/>
        </w:rPr>
        <w:t>מו</w:t>
      </w:r>
      <w:r w:rsidR="00B1585B" w:rsidRPr="00750A54">
        <w:rPr>
          <w:rFonts w:ascii="Arial" w:hAnsi="Arial" w:cs="Arial" w:hint="cs"/>
          <w:sz w:val="18"/>
          <w:szCs w:val="18"/>
          <w:rtl/>
          <w:lang w:eastAsia="en-US"/>
        </w:rPr>
        <w:t>ך</w:t>
      </w:r>
      <w:r w:rsidR="00FB66BA" w:rsidRPr="00750A54">
        <w:rPr>
          <w:rFonts w:ascii="Arial" w:hAnsi="Arial" w:cs="Arial" w:hint="cs"/>
          <w:sz w:val="18"/>
          <w:szCs w:val="18"/>
          <w:rtl/>
          <w:lang w:eastAsia="en-US"/>
        </w:rPr>
        <w:t xml:space="preserve"> ממפלס רצפת הדירה).</w:t>
      </w:r>
    </w:p>
    <w:bookmarkEnd w:id="6"/>
    <w:p w14:paraId="682451B1" w14:textId="77777777" w:rsidR="00CF293D" w:rsidRPr="0077697A" w:rsidRDefault="00A2061D" w:rsidP="003E6535">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sidRPr="0077697A">
        <w:rPr>
          <w:rFonts w:ascii="Arial" w:hAnsi="Arial" w:cs="Arial" w:hint="cs"/>
          <w:sz w:val="18"/>
          <w:szCs w:val="18"/>
          <w:rtl/>
          <w:lang w:eastAsia="en-US"/>
        </w:rPr>
        <w:t xml:space="preserve"> </w:t>
      </w:r>
    </w:p>
    <w:p w14:paraId="545EDCCD" w14:textId="77777777" w:rsidR="00146E51" w:rsidRPr="0077697A"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276"/>
        <w:rPr>
          <w:rFonts w:ascii="Arial" w:hAnsi="Arial" w:cs="Arial"/>
          <w:b/>
          <w:bCs/>
          <w:color w:val="000000"/>
          <w:sz w:val="18"/>
          <w:szCs w:val="18"/>
          <w:rtl/>
          <w:lang w:eastAsia="en-US"/>
        </w:rPr>
      </w:pPr>
      <w:bookmarkStart w:id="7" w:name="_Hlk45708292"/>
      <w:r w:rsidRPr="0077697A">
        <w:rPr>
          <w:rFonts w:ascii="Arial" w:hAnsi="Arial" w:cs="Arial"/>
          <w:b/>
          <w:bCs/>
          <w:color w:val="000000"/>
          <w:sz w:val="18"/>
          <w:szCs w:val="18"/>
          <w:rtl/>
          <w:lang w:eastAsia="en-US"/>
        </w:rPr>
        <w:t>הערות לחישובי השטחים:</w:t>
      </w:r>
    </w:p>
    <w:p w14:paraId="564974B8" w14:textId="77777777" w:rsidR="003720B1" w:rsidRDefault="006D00B1" w:rsidP="003720B1">
      <w:pPr>
        <w:numPr>
          <w:ilvl w:val="0"/>
          <w:numId w:val="44"/>
        </w:num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r w:rsidRPr="0077697A">
        <w:rPr>
          <w:rFonts w:ascii="Arial" w:hAnsi="Arial" w:cs="Arial"/>
          <w:color w:val="000000"/>
          <w:sz w:val="18"/>
          <w:szCs w:val="18"/>
          <w:rtl/>
          <w:lang w:eastAsia="en-US"/>
        </w:rPr>
        <w:t>"</w:t>
      </w:r>
      <w:r w:rsidRPr="0077697A">
        <w:rPr>
          <w:rFonts w:ascii="Arial" w:hAnsi="Arial" w:cs="Arial"/>
          <w:b/>
          <w:bCs/>
          <w:color w:val="000000"/>
          <w:sz w:val="18"/>
          <w:szCs w:val="18"/>
          <w:rtl/>
          <w:lang w:eastAsia="en-US"/>
        </w:rPr>
        <w:t>מרפסת שמש</w:t>
      </w:r>
      <w:r w:rsidRPr="0077697A">
        <w:rPr>
          <w:rFonts w:ascii="Arial" w:hAnsi="Arial" w:cs="Arial"/>
          <w:color w:val="000000"/>
          <w:sz w:val="18"/>
          <w:szCs w:val="18"/>
          <w:rtl/>
          <w:lang w:eastAsia="en-US"/>
        </w:rPr>
        <w:t>" – מרפסת חיצונ</w:t>
      </w:r>
      <w:r w:rsidR="00105883" w:rsidRPr="0077697A">
        <w:rPr>
          <w:rFonts w:ascii="Arial" w:hAnsi="Arial" w:cs="Arial"/>
          <w:color w:val="000000"/>
          <w:sz w:val="18"/>
          <w:szCs w:val="18"/>
          <w:rtl/>
          <w:lang w:eastAsia="en-US"/>
        </w:rPr>
        <w:t>י</w:t>
      </w:r>
      <w:r w:rsidRPr="0077697A">
        <w:rPr>
          <w:rFonts w:ascii="Arial" w:hAnsi="Arial" w:cs="Arial"/>
          <w:color w:val="000000"/>
          <w:sz w:val="18"/>
          <w:szCs w:val="18"/>
          <w:rtl/>
          <w:lang w:eastAsia="en-US"/>
        </w:rPr>
        <w:t xml:space="preserve">ת לדירה; שטחה של </w:t>
      </w:r>
      <w:r w:rsidR="001C5CFD" w:rsidRPr="0077697A">
        <w:rPr>
          <w:rFonts w:ascii="Arial" w:hAnsi="Arial" w:cs="Arial"/>
          <w:color w:val="000000"/>
          <w:sz w:val="18"/>
          <w:szCs w:val="18"/>
          <w:rtl/>
          <w:lang w:eastAsia="en-US"/>
        </w:rPr>
        <w:t xml:space="preserve">מרפסת הוא שטח הרצפה הכלוא בתוך </w:t>
      </w:r>
      <w:r w:rsidRPr="0077697A">
        <w:rPr>
          <w:rFonts w:ascii="Arial" w:hAnsi="Arial" w:cs="Arial"/>
          <w:color w:val="000000"/>
          <w:sz w:val="18"/>
          <w:szCs w:val="18"/>
          <w:rtl/>
          <w:lang w:eastAsia="en-US"/>
        </w:rPr>
        <w:t>המצולע הנוצר על ידי הקווים</w:t>
      </w:r>
    </w:p>
    <w:p w14:paraId="5B0FA549" w14:textId="77777777" w:rsidR="003720B1" w:rsidRDefault="006D00B1"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lang w:eastAsia="en-US"/>
        </w:rPr>
      </w:pPr>
      <w:r w:rsidRPr="0077697A">
        <w:rPr>
          <w:rFonts w:ascii="Arial" w:hAnsi="Arial" w:cs="Arial"/>
          <w:color w:val="000000"/>
          <w:sz w:val="18"/>
          <w:szCs w:val="18"/>
          <w:rtl/>
          <w:lang w:eastAsia="en-US"/>
        </w:rPr>
        <w:t>העובר</w:t>
      </w:r>
      <w:r w:rsidR="001C5CFD" w:rsidRPr="0077697A">
        <w:rPr>
          <w:rFonts w:ascii="Arial" w:hAnsi="Arial" w:cs="Arial"/>
          <w:color w:val="000000"/>
          <w:sz w:val="18"/>
          <w:szCs w:val="18"/>
          <w:rtl/>
          <w:lang w:eastAsia="en-US"/>
        </w:rPr>
        <w:t xml:space="preserve">ים על פניהם החיצוניים של קירות החוץ או המעקים </w:t>
      </w:r>
      <w:r w:rsidRPr="0077697A">
        <w:rPr>
          <w:rFonts w:ascii="Arial" w:hAnsi="Arial" w:cs="Arial"/>
          <w:color w:val="000000"/>
          <w:sz w:val="18"/>
          <w:szCs w:val="18"/>
          <w:rtl/>
          <w:lang w:eastAsia="en-US"/>
        </w:rPr>
        <w:t xml:space="preserve">הבנויים של המרפסת ועל פניהם החיצוניים </w:t>
      </w:r>
      <w:r w:rsidR="00BD5853" w:rsidRPr="0077697A">
        <w:rPr>
          <w:rFonts w:ascii="Arial" w:hAnsi="Arial" w:cs="Arial"/>
          <w:color w:val="000000"/>
          <w:sz w:val="18"/>
          <w:szCs w:val="18"/>
          <w:rtl/>
          <w:lang w:eastAsia="en-US"/>
        </w:rPr>
        <w:t>של קירות הדירה הגובלים במרפסת.</w:t>
      </w:r>
    </w:p>
    <w:p w14:paraId="0244D7AF" w14:textId="77777777" w:rsidR="003720B1" w:rsidRDefault="006336DE"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 xml:space="preserve">מובהר כי </w:t>
      </w:r>
      <w:r w:rsidR="00E829B5" w:rsidRPr="0077697A">
        <w:rPr>
          <w:rFonts w:ascii="Arial" w:hAnsi="Arial" w:cs="Arial" w:hint="cs"/>
          <w:color w:val="000000"/>
          <w:sz w:val="18"/>
          <w:szCs w:val="18"/>
          <w:rtl/>
        </w:rPr>
        <w:t>"</w:t>
      </w:r>
      <w:r w:rsidRPr="0077697A">
        <w:rPr>
          <w:rFonts w:ascii="Arial" w:hAnsi="Arial" w:cs="Arial" w:hint="cs"/>
          <w:color w:val="000000"/>
          <w:sz w:val="18"/>
          <w:szCs w:val="18"/>
          <w:rtl/>
        </w:rPr>
        <w:t xml:space="preserve">מרפסת </w:t>
      </w:r>
      <w:r w:rsidR="00D30480" w:rsidRPr="0077697A">
        <w:rPr>
          <w:rFonts w:ascii="Arial" w:hAnsi="Arial" w:cs="Arial" w:hint="cs"/>
          <w:color w:val="000000"/>
          <w:sz w:val="18"/>
          <w:szCs w:val="18"/>
          <w:rtl/>
        </w:rPr>
        <w:t>שמש</w:t>
      </w:r>
      <w:r w:rsidR="00E829B5" w:rsidRPr="0077697A">
        <w:rPr>
          <w:rFonts w:ascii="Arial" w:hAnsi="Arial" w:cs="Arial" w:hint="cs"/>
          <w:color w:val="000000"/>
          <w:sz w:val="18"/>
          <w:szCs w:val="18"/>
          <w:rtl/>
        </w:rPr>
        <w:t>"</w:t>
      </w:r>
      <w:r w:rsidR="00D30480" w:rsidRPr="0077697A">
        <w:rPr>
          <w:rFonts w:ascii="Arial" w:hAnsi="Arial" w:cs="Arial" w:hint="cs"/>
          <w:color w:val="000000"/>
          <w:sz w:val="18"/>
          <w:szCs w:val="18"/>
          <w:rtl/>
        </w:rPr>
        <w:t xml:space="preserve"> </w:t>
      </w:r>
      <w:r w:rsidR="00E829B5" w:rsidRPr="0077697A">
        <w:rPr>
          <w:rFonts w:ascii="Arial" w:hAnsi="Arial" w:cs="Arial" w:hint="cs"/>
          <w:color w:val="000000"/>
          <w:sz w:val="18"/>
          <w:szCs w:val="18"/>
          <w:rtl/>
        </w:rPr>
        <w:t>הכוונה</w:t>
      </w:r>
      <w:r w:rsidR="00D30480" w:rsidRPr="0077697A">
        <w:rPr>
          <w:rFonts w:ascii="Arial" w:hAnsi="Arial" w:cs="Arial" w:hint="cs"/>
          <w:color w:val="000000"/>
          <w:sz w:val="18"/>
          <w:szCs w:val="18"/>
          <w:rtl/>
        </w:rPr>
        <w:t>,</w:t>
      </w:r>
      <w:r w:rsidR="00233901" w:rsidRPr="0077697A">
        <w:rPr>
          <w:rFonts w:ascii="Arial" w:hAnsi="Arial" w:cs="Arial"/>
          <w:color w:val="000000"/>
          <w:sz w:val="18"/>
          <w:szCs w:val="18"/>
          <w:rtl/>
        </w:rPr>
        <w:t xml:space="preserve"> חשופה ו/או מקורה בשלמות או בח</w:t>
      </w:r>
      <w:r w:rsidR="00644CE1" w:rsidRPr="0077697A">
        <w:rPr>
          <w:rFonts w:ascii="Arial" w:hAnsi="Arial" w:cs="Arial"/>
          <w:color w:val="000000"/>
          <w:sz w:val="18"/>
          <w:szCs w:val="18"/>
          <w:rtl/>
        </w:rPr>
        <w:t xml:space="preserve">לקה, </w:t>
      </w:r>
      <w:r w:rsidR="006927A9" w:rsidRPr="0077697A">
        <w:rPr>
          <w:rFonts w:ascii="Arial" w:hAnsi="Arial" w:cs="Arial" w:hint="cs"/>
          <w:color w:val="000000"/>
          <w:sz w:val="18"/>
          <w:szCs w:val="18"/>
          <w:rtl/>
        </w:rPr>
        <w:t xml:space="preserve"> </w:t>
      </w:r>
      <w:r w:rsidR="00644CE1" w:rsidRPr="0077697A">
        <w:rPr>
          <w:rFonts w:ascii="Arial" w:hAnsi="Arial" w:cs="Arial"/>
          <w:color w:val="000000"/>
          <w:sz w:val="18"/>
          <w:szCs w:val="18"/>
          <w:rtl/>
        </w:rPr>
        <w:t>אשר מידת חשיפתה</w:t>
      </w:r>
      <w:r w:rsidR="00644CE1"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לשמש ו/או לאור</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הרקיע כפוף למיקומה בבניין יחסית לשושנת הרוחות ובכפוף לבנייה פיזית כלשהי הן בתחום</w:t>
      </w:r>
      <w:r w:rsidR="00644CE1" w:rsidRPr="0077697A">
        <w:rPr>
          <w:rFonts w:ascii="Arial" w:hAnsi="Arial" w:cs="Arial" w:hint="cs"/>
          <w:color w:val="000000"/>
          <w:sz w:val="18"/>
          <w:szCs w:val="18"/>
          <w:rtl/>
        </w:rPr>
        <w:t xml:space="preserve"> </w:t>
      </w:r>
      <w:r w:rsidR="006927A9" w:rsidRPr="0077697A">
        <w:rPr>
          <w:rFonts w:ascii="Arial" w:hAnsi="Arial" w:cs="Arial" w:hint="cs"/>
          <w:color w:val="000000"/>
          <w:sz w:val="18"/>
          <w:szCs w:val="18"/>
          <w:rtl/>
        </w:rPr>
        <w:t>הקרקע</w:t>
      </w:r>
      <w:r w:rsidR="00233901" w:rsidRPr="0077697A">
        <w:rPr>
          <w:rFonts w:ascii="Arial" w:hAnsi="Arial" w:cs="Arial"/>
          <w:color w:val="000000"/>
          <w:sz w:val="18"/>
          <w:szCs w:val="18"/>
          <w:rtl/>
        </w:rPr>
        <w:t xml:space="preserve"> והן מחוצה </w:t>
      </w:r>
      <w:r w:rsidR="006927A9" w:rsidRPr="0077697A">
        <w:rPr>
          <w:rFonts w:ascii="Arial" w:hAnsi="Arial" w:cs="Arial" w:hint="cs"/>
          <w:color w:val="000000"/>
          <w:sz w:val="18"/>
          <w:szCs w:val="18"/>
          <w:rtl/>
        </w:rPr>
        <w:t>לה</w:t>
      </w:r>
      <w:r w:rsidR="00A2061D" w:rsidRPr="0077697A">
        <w:rPr>
          <w:rFonts w:ascii="Arial" w:hAnsi="Arial" w:cs="Arial" w:hint="cs"/>
          <w:color w:val="000000"/>
          <w:sz w:val="18"/>
          <w:szCs w:val="18"/>
          <w:rtl/>
        </w:rPr>
        <w:t xml:space="preserve"> </w:t>
      </w:r>
      <w:r w:rsidR="00233901" w:rsidRPr="0077697A">
        <w:rPr>
          <w:rFonts w:ascii="Arial" w:hAnsi="Arial" w:cs="Arial"/>
          <w:color w:val="000000"/>
          <w:sz w:val="18"/>
          <w:szCs w:val="18"/>
          <w:rtl/>
        </w:rPr>
        <w:t>שיש בה כדי להשפיע על</w:t>
      </w:r>
    </w:p>
    <w:p w14:paraId="26131936" w14:textId="77777777" w:rsidR="00146E51" w:rsidRPr="0077697A" w:rsidRDefault="00A2061D" w:rsidP="003720B1">
      <w:pPr>
        <w:tabs>
          <w:tab w:val="left" w:pos="426"/>
          <w:tab w:val="left" w:pos="851"/>
          <w:tab w:val="left" w:pos="1276"/>
          <w:tab w:val="left" w:pos="1560"/>
          <w:tab w:val="left" w:pos="1843"/>
          <w:tab w:val="left" w:pos="2880"/>
          <w:tab w:val="left" w:pos="3600"/>
          <w:tab w:val="left" w:pos="4320"/>
        </w:tabs>
        <w:spacing w:line="360" w:lineRule="auto"/>
        <w:ind w:left="1560"/>
        <w:rPr>
          <w:rFonts w:ascii="Arial" w:hAnsi="Arial" w:cs="Arial"/>
          <w:color w:val="000000"/>
          <w:sz w:val="18"/>
          <w:szCs w:val="18"/>
          <w:rtl/>
        </w:rPr>
      </w:pPr>
      <w:r w:rsidRPr="0077697A">
        <w:rPr>
          <w:rFonts w:ascii="Arial" w:hAnsi="Arial" w:cs="Arial" w:hint="cs"/>
          <w:color w:val="000000"/>
          <w:sz w:val="18"/>
          <w:szCs w:val="18"/>
          <w:rtl/>
        </w:rPr>
        <w:t>ח</w:t>
      </w:r>
      <w:r w:rsidR="00233901" w:rsidRPr="0077697A">
        <w:rPr>
          <w:rFonts w:ascii="Arial" w:hAnsi="Arial" w:cs="Arial"/>
          <w:color w:val="000000"/>
          <w:sz w:val="18"/>
          <w:szCs w:val="18"/>
          <w:rtl/>
        </w:rPr>
        <w:t>שיפת המרפסת לשמש</w:t>
      </w:r>
      <w:r w:rsidR="006927A9" w:rsidRPr="0077697A">
        <w:rPr>
          <w:rFonts w:ascii="Arial" w:hAnsi="Arial" w:cs="Arial" w:hint="cs"/>
          <w:color w:val="000000"/>
          <w:sz w:val="18"/>
          <w:szCs w:val="18"/>
          <w:rtl/>
        </w:rPr>
        <w:t>.</w:t>
      </w:r>
    </w:p>
    <w:p w14:paraId="45BAEEC8" w14:textId="77777777" w:rsidR="00E31C8C" w:rsidRPr="0077697A" w:rsidRDefault="006D00B1" w:rsidP="00857F96">
      <w:pPr>
        <w:tabs>
          <w:tab w:val="left" w:pos="426"/>
          <w:tab w:val="left" w:pos="851"/>
          <w:tab w:val="left" w:pos="1276"/>
          <w:tab w:val="left" w:pos="1560"/>
          <w:tab w:val="left" w:pos="1843"/>
          <w:tab w:val="center" w:pos="5103"/>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2.</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מחסן</w:t>
      </w:r>
      <w:r w:rsidRPr="0077697A">
        <w:rPr>
          <w:rFonts w:ascii="Arial" w:hAnsi="Arial" w:cs="Arial"/>
          <w:color w:val="000000"/>
          <w:sz w:val="18"/>
          <w:szCs w:val="18"/>
          <w:rtl/>
          <w:lang w:eastAsia="en-US"/>
        </w:rPr>
        <w:t>, הוא השטח הכלוא בין קירות המחס</w:t>
      </w:r>
      <w:r w:rsidR="001C5CFD" w:rsidRPr="0077697A">
        <w:rPr>
          <w:rFonts w:ascii="Arial" w:hAnsi="Arial" w:cs="Arial"/>
          <w:color w:val="000000"/>
          <w:sz w:val="18"/>
          <w:szCs w:val="18"/>
          <w:rtl/>
          <w:lang w:eastAsia="en-US"/>
        </w:rPr>
        <w:t xml:space="preserve">ן בתוספת שטח הקירות; כאשר קיר </w:t>
      </w:r>
      <w:r w:rsidR="006F7023" w:rsidRPr="0077697A">
        <w:rPr>
          <w:rFonts w:ascii="Arial" w:hAnsi="Arial" w:cs="Arial"/>
          <w:color w:val="000000"/>
          <w:sz w:val="18"/>
          <w:szCs w:val="18"/>
          <w:rtl/>
          <w:lang w:eastAsia="en-US"/>
        </w:rPr>
        <w:t xml:space="preserve">המחסן מפריד </w:t>
      </w:r>
      <w:r w:rsidRPr="0077697A">
        <w:rPr>
          <w:rFonts w:ascii="Arial" w:hAnsi="Arial" w:cs="Arial"/>
          <w:color w:val="000000"/>
          <w:sz w:val="18"/>
          <w:szCs w:val="18"/>
          <w:rtl/>
          <w:lang w:eastAsia="en-US"/>
        </w:rPr>
        <w:t>בינו לבין חלק של דירה אחרת ייכלל</w:t>
      </w:r>
      <w:r w:rsidR="001C5CFD" w:rsidRPr="0077697A">
        <w:rPr>
          <w:rFonts w:ascii="Arial" w:hAnsi="Arial" w:cs="Arial"/>
          <w:color w:val="000000"/>
          <w:sz w:val="18"/>
          <w:szCs w:val="18"/>
          <w:rtl/>
          <w:lang w:eastAsia="en-US"/>
        </w:rPr>
        <w:t xml:space="preserve"> רק השטח שמתחת למחצית הרוחב של </w:t>
      </w:r>
      <w:r w:rsidRPr="0077697A">
        <w:rPr>
          <w:rFonts w:ascii="Arial" w:hAnsi="Arial" w:cs="Arial"/>
          <w:color w:val="000000"/>
          <w:sz w:val="18"/>
          <w:szCs w:val="18"/>
          <w:rtl/>
          <w:lang w:eastAsia="en-US"/>
        </w:rPr>
        <w:t xml:space="preserve">הקיר; כאשר קיר המחסן גובל בשטח משותף </w:t>
      </w:r>
      <w:r w:rsidR="00A2061D" w:rsidRPr="0077697A">
        <w:rPr>
          <w:rFonts w:ascii="Arial" w:hAnsi="Arial" w:cs="Arial" w:hint="cs"/>
          <w:color w:val="000000"/>
          <w:sz w:val="18"/>
          <w:szCs w:val="18"/>
          <w:rtl/>
          <w:lang w:eastAsia="en-US"/>
        </w:rPr>
        <w:t>י</w:t>
      </w:r>
      <w:r w:rsidRPr="0077697A">
        <w:rPr>
          <w:rFonts w:ascii="Arial" w:hAnsi="Arial" w:cs="Arial"/>
          <w:color w:val="000000"/>
          <w:sz w:val="18"/>
          <w:szCs w:val="18"/>
          <w:rtl/>
          <w:lang w:eastAsia="en-US"/>
        </w:rPr>
        <w:t>יכלל שטח הקיר במלואו.</w:t>
      </w:r>
    </w:p>
    <w:p w14:paraId="2F67480C" w14:textId="77777777" w:rsidR="00567FB8" w:rsidRPr="0077697A" w:rsidRDefault="006D00B1" w:rsidP="00857F96">
      <w:pPr>
        <w:tabs>
          <w:tab w:val="left" w:pos="426"/>
          <w:tab w:val="left" w:pos="851"/>
          <w:tab w:val="left" w:pos="1276"/>
          <w:tab w:val="left" w:pos="1560"/>
          <w:tab w:val="left" w:pos="1843"/>
          <w:tab w:val="center" w:pos="5103"/>
        </w:tabs>
        <w:spacing w:line="360" w:lineRule="auto"/>
        <w:ind w:left="1276"/>
        <w:rPr>
          <w:rFonts w:ascii="Arial" w:hAnsi="Arial" w:cs="Arial"/>
          <w:color w:val="000000"/>
          <w:sz w:val="18"/>
          <w:szCs w:val="18"/>
          <w:rtl/>
          <w:lang w:eastAsia="en-US"/>
        </w:rPr>
      </w:pPr>
      <w:r w:rsidRPr="0077697A">
        <w:rPr>
          <w:rFonts w:ascii="Arial" w:hAnsi="Arial" w:cs="Arial"/>
          <w:color w:val="000000"/>
          <w:sz w:val="18"/>
          <w:szCs w:val="18"/>
          <w:rtl/>
          <w:lang w:eastAsia="en-US"/>
        </w:rPr>
        <w:t>3.</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שטחו של מרתף</w:t>
      </w:r>
      <w:r w:rsidRPr="0077697A">
        <w:rPr>
          <w:rFonts w:ascii="Arial" w:hAnsi="Arial" w:cs="Arial"/>
          <w:color w:val="000000"/>
          <w:sz w:val="18"/>
          <w:szCs w:val="18"/>
          <w:rtl/>
          <w:lang w:eastAsia="en-US"/>
        </w:rPr>
        <w:t>, הוא השטח הכלוא בין קירות החו</w:t>
      </w:r>
      <w:r w:rsidR="001C5CFD" w:rsidRPr="0077697A">
        <w:rPr>
          <w:rFonts w:ascii="Arial" w:hAnsi="Arial" w:cs="Arial"/>
          <w:color w:val="000000"/>
          <w:sz w:val="18"/>
          <w:szCs w:val="18"/>
          <w:rtl/>
          <w:lang w:eastAsia="en-US"/>
        </w:rPr>
        <w:t xml:space="preserve">ץ של המרתף בתוספת שטח תיאורטי </w:t>
      </w:r>
      <w:r w:rsidRPr="0077697A">
        <w:rPr>
          <w:rFonts w:ascii="Arial" w:hAnsi="Arial" w:cs="Arial"/>
          <w:color w:val="000000"/>
          <w:sz w:val="18"/>
          <w:szCs w:val="18"/>
          <w:rtl/>
          <w:lang w:eastAsia="en-US"/>
        </w:rPr>
        <w:t>מתחת לקירות החוץ בעובי</w:t>
      </w:r>
      <w:r w:rsidR="00CB4CB5" w:rsidRPr="0077697A">
        <w:rPr>
          <w:rFonts w:hint="cs"/>
          <w:color w:val="000000"/>
          <w:sz w:val="18"/>
          <w:szCs w:val="18"/>
          <w:rtl/>
          <w:lang w:eastAsia="en-US"/>
        </w:rPr>
        <w:t xml:space="preserve"> </w:t>
      </w:r>
      <w:r w:rsidRPr="0077697A">
        <w:rPr>
          <w:rFonts w:ascii="Arial" w:hAnsi="Arial" w:cs="Arial"/>
          <w:color w:val="000000"/>
          <w:sz w:val="18"/>
          <w:szCs w:val="18"/>
          <w:rtl/>
          <w:lang w:eastAsia="en-US"/>
        </w:rPr>
        <w:t xml:space="preserve"> </w:t>
      </w:r>
      <w:smartTag w:uri="urn:schemas-microsoft-com:office:smarttags" w:element="metricconverter">
        <w:smartTagPr>
          <w:attr w:name="ProductID" w:val="20 ס&quot;מ"/>
        </w:smartTagPr>
        <w:r w:rsidRPr="0077697A">
          <w:rPr>
            <w:rFonts w:ascii="Arial" w:hAnsi="Arial" w:cs="Arial"/>
            <w:color w:val="000000"/>
            <w:sz w:val="18"/>
            <w:szCs w:val="18"/>
            <w:rtl/>
            <w:lang w:eastAsia="en-US"/>
          </w:rPr>
          <w:t>20 ס"מ</w:t>
        </w:r>
      </w:smartTag>
      <w:r w:rsidRPr="0077697A">
        <w:rPr>
          <w:rFonts w:ascii="Arial" w:hAnsi="Arial" w:cs="Arial"/>
          <w:color w:val="000000"/>
          <w:sz w:val="18"/>
          <w:szCs w:val="18"/>
          <w:rtl/>
          <w:lang w:eastAsia="en-US"/>
        </w:rPr>
        <w:t xml:space="preserve">; </w:t>
      </w:r>
    </w:p>
    <w:p w14:paraId="2843C296" w14:textId="77777777" w:rsidR="00567FB8" w:rsidRPr="0077697A" w:rsidRDefault="006D00B1" w:rsidP="003720B1">
      <w:pPr>
        <w:tabs>
          <w:tab w:val="left" w:pos="426"/>
          <w:tab w:val="left" w:pos="851"/>
          <w:tab w:val="left" w:pos="1276"/>
          <w:tab w:val="left" w:pos="1560"/>
          <w:tab w:val="left" w:pos="1843"/>
          <w:tab w:val="center" w:pos="5103"/>
        </w:tabs>
        <w:spacing w:line="360" w:lineRule="auto"/>
        <w:ind w:left="1560" w:hanging="12"/>
        <w:rPr>
          <w:rFonts w:ascii="Arial" w:hAnsi="Arial" w:cs="Arial"/>
          <w:color w:val="000000"/>
          <w:sz w:val="18"/>
          <w:szCs w:val="18"/>
          <w:rtl/>
          <w:lang w:eastAsia="en-US"/>
        </w:rPr>
      </w:pPr>
      <w:r w:rsidRPr="0077697A">
        <w:rPr>
          <w:rFonts w:ascii="Arial" w:hAnsi="Arial" w:cs="Arial"/>
          <w:color w:val="000000"/>
          <w:sz w:val="18"/>
          <w:szCs w:val="18"/>
          <w:rtl/>
          <w:lang w:eastAsia="en-US"/>
        </w:rPr>
        <w:t>כאשר קיר המרתף מפ</w:t>
      </w:r>
      <w:r w:rsidR="001C5CFD" w:rsidRPr="0077697A">
        <w:rPr>
          <w:rFonts w:ascii="Arial" w:hAnsi="Arial" w:cs="Arial"/>
          <w:color w:val="000000"/>
          <w:sz w:val="18"/>
          <w:szCs w:val="18"/>
          <w:rtl/>
          <w:lang w:eastAsia="en-US"/>
        </w:rPr>
        <w:t xml:space="preserve">ריד בינו לבין חלק של דירה אחרת </w:t>
      </w:r>
      <w:r w:rsidRPr="0077697A">
        <w:rPr>
          <w:rFonts w:ascii="Arial" w:hAnsi="Arial" w:cs="Arial"/>
          <w:color w:val="000000"/>
          <w:sz w:val="18"/>
          <w:szCs w:val="18"/>
          <w:rtl/>
          <w:lang w:eastAsia="en-US"/>
        </w:rPr>
        <w:t>ייכלל רק השטח שמתחת למחצית הרוחב של הקיר;</w:t>
      </w:r>
      <w:r w:rsidR="001C5CFD" w:rsidRPr="0077697A">
        <w:rPr>
          <w:rFonts w:ascii="Arial" w:hAnsi="Arial" w:cs="Arial"/>
          <w:color w:val="000000"/>
          <w:sz w:val="18"/>
          <w:szCs w:val="18"/>
          <w:rtl/>
          <w:lang w:eastAsia="en-US"/>
        </w:rPr>
        <w:t xml:space="preserve"> כאשר קיר המרתף גובל בשטח משותף </w:t>
      </w:r>
      <w:r w:rsidRPr="0077697A">
        <w:rPr>
          <w:rFonts w:ascii="Arial" w:hAnsi="Arial" w:cs="Arial"/>
          <w:color w:val="000000"/>
          <w:sz w:val="18"/>
          <w:szCs w:val="18"/>
          <w:rtl/>
          <w:lang w:eastAsia="en-US"/>
        </w:rPr>
        <w:t>ייכלל שטח הקיר במלואו.</w:t>
      </w:r>
      <w:r w:rsidR="003720B1" w:rsidRPr="0077697A">
        <w:rPr>
          <w:rFonts w:ascii="Arial" w:hAnsi="Arial" w:cs="Arial"/>
          <w:color w:val="000000"/>
          <w:sz w:val="18"/>
          <w:szCs w:val="18"/>
          <w:rtl/>
          <w:lang w:eastAsia="en-US"/>
        </w:rPr>
        <w:t xml:space="preserve"> </w:t>
      </w:r>
    </w:p>
    <w:p w14:paraId="4A8CC03F" w14:textId="77777777" w:rsidR="00567FB8" w:rsidRDefault="006D00B1" w:rsidP="00857F96">
      <w:pPr>
        <w:tabs>
          <w:tab w:val="left" w:pos="426"/>
          <w:tab w:val="left" w:pos="851"/>
          <w:tab w:val="left" w:pos="1276"/>
          <w:tab w:val="left" w:pos="1560"/>
          <w:tab w:val="left" w:pos="1843"/>
          <w:tab w:val="left" w:pos="2880"/>
          <w:tab w:val="left" w:pos="3600"/>
          <w:tab w:val="left" w:pos="4320"/>
        </w:tabs>
        <w:spacing w:line="360" w:lineRule="auto"/>
        <w:ind w:left="1560" w:hanging="284"/>
        <w:rPr>
          <w:rFonts w:ascii="Arial" w:hAnsi="Arial" w:cs="Arial"/>
          <w:color w:val="000000"/>
          <w:sz w:val="18"/>
          <w:szCs w:val="18"/>
          <w:rtl/>
          <w:lang w:eastAsia="en-US"/>
        </w:rPr>
      </w:pPr>
      <w:r w:rsidRPr="0077697A">
        <w:rPr>
          <w:rFonts w:ascii="Arial" w:hAnsi="Arial" w:cs="Arial"/>
          <w:color w:val="000000"/>
          <w:sz w:val="18"/>
          <w:szCs w:val="18"/>
          <w:rtl/>
          <w:lang w:eastAsia="en-US"/>
        </w:rPr>
        <w:t>4.</w:t>
      </w:r>
      <w:r w:rsidRPr="0077697A">
        <w:rPr>
          <w:rFonts w:ascii="Arial" w:hAnsi="Arial" w:cs="Arial"/>
          <w:color w:val="000000"/>
          <w:sz w:val="18"/>
          <w:szCs w:val="18"/>
          <w:rtl/>
          <w:lang w:eastAsia="en-US"/>
        </w:rPr>
        <w:tab/>
      </w:r>
      <w:r w:rsidRPr="0077697A">
        <w:rPr>
          <w:rFonts w:ascii="Arial" w:hAnsi="Arial" w:cs="Arial"/>
          <w:b/>
          <w:bCs/>
          <w:color w:val="000000"/>
          <w:sz w:val="18"/>
          <w:szCs w:val="18"/>
          <w:rtl/>
          <w:lang w:eastAsia="en-US"/>
        </w:rPr>
        <w:t xml:space="preserve">שטחה של </w:t>
      </w:r>
      <w:r w:rsidR="00FB5885" w:rsidRPr="0077697A">
        <w:rPr>
          <w:rFonts w:ascii="Arial" w:hAnsi="Arial" w:cs="Arial"/>
          <w:b/>
          <w:bCs/>
          <w:color w:val="000000"/>
          <w:sz w:val="18"/>
          <w:szCs w:val="18"/>
          <w:rtl/>
          <w:lang w:eastAsia="en-US"/>
        </w:rPr>
        <w:t>חצר</w:t>
      </w:r>
      <w:r w:rsidRPr="0077697A">
        <w:rPr>
          <w:rFonts w:ascii="Arial" w:hAnsi="Arial" w:cs="Arial"/>
          <w:b/>
          <w:bCs/>
          <w:color w:val="000000"/>
          <w:sz w:val="18"/>
          <w:szCs w:val="18"/>
          <w:rtl/>
          <w:lang w:eastAsia="en-US"/>
        </w:rPr>
        <w:t xml:space="preserve"> כולל</w:t>
      </w:r>
      <w:r w:rsidRPr="0077697A">
        <w:rPr>
          <w:rFonts w:ascii="Arial" w:hAnsi="Arial" w:cs="Arial"/>
          <w:color w:val="000000"/>
          <w:sz w:val="18"/>
          <w:szCs w:val="18"/>
          <w:rtl/>
          <w:lang w:eastAsia="en-US"/>
        </w:rPr>
        <w:t>, את שטח הקירות התומכים בהיקפה; תותר סט</w:t>
      </w:r>
      <w:r w:rsidR="00E92EBC" w:rsidRPr="0077697A">
        <w:rPr>
          <w:rFonts w:ascii="Arial" w:hAnsi="Arial" w:cs="Arial"/>
          <w:color w:val="000000"/>
          <w:sz w:val="18"/>
          <w:szCs w:val="18"/>
          <w:rtl/>
          <w:lang w:eastAsia="en-US"/>
        </w:rPr>
        <w:t>י</w:t>
      </w:r>
      <w:r w:rsidR="001C5CFD" w:rsidRPr="0077697A">
        <w:rPr>
          <w:rFonts w:ascii="Arial" w:hAnsi="Arial" w:cs="Arial"/>
          <w:color w:val="000000"/>
          <w:sz w:val="18"/>
          <w:szCs w:val="18"/>
          <w:rtl/>
          <w:lang w:eastAsia="en-US"/>
        </w:rPr>
        <w:t xml:space="preserve">יה בשיעור של עד 5% </w:t>
      </w:r>
      <w:r w:rsidRPr="0077697A">
        <w:rPr>
          <w:rFonts w:ascii="Arial" w:hAnsi="Arial" w:cs="Arial"/>
          <w:color w:val="000000"/>
          <w:sz w:val="18"/>
          <w:szCs w:val="18"/>
          <w:rtl/>
          <w:lang w:eastAsia="en-US"/>
        </w:rPr>
        <w:t>בין שטח ה</w:t>
      </w:r>
      <w:r w:rsidR="00FB5885" w:rsidRPr="0077697A">
        <w:rPr>
          <w:rFonts w:ascii="Arial" w:hAnsi="Arial" w:cs="Arial"/>
          <w:color w:val="000000"/>
          <w:sz w:val="18"/>
          <w:szCs w:val="18"/>
          <w:rtl/>
          <w:lang w:eastAsia="en-US"/>
        </w:rPr>
        <w:t>חצר</w:t>
      </w:r>
      <w:r w:rsidRPr="0077697A">
        <w:rPr>
          <w:rFonts w:ascii="Arial" w:hAnsi="Arial" w:cs="Arial"/>
          <w:color w:val="000000"/>
          <w:sz w:val="18"/>
          <w:szCs w:val="18"/>
          <w:rtl/>
          <w:lang w:eastAsia="en-US"/>
        </w:rPr>
        <w:t xml:space="preserve"> המופיע במפרט המכר לבין השטח למעשה.</w:t>
      </w:r>
    </w:p>
    <w:bookmarkEnd w:id="7"/>
    <w:p w14:paraId="14B7FCDE" w14:textId="77777777" w:rsidR="005D418A" w:rsidRDefault="005D418A"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716C8B2A" w14:textId="77777777" w:rsidR="008032E2" w:rsidRDefault="008032E2" w:rsidP="008661CA">
      <w:pPr>
        <w:tabs>
          <w:tab w:val="left" w:pos="426"/>
          <w:tab w:val="left" w:pos="851"/>
          <w:tab w:val="left" w:pos="1276"/>
          <w:tab w:val="left" w:pos="1560"/>
          <w:tab w:val="left" w:pos="1843"/>
          <w:tab w:val="left" w:pos="2880"/>
          <w:tab w:val="left" w:pos="3600"/>
          <w:tab w:val="left" w:pos="4320"/>
        </w:tabs>
        <w:spacing w:line="360" w:lineRule="auto"/>
        <w:rPr>
          <w:rFonts w:ascii="Arial" w:hAnsi="Arial" w:cs="Arial"/>
          <w:color w:val="000000"/>
          <w:sz w:val="18"/>
          <w:szCs w:val="18"/>
          <w:rtl/>
          <w:lang w:eastAsia="en-US"/>
        </w:rPr>
      </w:pPr>
    </w:p>
    <w:p w14:paraId="6C23C523" w14:textId="77777777" w:rsidR="00567FB8" w:rsidRPr="0077697A" w:rsidRDefault="008C6A31" w:rsidP="00857F96">
      <w:pPr>
        <w:tabs>
          <w:tab w:val="left" w:pos="426"/>
          <w:tab w:val="left" w:pos="851"/>
          <w:tab w:val="left" w:pos="1276"/>
          <w:tab w:val="left" w:pos="1560"/>
          <w:tab w:val="left" w:pos="1843"/>
          <w:tab w:val="left" w:pos="2880"/>
          <w:tab w:val="left" w:pos="3600"/>
          <w:tab w:val="left" w:pos="4320"/>
        </w:tabs>
        <w:spacing w:line="360" w:lineRule="auto"/>
        <w:ind w:left="426"/>
        <w:rPr>
          <w:rFonts w:ascii="Arial" w:hAnsi="Arial" w:cs="Arial"/>
          <w:color w:val="000000"/>
          <w:sz w:val="18"/>
          <w:szCs w:val="18"/>
          <w:rtl/>
          <w:lang w:eastAsia="en-US"/>
        </w:rPr>
      </w:pPr>
      <w:r>
        <w:rPr>
          <w:rFonts w:ascii="Arial" w:hAnsi="Arial" w:cs="Arial"/>
          <w:color w:val="000000"/>
          <w:sz w:val="18"/>
          <w:szCs w:val="18"/>
          <w:rtl/>
          <w:lang w:eastAsia="en-US"/>
        </w:rPr>
        <w:br w:type="page"/>
      </w:r>
      <w:r w:rsidR="006D00B1" w:rsidRPr="0077697A">
        <w:rPr>
          <w:rFonts w:ascii="Arial" w:hAnsi="Arial" w:cs="Arial"/>
          <w:color w:val="000000"/>
          <w:sz w:val="18"/>
          <w:szCs w:val="18"/>
          <w:rtl/>
          <w:lang w:eastAsia="en-US"/>
        </w:rPr>
        <w:lastRenderedPageBreak/>
        <w:t>7.</w:t>
      </w:r>
      <w:r w:rsidR="006D00B1" w:rsidRPr="0077697A">
        <w:rPr>
          <w:rFonts w:ascii="Arial" w:hAnsi="Arial" w:cs="Arial"/>
          <w:b/>
          <w:bCs/>
          <w:color w:val="000000"/>
          <w:sz w:val="18"/>
          <w:szCs w:val="18"/>
          <w:rtl/>
          <w:lang w:eastAsia="en-US"/>
        </w:rPr>
        <w:tab/>
        <w:t>סטיות קבילות:</w:t>
      </w:r>
    </w:p>
    <w:p w14:paraId="334ECBB9" w14:textId="77777777" w:rsidR="00567FB8" w:rsidRPr="0077697A" w:rsidRDefault="00DA60A9" w:rsidP="00857F96">
      <w:pPr>
        <w:tabs>
          <w:tab w:val="left" w:pos="426"/>
          <w:tab w:val="left" w:pos="851"/>
          <w:tab w:val="left" w:pos="1276"/>
          <w:tab w:val="left" w:pos="1560"/>
          <w:tab w:val="left" w:pos="1843"/>
          <w:tab w:val="left" w:pos="2880"/>
          <w:tab w:val="left" w:pos="3600"/>
          <w:tab w:val="left" w:pos="4320"/>
        </w:tabs>
        <w:spacing w:line="360" w:lineRule="auto"/>
        <w:ind w:left="851"/>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הסטיות </w:t>
      </w:r>
      <w:r w:rsidRPr="0077697A">
        <w:rPr>
          <w:rFonts w:ascii="Arial" w:hAnsi="Arial" w:cs="Arial"/>
          <w:color w:val="000000"/>
          <w:sz w:val="18"/>
          <w:szCs w:val="18"/>
          <w:rtl/>
          <w:lang w:eastAsia="en-US"/>
        </w:rPr>
        <w:t>המפורטות להלן הן סטיות קבילות ולא יראו אותן כסטייה ממפרט זה:</w:t>
      </w:r>
    </w:p>
    <w:p w14:paraId="70EA435C" w14:textId="77777777" w:rsidR="00567FB8" w:rsidRPr="0077697A" w:rsidRDefault="00D27CE8" w:rsidP="00857F96">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 xml:space="preserve"> </w:t>
      </w:r>
      <w:r w:rsidR="008F76CC" w:rsidRPr="0077697A">
        <w:rPr>
          <w:rFonts w:ascii="Arial" w:hAnsi="Arial" w:cs="Arial" w:hint="cs"/>
          <w:color w:val="000000"/>
          <w:sz w:val="18"/>
          <w:szCs w:val="18"/>
          <w:rtl/>
          <w:lang w:eastAsia="en-US"/>
        </w:rPr>
        <w:t xml:space="preserve">(א) </w:t>
      </w:r>
      <w:r w:rsidR="008F76CC" w:rsidRPr="0077697A">
        <w:rPr>
          <w:rFonts w:ascii="Arial" w:hAnsi="Arial" w:cs="Arial" w:hint="cs"/>
          <w:color w:val="000000"/>
          <w:sz w:val="18"/>
          <w:szCs w:val="18"/>
          <w:rtl/>
          <w:lang w:eastAsia="en-US"/>
        </w:rPr>
        <w:tab/>
      </w:r>
      <w:r w:rsidR="00DA60A9" w:rsidRPr="0077697A">
        <w:rPr>
          <w:rFonts w:ascii="Arial" w:hAnsi="Arial" w:cs="Arial"/>
          <w:color w:val="000000"/>
          <w:sz w:val="18"/>
          <w:szCs w:val="18"/>
          <w:rtl/>
          <w:lang w:eastAsia="en-US"/>
        </w:rPr>
        <w:t>סטייה בשיעור של עד 2% בין שטח כמפורט בסעיפים 5 ו-6 ובין השטח למעשה; ואולם לעניין שטחה של חצר תותר סטייה גדולה יותר כמפורט בסעיף 6.6 והערה 4 לעיל.</w:t>
      </w:r>
    </w:p>
    <w:p w14:paraId="66270161" w14:textId="77777777" w:rsidR="00567FB8" w:rsidRPr="0077697A" w:rsidRDefault="008F76CC" w:rsidP="003954A5">
      <w:pPr>
        <w:tabs>
          <w:tab w:val="left" w:pos="426"/>
          <w:tab w:val="left" w:pos="851"/>
          <w:tab w:val="left" w:pos="1276"/>
          <w:tab w:val="left" w:pos="1560"/>
          <w:tab w:val="left" w:pos="1843"/>
          <w:tab w:val="left" w:pos="2880"/>
          <w:tab w:val="left" w:pos="3600"/>
          <w:tab w:val="left" w:pos="4320"/>
        </w:tabs>
        <w:spacing w:line="360" w:lineRule="auto"/>
        <w:ind w:left="1277" w:hanging="426"/>
        <w:rPr>
          <w:rFonts w:ascii="Arial" w:hAnsi="Arial" w:cs="Arial"/>
          <w:color w:val="000000"/>
          <w:sz w:val="18"/>
          <w:szCs w:val="18"/>
          <w:rtl/>
          <w:lang w:eastAsia="en-US"/>
        </w:rPr>
      </w:pPr>
      <w:r w:rsidRPr="0077697A">
        <w:rPr>
          <w:rFonts w:ascii="Arial" w:hAnsi="Arial" w:cs="Arial" w:hint="cs"/>
          <w:color w:val="000000"/>
          <w:sz w:val="18"/>
          <w:szCs w:val="18"/>
          <w:rtl/>
          <w:lang w:eastAsia="en-US"/>
        </w:rPr>
        <w:t>(</w:t>
      </w:r>
      <w:r w:rsidR="00DA60A9" w:rsidRPr="0077697A">
        <w:rPr>
          <w:rFonts w:ascii="Arial" w:hAnsi="Arial" w:cs="Arial"/>
          <w:color w:val="000000"/>
          <w:sz w:val="18"/>
          <w:szCs w:val="18"/>
          <w:rtl/>
          <w:lang w:eastAsia="en-US"/>
        </w:rPr>
        <w:t>ב)</w:t>
      </w:r>
      <w:r w:rsidR="00DA60A9" w:rsidRPr="0077697A">
        <w:rPr>
          <w:rFonts w:ascii="Arial" w:hAnsi="Arial" w:cs="Arial"/>
          <w:color w:val="000000"/>
          <w:sz w:val="18"/>
          <w:szCs w:val="18"/>
          <w:rtl/>
          <w:lang w:eastAsia="en-US"/>
        </w:rPr>
        <w:tab/>
        <w:t>סטייה בשיעור של עד 5% בין מידות האב</w:t>
      </w:r>
      <w:r w:rsidR="00AC7023" w:rsidRPr="0077697A">
        <w:rPr>
          <w:rFonts w:ascii="Arial" w:hAnsi="Arial" w:cs="Arial"/>
          <w:color w:val="000000"/>
          <w:sz w:val="18"/>
          <w:szCs w:val="18"/>
          <w:rtl/>
          <w:lang w:eastAsia="en-US"/>
        </w:rPr>
        <w:t>זרים במפרט ומידות האבזרים למעשה</w:t>
      </w:r>
      <w:r w:rsidR="006D4A6F" w:rsidRPr="0077697A">
        <w:rPr>
          <w:rFonts w:ascii="Arial" w:hAnsi="Arial" w:cs="Arial" w:hint="cs"/>
          <w:color w:val="000000"/>
          <w:sz w:val="18"/>
          <w:szCs w:val="18"/>
          <w:rtl/>
          <w:lang w:eastAsia="en-US"/>
        </w:rPr>
        <w:t xml:space="preserve"> </w:t>
      </w:r>
    </w:p>
    <w:p w14:paraId="016CC1E1" w14:textId="77777777" w:rsidR="00CE7C9C" w:rsidRDefault="00550F8D" w:rsidP="00857F96">
      <w:pPr>
        <w:tabs>
          <w:tab w:val="left" w:pos="426"/>
          <w:tab w:val="left" w:pos="851"/>
          <w:tab w:val="left" w:pos="1276"/>
          <w:tab w:val="left" w:pos="1560"/>
          <w:tab w:val="left" w:pos="1843"/>
          <w:tab w:val="left" w:pos="2880"/>
          <w:tab w:val="left" w:pos="3600"/>
          <w:tab w:val="left" w:pos="4320"/>
        </w:tabs>
        <w:spacing w:line="360" w:lineRule="auto"/>
        <w:rPr>
          <w:rFonts w:ascii="Arial" w:hAnsi="Arial" w:cs="Arial"/>
          <w:sz w:val="18"/>
          <w:szCs w:val="18"/>
          <w:rtl/>
        </w:rPr>
      </w:pPr>
      <w:r w:rsidRPr="0077697A">
        <w:rPr>
          <w:rFonts w:ascii="Arial" w:hAnsi="Arial" w:cs="Arial"/>
          <w:sz w:val="18"/>
          <w:szCs w:val="18"/>
        </w:rPr>
        <w:t xml:space="preserve"> </w:t>
      </w:r>
    </w:p>
    <w:tbl>
      <w:tblPr>
        <w:bidiVisual/>
        <w:tblW w:w="0" w:type="auto"/>
        <w:tblInd w:w="720" w:type="dxa"/>
        <w:tblLayout w:type="fixed"/>
        <w:tblCellMar>
          <w:left w:w="0" w:type="dxa"/>
          <w:right w:w="0" w:type="dxa"/>
        </w:tblCellMar>
        <w:tblLook w:val="04A0" w:firstRow="1" w:lastRow="0" w:firstColumn="1" w:lastColumn="0" w:noHBand="0" w:noVBand="1"/>
      </w:tblPr>
      <w:tblGrid>
        <w:gridCol w:w="624"/>
        <w:gridCol w:w="510"/>
        <w:gridCol w:w="1266"/>
        <w:gridCol w:w="708"/>
        <w:gridCol w:w="738"/>
        <w:gridCol w:w="538"/>
        <w:gridCol w:w="708"/>
        <w:gridCol w:w="3704"/>
      </w:tblGrid>
      <w:tr w:rsidR="009E6885" w:rsidRPr="00AA401C" w14:paraId="18B12819" w14:textId="77777777" w:rsidTr="00B25B17">
        <w:trPr>
          <w:trHeight w:val="397"/>
        </w:trPr>
        <w:tc>
          <w:tcPr>
            <w:tcW w:w="624" w:type="dxa"/>
            <w:vAlign w:val="bottom"/>
          </w:tcPr>
          <w:p w14:paraId="44568DD5"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8.</w:t>
            </w:r>
          </w:p>
        </w:tc>
        <w:tc>
          <w:tcPr>
            <w:tcW w:w="3222" w:type="dxa"/>
            <w:gridSpan w:val="4"/>
            <w:vAlign w:val="bottom"/>
          </w:tcPr>
          <w:p w14:paraId="478C0DF4"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שם עורך הבקשה להיתר</w:t>
            </w:r>
            <w:r w:rsidRPr="003E6535">
              <w:rPr>
                <w:rFonts w:ascii="Arial" w:hAnsi="Arial" w:cs="Arial"/>
                <w:sz w:val="18"/>
                <w:szCs w:val="18"/>
                <w:rtl/>
                <w:lang w:eastAsia="en-US"/>
              </w:rPr>
              <w:t xml:space="preserve"> ("להלן "</w:t>
            </w:r>
            <w:r w:rsidRPr="003E6535">
              <w:rPr>
                <w:rFonts w:ascii="Arial" w:hAnsi="Arial" w:cs="Arial"/>
                <w:b/>
                <w:bCs/>
                <w:sz w:val="18"/>
                <w:szCs w:val="18"/>
                <w:rtl/>
                <w:lang w:eastAsia="en-US"/>
              </w:rPr>
              <w:t>האדריכל</w:t>
            </w:r>
            <w:r w:rsidRPr="003E6535">
              <w:rPr>
                <w:rFonts w:ascii="Arial" w:hAnsi="Arial" w:cs="Arial"/>
                <w:sz w:val="18"/>
                <w:szCs w:val="18"/>
                <w:rtl/>
                <w:lang w:eastAsia="en-US"/>
              </w:rPr>
              <w:t>"):</w:t>
            </w:r>
          </w:p>
        </w:tc>
        <w:tc>
          <w:tcPr>
            <w:tcW w:w="4950" w:type="dxa"/>
            <w:gridSpan w:val="3"/>
            <w:vAlign w:val="bottom"/>
          </w:tcPr>
          <w:p w14:paraId="63002C52" w14:textId="77777777" w:rsidR="009E6885" w:rsidRPr="003E6535" w:rsidRDefault="00E157C4" w:rsidP="007871DB">
            <w:pPr>
              <w:tabs>
                <w:tab w:val="left" w:pos="720"/>
                <w:tab w:val="left" w:pos="1440"/>
                <w:tab w:val="left" w:pos="2160"/>
                <w:tab w:val="left" w:pos="2880"/>
                <w:tab w:val="left" w:pos="3600"/>
                <w:tab w:val="left" w:pos="4320"/>
              </w:tabs>
              <w:ind w:left="113"/>
              <w:rPr>
                <w:rFonts w:ascii="Arial" w:hAnsi="Arial" w:cs="Arial"/>
                <w:sz w:val="18"/>
                <w:szCs w:val="18"/>
                <w:rtl/>
                <w:lang w:eastAsia="en-US"/>
              </w:rPr>
            </w:pPr>
            <w:proofErr w:type="spellStart"/>
            <w:r>
              <w:rPr>
                <w:rFonts w:ascii="Arial" w:hAnsi="Arial" w:cs="Arial" w:hint="cs"/>
                <w:color w:val="000000"/>
                <w:sz w:val="18"/>
                <w:szCs w:val="18"/>
                <w:rtl/>
                <w:lang w:eastAsia="en-US"/>
              </w:rPr>
              <w:t>מודו</w:t>
            </w:r>
            <w:proofErr w:type="spellEnd"/>
            <w:r>
              <w:rPr>
                <w:rFonts w:ascii="Arial" w:hAnsi="Arial" w:cs="Arial" w:hint="cs"/>
                <w:color w:val="000000"/>
                <w:sz w:val="18"/>
                <w:szCs w:val="18"/>
                <w:rtl/>
                <w:lang w:eastAsia="en-US"/>
              </w:rPr>
              <w:t xml:space="preserve"> סטודיו - </w:t>
            </w:r>
            <w:r w:rsidR="003E6535" w:rsidRPr="003E6535">
              <w:rPr>
                <w:rFonts w:ascii="Arial" w:hAnsi="Arial" w:cs="Arial" w:hint="cs"/>
                <w:color w:val="000000"/>
                <w:sz w:val="18"/>
                <w:szCs w:val="18"/>
                <w:rtl/>
                <w:lang w:eastAsia="en-US"/>
              </w:rPr>
              <w:t xml:space="preserve">פרח נתן </w:t>
            </w:r>
            <w:r>
              <w:rPr>
                <w:rFonts w:ascii="Arial" w:hAnsi="Arial" w:cs="Arial" w:hint="cs"/>
                <w:color w:val="000000"/>
                <w:sz w:val="18"/>
                <w:szCs w:val="18"/>
                <w:rtl/>
                <w:lang w:eastAsia="en-US"/>
              </w:rPr>
              <w:t>אדריכלים ובוני</w:t>
            </w:r>
            <w:r w:rsidR="003E6535" w:rsidRPr="003E6535">
              <w:rPr>
                <w:rFonts w:ascii="Arial" w:hAnsi="Arial" w:cs="Arial" w:hint="cs"/>
                <w:color w:val="000000"/>
                <w:sz w:val="18"/>
                <w:szCs w:val="18"/>
                <w:rtl/>
                <w:lang w:eastAsia="en-US"/>
              </w:rPr>
              <w:t xml:space="preserve"> ערים.</w:t>
            </w:r>
          </w:p>
        </w:tc>
      </w:tr>
      <w:tr w:rsidR="009E6885" w:rsidRPr="00AA401C" w14:paraId="2719EFD6" w14:textId="77777777" w:rsidTr="003E6535">
        <w:trPr>
          <w:trHeight w:val="397"/>
        </w:trPr>
        <w:tc>
          <w:tcPr>
            <w:tcW w:w="624" w:type="dxa"/>
            <w:vAlign w:val="bottom"/>
          </w:tcPr>
          <w:p w14:paraId="5F5C068B"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6873FCED" w14:textId="77777777" w:rsidR="009E6885" w:rsidRPr="003E6535"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b/>
                <w:bCs/>
                <w:sz w:val="18"/>
                <w:szCs w:val="18"/>
                <w:rtl/>
                <w:lang w:eastAsia="en-US"/>
              </w:rPr>
              <w:t>טלפון</w:t>
            </w:r>
            <w:r w:rsidRPr="003E6535">
              <w:rPr>
                <w:rFonts w:ascii="Arial" w:hAnsi="Arial" w:cs="Arial"/>
                <w:sz w:val="18"/>
                <w:szCs w:val="18"/>
                <w:rtl/>
                <w:lang w:eastAsia="en-US"/>
              </w:rPr>
              <w:t>:</w:t>
            </w:r>
          </w:p>
        </w:tc>
        <w:tc>
          <w:tcPr>
            <w:tcW w:w="1266" w:type="dxa"/>
            <w:vAlign w:val="bottom"/>
          </w:tcPr>
          <w:p w14:paraId="44BB08A8" w14:textId="77777777" w:rsidR="009E6885" w:rsidRPr="003E6535" w:rsidRDefault="003E6535" w:rsidP="00CB6E1B">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color w:val="000000"/>
                <w:sz w:val="18"/>
                <w:szCs w:val="18"/>
                <w:rtl/>
                <w:lang w:eastAsia="en-US"/>
              </w:rPr>
              <w:t>077-2046010</w:t>
            </w:r>
          </w:p>
        </w:tc>
        <w:tc>
          <w:tcPr>
            <w:tcW w:w="708" w:type="dxa"/>
            <w:vAlign w:val="bottom"/>
          </w:tcPr>
          <w:p w14:paraId="5647F8D6" w14:textId="77777777" w:rsidR="009E6885" w:rsidRPr="003E6535" w:rsidRDefault="00AD2583" w:rsidP="00B25B17">
            <w:pPr>
              <w:tabs>
                <w:tab w:val="left" w:pos="720"/>
                <w:tab w:val="left" w:pos="1440"/>
                <w:tab w:val="left" w:pos="2160"/>
                <w:tab w:val="left" w:pos="2880"/>
                <w:tab w:val="left" w:pos="3600"/>
                <w:tab w:val="left" w:pos="4320"/>
              </w:tabs>
              <w:jc w:val="right"/>
              <w:rPr>
                <w:rFonts w:ascii="Arial" w:hAnsi="Arial" w:cs="Arial"/>
                <w:b/>
                <w:bCs/>
                <w:sz w:val="18"/>
                <w:szCs w:val="18"/>
                <w:rtl/>
                <w:lang w:eastAsia="en-US"/>
              </w:rPr>
            </w:pPr>
            <w:r w:rsidRPr="003E6535">
              <w:rPr>
                <w:rFonts w:ascii="Arial" w:hAnsi="Arial" w:cs="Arial" w:hint="cs"/>
                <w:b/>
                <w:bCs/>
                <w:sz w:val="18"/>
                <w:szCs w:val="18"/>
                <w:rtl/>
                <w:lang w:eastAsia="en-US"/>
              </w:rPr>
              <w:t>פקס:</w:t>
            </w:r>
          </w:p>
        </w:tc>
        <w:tc>
          <w:tcPr>
            <w:tcW w:w="1276" w:type="dxa"/>
            <w:gridSpan w:val="2"/>
            <w:vAlign w:val="bottom"/>
          </w:tcPr>
          <w:p w14:paraId="2222017C" w14:textId="77777777" w:rsidR="009E6885" w:rsidRPr="003E6535" w:rsidRDefault="003E6535" w:rsidP="00B25B17">
            <w:pPr>
              <w:tabs>
                <w:tab w:val="left" w:pos="720"/>
                <w:tab w:val="left" w:pos="1440"/>
                <w:tab w:val="left" w:pos="2160"/>
                <w:tab w:val="left" w:pos="2880"/>
                <w:tab w:val="left" w:pos="3600"/>
                <w:tab w:val="left" w:pos="4320"/>
              </w:tabs>
              <w:ind w:left="113"/>
              <w:rPr>
                <w:rFonts w:ascii="Arial" w:hAnsi="Arial" w:cs="Arial"/>
                <w:sz w:val="18"/>
                <w:szCs w:val="18"/>
                <w:rtl/>
                <w:lang w:eastAsia="en-US"/>
              </w:rPr>
            </w:pPr>
            <w:r w:rsidRPr="003E6535">
              <w:rPr>
                <w:rFonts w:ascii="Arial" w:hAnsi="Arial" w:cs="Arial" w:hint="cs"/>
                <w:sz w:val="18"/>
                <w:szCs w:val="18"/>
                <w:rtl/>
              </w:rPr>
              <w:t>077-2046011</w:t>
            </w:r>
          </w:p>
        </w:tc>
        <w:tc>
          <w:tcPr>
            <w:tcW w:w="708" w:type="dxa"/>
            <w:vAlign w:val="bottom"/>
          </w:tcPr>
          <w:p w14:paraId="0D9FC06D" w14:textId="77777777" w:rsidR="009E6885" w:rsidRPr="003E6535" w:rsidRDefault="00C665B8"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3E6535">
              <w:rPr>
                <w:rFonts w:ascii="Arial" w:hAnsi="Arial" w:cs="Arial" w:hint="cs"/>
                <w:b/>
                <w:bCs/>
                <w:sz w:val="18"/>
                <w:szCs w:val="18"/>
                <w:rtl/>
                <w:lang w:eastAsia="en-US"/>
              </w:rPr>
              <w:t>כתובת</w:t>
            </w:r>
            <w:r w:rsidR="009E6885" w:rsidRPr="003E6535">
              <w:rPr>
                <w:rFonts w:ascii="Arial" w:hAnsi="Arial" w:cs="Arial"/>
                <w:sz w:val="18"/>
                <w:szCs w:val="18"/>
                <w:rtl/>
                <w:lang w:eastAsia="en-US"/>
              </w:rPr>
              <w:t>:</w:t>
            </w:r>
          </w:p>
        </w:tc>
        <w:tc>
          <w:tcPr>
            <w:tcW w:w="3704" w:type="dxa"/>
            <w:vAlign w:val="bottom"/>
          </w:tcPr>
          <w:p w14:paraId="44A5C8EC"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אליהו הנביא 1, חיפה.</w:t>
            </w:r>
          </w:p>
        </w:tc>
      </w:tr>
      <w:tr w:rsidR="009E6885" w:rsidRPr="00AA401C" w14:paraId="179E89C9" w14:textId="77777777" w:rsidTr="00B25B17">
        <w:trPr>
          <w:trHeight w:val="397"/>
        </w:trPr>
        <w:tc>
          <w:tcPr>
            <w:tcW w:w="624" w:type="dxa"/>
            <w:vAlign w:val="bottom"/>
          </w:tcPr>
          <w:p w14:paraId="2912A003"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4A916091"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p>
        </w:tc>
        <w:tc>
          <w:tcPr>
            <w:tcW w:w="7662" w:type="dxa"/>
            <w:gridSpan w:val="6"/>
            <w:vAlign w:val="bottom"/>
          </w:tcPr>
          <w:p w14:paraId="46326D79" w14:textId="77777777" w:rsidR="009E6885" w:rsidRPr="00AA401C" w:rsidRDefault="003E6535" w:rsidP="00B25B17">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sz w:val="18"/>
                <w:szCs w:val="18"/>
              </w:rPr>
              <w:t>office@modu-studio.com</w:t>
            </w:r>
          </w:p>
        </w:tc>
      </w:tr>
      <w:tr w:rsidR="009E6885" w:rsidRPr="00AA401C" w14:paraId="22F72F1F" w14:textId="77777777" w:rsidTr="00B25B17">
        <w:trPr>
          <w:trHeight w:val="227"/>
        </w:trPr>
        <w:tc>
          <w:tcPr>
            <w:tcW w:w="8796" w:type="dxa"/>
            <w:gridSpan w:val="8"/>
            <w:vAlign w:val="bottom"/>
          </w:tcPr>
          <w:p w14:paraId="38189ACB"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sidRPr="00AA401C">
              <w:rPr>
                <w:rFonts w:ascii="Arial" w:hAnsi="Arial" w:cs="Arial"/>
                <w:sz w:val="18"/>
                <w:szCs w:val="18"/>
                <w:highlight w:val="yellow"/>
                <w:rtl/>
                <w:lang w:eastAsia="en-US"/>
              </w:rPr>
              <w:br/>
            </w:r>
          </w:p>
        </w:tc>
      </w:tr>
      <w:tr w:rsidR="009E6885" w:rsidRPr="00AA401C" w14:paraId="0446F977" w14:textId="77777777" w:rsidTr="00B25B17">
        <w:trPr>
          <w:trHeight w:val="397"/>
        </w:trPr>
        <w:tc>
          <w:tcPr>
            <w:tcW w:w="624" w:type="dxa"/>
            <w:vAlign w:val="bottom"/>
          </w:tcPr>
          <w:p w14:paraId="7FD775C6"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rtl/>
                <w:lang w:eastAsia="en-US"/>
              </w:rPr>
            </w:pPr>
            <w:r w:rsidRPr="00AA401C">
              <w:rPr>
                <w:rFonts w:ascii="Arial" w:hAnsi="Arial" w:cs="Arial" w:hint="cs"/>
                <w:sz w:val="18"/>
                <w:szCs w:val="18"/>
                <w:rtl/>
                <w:lang w:eastAsia="en-US"/>
              </w:rPr>
              <w:t>9.</w:t>
            </w:r>
          </w:p>
        </w:tc>
        <w:tc>
          <w:tcPr>
            <w:tcW w:w="3222" w:type="dxa"/>
            <w:gridSpan w:val="4"/>
            <w:vAlign w:val="bottom"/>
          </w:tcPr>
          <w:p w14:paraId="07CE3202"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שם האחראי לתכנון השלד</w:t>
            </w:r>
            <w:r w:rsidRPr="00AA401C">
              <w:rPr>
                <w:rFonts w:ascii="Arial" w:hAnsi="Arial" w:cs="Arial"/>
                <w:sz w:val="18"/>
                <w:szCs w:val="18"/>
                <w:rtl/>
                <w:lang w:eastAsia="en-US"/>
              </w:rPr>
              <w:t xml:space="preserve"> (להלן "</w:t>
            </w:r>
            <w:r w:rsidRPr="00AA401C">
              <w:rPr>
                <w:rFonts w:ascii="Arial" w:hAnsi="Arial" w:cs="Arial"/>
                <w:b/>
                <w:bCs/>
                <w:sz w:val="18"/>
                <w:szCs w:val="18"/>
                <w:rtl/>
                <w:lang w:eastAsia="en-US"/>
              </w:rPr>
              <w:t>המהנדס</w:t>
            </w:r>
            <w:r w:rsidRPr="00AA401C">
              <w:rPr>
                <w:rFonts w:ascii="Arial" w:hAnsi="Arial" w:cs="Arial"/>
                <w:sz w:val="18"/>
                <w:szCs w:val="18"/>
                <w:rtl/>
                <w:lang w:eastAsia="en-US"/>
              </w:rPr>
              <w:t>"):</w:t>
            </w:r>
          </w:p>
        </w:tc>
        <w:tc>
          <w:tcPr>
            <w:tcW w:w="4950" w:type="dxa"/>
            <w:gridSpan w:val="3"/>
            <w:vAlign w:val="bottom"/>
          </w:tcPr>
          <w:p w14:paraId="0C611A9F" w14:textId="77777777" w:rsidR="009E6885" w:rsidRPr="00AA401C" w:rsidRDefault="00E4267C" w:rsidP="007871DB">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r>
              <w:rPr>
                <w:rFonts w:ascii="Arial" w:hAnsi="Arial" w:cs="Arial" w:hint="cs"/>
                <w:color w:val="000000"/>
                <w:sz w:val="18"/>
                <w:szCs w:val="18"/>
                <w:rtl/>
                <w:lang w:eastAsia="en-US"/>
              </w:rPr>
              <w:t xml:space="preserve"> </w:t>
            </w:r>
            <w:r w:rsidR="00CF293D">
              <w:rPr>
                <w:rFonts w:ascii="Arial" w:hAnsi="Arial" w:cs="Arial" w:hint="cs"/>
                <w:color w:val="000000"/>
                <w:sz w:val="18"/>
                <w:szCs w:val="18"/>
                <w:rtl/>
              </w:rPr>
              <w:t>אינג' עודד אילני.</w:t>
            </w:r>
          </w:p>
        </w:tc>
      </w:tr>
      <w:tr w:rsidR="009E6885" w:rsidRPr="00AA401C" w14:paraId="5344AD2E" w14:textId="77777777" w:rsidTr="003E6535">
        <w:trPr>
          <w:trHeight w:val="397"/>
        </w:trPr>
        <w:tc>
          <w:tcPr>
            <w:tcW w:w="624" w:type="dxa"/>
            <w:vAlign w:val="bottom"/>
          </w:tcPr>
          <w:p w14:paraId="31DD0A72"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07E68472"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טלפון</w:t>
            </w:r>
            <w:r w:rsidRPr="00AA401C">
              <w:rPr>
                <w:rFonts w:ascii="Arial" w:hAnsi="Arial" w:cs="Arial"/>
                <w:sz w:val="18"/>
                <w:szCs w:val="18"/>
                <w:rtl/>
                <w:lang w:eastAsia="en-US"/>
              </w:rPr>
              <w:t>:</w:t>
            </w:r>
          </w:p>
        </w:tc>
        <w:tc>
          <w:tcPr>
            <w:tcW w:w="1266" w:type="dxa"/>
            <w:vAlign w:val="bottom"/>
          </w:tcPr>
          <w:p w14:paraId="3173B267" w14:textId="77777777" w:rsidR="009E6885" w:rsidRPr="00AA401C" w:rsidRDefault="00CF293D" w:rsidP="00C665B8">
            <w:pPr>
              <w:tabs>
                <w:tab w:val="left" w:pos="720"/>
                <w:tab w:val="left" w:pos="1440"/>
                <w:tab w:val="left" w:pos="2160"/>
                <w:tab w:val="left" w:pos="2880"/>
                <w:tab w:val="left" w:pos="3600"/>
                <w:tab w:val="left" w:pos="4320"/>
              </w:tabs>
              <w:ind w:left="113"/>
              <w:rPr>
                <w:rFonts w:ascii="Arial" w:hAnsi="Arial" w:cs="Arial"/>
                <w:sz w:val="18"/>
                <w:szCs w:val="18"/>
                <w:highlight w:val="yellow"/>
                <w:rtl/>
                <w:lang w:eastAsia="en-US"/>
              </w:rPr>
            </w:pPr>
            <w:r>
              <w:rPr>
                <w:rFonts w:ascii="Arial" w:hAnsi="Arial" w:cs="Arial" w:hint="cs"/>
                <w:color w:val="000000"/>
                <w:sz w:val="18"/>
                <w:szCs w:val="18"/>
                <w:rtl/>
                <w:lang w:eastAsia="en-US"/>
              </w:rPr>
              <w:t>04-9909949</w:t>
            </w:r>
          </w:p>
        </w:tc>
        <w:tc>
          <w:tcPr>
            <w:tcW w:w="708" w:type="dxa"/>
            <w:vAlign w:val="bottom"/>
          </w:tcPr>
          <w:p w14:paraId="3E8FDA9B"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b/>
                <w:bCs/>
                <w:sz w:val="18"/>
                <w:szCs w:val="18"/>
                <w:rtl/>
                <w:lang w:eastAsia="en-US"/>
              </w:rPr>
              <w:t>פקס</w:t>
            </w:r>
            <w:r w:rsidRPr="00AA401C">
              <w:rPr>
                <w:rFonts w:ascii="Arial" w:hAnsi="Arial" w:cs="Arial"/>
                <w:sz w:val="18"/>
                <w:szCs w:val="18"/>
                <w:rtl/>
                <w:lang w:eastAsia="en-US"/>
              </w:rPr>
              <w:t>:</w:t>
            </w:r>
          </w:p>
        </w:tc>
        <w:tc>
          <w:tcPr>
            <w:tcW w:w="1276" w:type="dxa"/>
            <w:gridSpan w:val="2"/>
            <w:vAlign w:val="bottom"/>
          </w:tcPr>
          <w:p w14:paraId="2FC24733" w14:textId="77777777" w:rsidR="009E6885" w:rsidRPr="00AA401C" w:rsidRDefault="00CF293D" w:rsidP="00C665B8">
            <w:pPr>
              <w:tabs>
                <w:tab w:val="left" w:pos="720"/>
                <w:tab w:val="left" w:pos="1440"/>
                <w:tab w:val="left" w:pos="1861"/>
                <w:tab w:val="left" w:pos="2880"/>
                <w:tab w:val="left" w:pos="3600"/>
                <w:tab w:val="left" w:pos="4320"/>
              </w:tabs>
              <w:ind w:left="113"/>
              <w:rPr>
                <w:rFonts w:ascii="Arial" w:hAnsi="Arial" w:cs="Arial"/>
                <w:sz w:val="18"/>
                <w:szCs w:val="18"/>
                <w:highlight w:val="yellow"/>
                <w:rtl/>
                <w:lang w:eastAsia="en-US"/>
              </w:rPr>
            </w:pPr>
            <w:r>
              <w:rPr>
                <w:rFonts w:ascii="Arial" w:hAnsi="Arial" w:cs="Arial" w:hint="cs"/>
                <w:sz w:val="18"/>
                <w:szCs w:val="18"/>
                <w:rtl/>
              </w:rPr>
              <w:t>04-9909090</w:t>
            </w:r>
          </w:p>
        </w:tc>
        <w:tc>
          <w:tcPr>
            <w:tcW w:w="708" w:type="dxa"/>
            <w:vAlign w:val="bottom"/>
          </w:tcPr>
          <w:p w14:paraId="4B322FAA" w14:textId="77777777" w:rsidR="009E6885" w:rsidRPr="00E4267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E4267C">
              <w:rPr>
                <w:rFonts w:ascii="Arial" w:hAnsi="Arial" w:cs="Arial"/>
                <w:b/>
                <w:bCs/>
                <w:sz w:val="18"/>
                <w:szCs w:val="18"/>
                <w:rtl/>
                <w:lang w:eastAsia="en-US"/>
              </w:rPr>
              <w:t>כתובת</w:t>
            </w:r>
            <w:r w:rsidRPr="00E4267C">
              <w:rPr>
                <w:rFonts w:ascii="Arial" w:hAnsi="Arial" w:cs="Arial"/>
                <w:sz w:val="18"/>
                <w:szCs w:val="18"/>
                <w:rtl/>
                <w:lang w:eastAsia="en-US"/>
              </w:rPr>
              <w:t>:</w:t>
            </w:r>
          </w:p>
        </w:tc>
        <w:tc>
          <w:tcPr>
            <w:tcW w:w="3704" w:type="dxa"/>
            <w:vAlign w:val="bottom"/>
          </w:tcPr>
          <w:p w14:paraId="5F5B792D" w14:textId="77777777" w:rsidR="009E6885" w:rsidRPr="00E4267C" w:rsidRDefault="009E6885" w:rsidP="007871DB">
            <w:pPr>
              <w:tabs>
                <w:tab w:val="left" w:pos="720"/>
                <w:tab w:val="left" w:pos="1440"/>
                <w:tab w:val="left" w:pos="2160"/>
                <w:tab w:val="left" w:pos="2880"/>
                <w:tab w:val="left" w:pos="3600"/>
                <w:tab w:val="left" w:pos="4320"/>
              </w:tabs>
              <w:rPr>
                <w:rFonts w:ascii="Arial" w:hAnsi="Arial" w:cs="Arial"/>
                <w:sz w:val="18"/>
                <w:szCs w:val="18"/>
                <w:rtl/>
                <w:lang w:eastAsia="en-US"/>
              </w:rPr>
            </w:pPr>
            <w:r w:rsidRPr="00E4267C">
              <w:rPr>
                <w:rFonts w:ascii="Arial" w:hAnsi="Arial" w:cs="Arial" w:hint="cs"/>
                <w:sz w:val="18"/>
                <w:szCs w:val="18"/>
                <w:rtl/>
                <w:lang w:eastAsia="en-US"/>
              </w:rPr>
              <w:t xml:space="preserve"> </w:t>
            </w:r>
            <w:r w:rsidR="00CF293D">
              <w:rPr>
                <w:rFonts w:ascii="Arial" w:hAnsi="Arial" w:cs="Arial" w:hint="cs"/>
                <w:sz w:val="18"/>
                <w:szCs w:val="18"/>
                <w:rtl/>
              </w:rPr>
              <w:t>ד.נ. משגב, מושב יעד.</w:t>
            </w:r>
          </w:p>
        </w:tc>
      </w:tr>
      <w:tr w:rsidR="009E6885" w:rsidRPr="00AA401C" w14:paraId="7C611D71" w14:textId="77777777" w:rsidTr="00B25B17">
        <w:trPr>
          <w:trHeight w:val="397"/>
        </w:trPr>
        <w:tc>
          <w:tcPr>
            <w:tcW w:w="624" w:type="dxa"/>
            <w:vAlign w:val="bottom"/>
          </w:tcPr>
          <w:p w14:paraId="0CB4A4E4" w14:textId="77777777" w:rsidR="009E6885" w:rsidRPr="00AA401C" w:rsidRDefault="009E6885" w:rsidP="00B25B17">
            <w:pPr>
              <w:tabs>
                <w:tab w:val="left" w:pos="720"/>
                <w:tab w:val="left" w:pos="1440"/>
                <w:tab w:val="left" w:pos="2160"/>
                <w:tab w:val="left" w:pos="2880"/>
                <w:tab w:val="left" w:pos="3600"/>
                <w:tab w:val="left" w:pos="4320"/>
              </w:tabs>
              <w:rPr>
                <w:rFonts w:ascii="Arial" w:hAnsi="Arial" w:cs="Arial"/>
                <w:sz w:val="18"/>
                <w:szCs w:val="18"/>
                <w:highlight w:val="yellow"/>
                <w:rtl/>
                <w:lang w:eastAsia="en-US"/>
              </w:rPr>
            </w:pPr>
          </w:p>
        </w:tc>
        <w:tc>
          <w:tcPr>
            <w:tcW w:w="510" w:type="dxa"/>
            <w:vAlign w:val="bottom"/>
          </w:tcPr>
          <w:p w14:paraId="092676E1" w14:textId="77777777" w:rsidR="009E6885" w:rsidRPr="00AA401C" w:rsidRDefault="009E6885" w:rsidP="00B25B17">
            <w:pPr>
              <w:tabs>
                <w:tab w:val="left" w:pos="720"/>
                <w:tab w:val="left" w:pos="1440"/>
                <w:tab w:val="left" w:pos="2160"/>
                <w:tab w:val="left" w:pos="2880"/>
                <w:tab w:val="left" w:pos="3600"/>
                <w:tab w:val="left" w:pos="4320"/>
              </w:tabs>
              <w:jc w:val="right"/>
              <w:rPr>
                <w:rFonts w:ascii="Arial" w:hAnsi="Arial" w:cs="Arial"/>
                <w:sz w:val="18"/>
                <w:szCs w:val="18"/>
                <w:rtl/>
                <w:lang w:eastAsia="en-US"/>
              </w:rPr>
            </w:pPr>
            <w:r w:rsidRPr="00AA401C">
              <w:rPr>
                <w:rFonts w:ascii="Arial" w:hAnsi="Arial" w:cs="Arial" w:hint="cs"/>
                <w:b/>
                <w:bCs/>
                <w:sz w:val="18"/>
                <w:szCs w:val="18"/>
                <w:rtl/>
                <w:lang w:eastAsia="en-US"/>
              </w:rPr>
              <w:t>דוא"ל</w:t>
            </w:r>
            <w:r w:rsidRPr="00AA401C">
              <w:rPr>
                <w:rFonts w:ascii="Arial" w:hAnsi="Arial" w:cs="Arial"/>
                <w:sz w:val="18"/>
                <w:szCs w:val="18"/>
                <w:rtl/>
                <w:lang w:eastAsia="en-US"/>
              </w:rPr>
              <w:t>:</w:t>
            </w:r>
            <w:r w:rsidR="007871DB" w:rsidRPr="00AA401C">
              <w:rPr>
                <w:rFonts w:ascii="Arial" w:hAnsi="Arial" w:cs="Arial" w:hint="cs"/>
                <w:sz w:val="18"/>
                <w:szCs w:val="18"/>
                <w:rtl/>
                <w:lang w:eastAsia="en-US"/>
              </w:rPr>
              <w:t xml:space="preserve">  </w:t>
            </w:r>
          </w:p>
        </w:tc>
        <w:tc>
          <w:tcPr>
            <w:tcW w:w="7662" w:type="dxa"/>
            <w:gridSpan w:val="6"/>
            <w:vAlign w:val="bottom"/>
          </w:tcPr>
          <w:p w14:paraId="23AB441F" w14:textId="77777777" w:rsidR="009E6885" w:rsidRPr="00AA401C" w:rsidRDefault="00CF293D" w:rsidP="007871DB">
            <w:pPr>
              <w:tabs>
                <w:tab w:val="left" w:pos="720"/>
                <w:tab w:val="left" w:pos="1440"/>
                <w:tab w:val="left" w:pos="2160"/>
                <w:tab w:val="left" w:pos="2880"/>
                <w:tab w:val="left" w:pos="3600"/>
                <w:tab w:val="left" w:pos="4320"/>
              </w:tabs>
              <w:bidi w:val="0"/>
              <w:ind w:left="113" w:right="131"/>
              <w:jc w:val="right"/>
              <w:rPr>
                <w:rFonts w:ascii="Arial" w:hAnsi="Arial" w:cs="Arial"/>
                <w:sz w:val="18"/>
                <w:szCs w:val="18"/>
                <w:lang w:eastAsia="en-US"/>
              </w:rPr>
            </w:pPr>
            <w:r>
              <w:rPr>
                <w:rFonts w:ascii="Arial" w:hAnsi="Arial" w:cs="Arial"/>
                <w:color w:val="000000"/>
                <w:sz w:val="18"/>
                <w:szCs w:val="18"/>
              </w:rPr>
              <w:t>Yehuda.oilany@gmail.com</w:t>
            </w:r>
            <w:r w:rsidR="007871DB" w:rsidRPr="00AA401C">
              <w:rPr>
                <w:rFonts w:ascii="Arial" w:hAnsi="Arial" w:cs="Arial"/>
                <w:sz w:val="18"/>
                <w:szCs w:val="18"/>
                <w:lang w:eastAsia="en-US"/>
              </w:rPr>
              <w:t xml:space="preserve">     </w:t>
            </w:r>
          </w:p>
        </w:tc>
      </w:tr>
    </w:tbl>
    <w:p w14:paraId="34B3837E" w14:textId="77777777" w:rsidR="0054250E" w:rsidRDefault="0054250E"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65C853F6" w14:textId="77777777" w:rsidR="006F7BD2" w:rsidRDefault="006F7BD2"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5149E061" w14:textId="77777777" w:rsidR="0070579C" w:rsidRPr="00D6047C" w:rsidRDefault="006D00B1" w:rsidP="00857F96">
      <w:pPr>
        <w:tabs>
          <w:tab w:val="left" w:pos="720"/>
          <w:tab w:val="left" w:pos="1440"/>
          <w:tab w:val="left" w:pos="2160"/>
          <w:tab w:val="left" w:pos="2880"/>
          <w:tab w:val="left" w:pos="3600"/>
          <w:tab w:val="left" w:pos="4320"/>
        </w:tabs>
        <w:spacing w:line="360" w:lineRule="auto"/>
        <w:ind w:left="720"/>
        <w:rPr>
          <w:rFonts w:ascii="Arial" w:hAnsi="Arial" w:cs="Arial"/>
          <w:b/>
          <w:bCs/>
          <w:color w:val="2F5496"/>
          <w:sz w:val="18"/>
          <w:szCs w:val="18"/>
          <w:rtl/>
          <w:lang w:eastAsia="en-US"/>
        </w:rPr>
      </w:pPr>
      <w:r w:rsidRPr="00D6047C">
        <w:rPr>
          <w:rFonts w:ascii="Arial" w:hAnsi="Arial" w:cs="Arial"/>
          <w:b/>
          <w:bCs/>
          <w:color w:val="2F5496"/>
          <w:sz w:val="24"/>
          <w:rtl/>
          <w:lang w:eastAsia="en-US"/>
        </w:rPr>
        <w:t>ב.</w:t>
      </w:r>
      <w:r w:rsidRPr="00D6047C">
        <w:rPr>
          <w:rFonts w:ascii="Arial" w:hAnsi="Arial" w:cs="Arial"/>
          <w:b/>
          <w:bCs/>
          <w:color w:val="2F5496"/>
          <w:sz w:val="24"/>
          <w:rtl/>
          <w:lang w:eastAsia="en-US"/>
        </w:rPr>
        <w:tab/>
      </w:r>
      <w:r w:rsidRPr="00D6047C">
        <w:rPr>
          <w:rFonts w:ascii="Arial" w:hAnsi="Arial" w:cs="Arial"/>
          <w:b/>
          <w:bCs/>
          <w:color w:val="2F5496"/>
          <w:sz w:val="24"/>
          <w:u w:val="single"/>
          <w:rtl/>
          <w:lang w:eastAsia="en-US"/>
        </w:rPr>
        <w:t>תיאור הבניין, המבנה, הדירה, ציודה ואביזריה</w:t>
      </w:r>
    </w:p>
    <w:p w14:paraId="1A31C52E" w14:textId="77777777" w:rsidR="00567FB8" w:rsidRPr="0077697A" w:rsidRDefault="006D00B1" w:rsidP="00857F96">
      <w:pPr>
        <w:tabs>
          <w:tab w:val="left" w:pos="1440"/>
          <w:tab w:val="left" w:pos="1702"/>
          <w:tab w:val="left" w:pos="1985"/>
          <w:tab w:val="left" w:pos="2880"/>
          <w:tab w:val="left" w:pos="3600"/>
          <w:tab w:val="left" w:pos="4320"/>
        </w:tabs>
        <w:spacing w:line="360" w:lineRule="auto"/>
        <w:ind w:left="1702" w:hanging="262"/>
        <w:rPr>
          <w:rFonts w:ascii="Arial" w:hAnsi="Arial" w:cs="Arial"/>
          <w:color w:val="000000"/>
          <w:sz w:val="18"/>
          <w:szCs w:val="18"/>
          <w:rtl/>
          <w:lang w:eastAsia="en-US"/>
        </w:rPr>
      </w:pPr>
      <w:r w:rsidRPr="0077697A">
        <w:rPr>
          <w:rFonts w:ascii="Arial" w:hAnsi="Arial" w:cs="Arial"/>
          <w:color w:val="000000"/>
          <w:sz w:val="18"/>
          <w:szCs w:val="18"/>
          <w:rtl/>
          <w:lang w:eastAsia="en-US"/>
        </w:rPr>
        <w:t>*</w:t>
      </w:r>
      <w:r w:rsidR="00BA29EC" w:rsidRPr="0077697A">
        <w:rPr>
          <w:rFonts w:ascii="Arial" w:hAnsi="Arial" w:cs="Arial" w:hint="cs"/>
          <w:b/>
          <w:bCs/>
          <w:color w:val="000000"/>
          <w:sz w:val="18"/>
          <w:szCs w:val="18"/>
          <w:rtl/>
          <w:lang w:eastAsia="en-US"/>
        </w:rPr>
        <w:t xml:space="preserve">   </w:t>
      </w:r>
      <w:r w:rsidR="00BA29EC" w:rsidRPr="0077697A">
        <w:rPr>
          <w:rFonts w:ascii="Arial" w:hAnsi="Arial" w:cs="Arial" w:hint="cs"/>
          <w:b/>
          <w:bCs/>
          <w:color w:val="000000"/>
          <w:sz w:val="18"/>
          <w:szCs w:val="18"/>
          <w:rtl/>
          <w:lang w:eastAsia="en-US"/>
        </w:rPr>
        <w:tab/>
      </w:r>
      <w:r w:rsidRPr="0077697A">
        <w:rPr>
          <w:rFonts w:ascii="Arial" w:hAnsi="Arial" w:cs="Arial"/>
          <w:color w:val="000000"/>
          <w:sz w:val="18"/>
          <w:szCs w:val="18"/>
          <w:rtl/>
          <w:lang w:eastAsia="en-US"/>
        </w:rPr>
        <w:t>המוכר רשאי להכניס שינויים בחלוקה פנימית של דירות א</w:t>
      </w:r>
      <w:r w:rsidR="00043209" w:rsidRPr="0077697A">
        <w:rPr>
          <w:rFonts w:ascii="Arial" w:hAnsi="Arial" w:cs="Arial"/>
          <w:color w:val="000000"/>
          <w:sz w:val="18"/>
          <w:szCs w:val="18"/>
          <w:rtl/>
          <w:lang w:eastAsia="en-US"/>
        </w:rPr>
        <w:t>חרות</w:t>
      </w:r>
      <w:r w:rsidR="00AA2A48" w:rsidRPr="0077697A">
        <w:rPr>
          <w:rFonts w:ascii="Arial" w:hAnsi="Arial" w:cs="Arial" w:hint="cs"/>
          <w:color w:val="000000"/>
          <w:sz w:val="18"/>
          <w:szCs w:val="18"/>
          <w:rtl/>
          <w:lang w:eastAsia="en-US"/>
        </w:rPr>
        <w:t xml:space="preserve"> וחלקים אחרים</w:t>
      </w:r>
      <w:r w:rsidR="00043209" w:rsidRPr="0077697A">
        <w:rPr>
          <w:rFonts w:ascii="Arial" w:hAnsi="Arial" w:cs="Arial"/>
          <w:color w:val="000000"/>
          <w:sz w:val="18"/>
          <w:szCs w:val="18"/>
          <w:rtl/>
          <w:lang w:eastAsia="en-US"/>
        </w:rPr>
        <w:t xml:space="preserve"> בבניין, בתנאי שלא ישנו את</w:t>
      </w:r>
      <w:r w:rsidR="00BA29EC"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חזית</w:t>
      </w:r>
      <w:r w:rsidR="00870980" w:rsidRPr="0077697A">
        <w:rPr>
          <w:rFonts w:ascii="Arial" w:hAnsi="Arial" w:cs="Arial" w:hint="cs"/>
          <w:color w:val="000000"/>
          <w:sz w:val="18"/>
          <w:szCs w:val="18"/>
          <w:rtl/>
          <w:lang w:eastAsia="en-US"/>
        </w:rPr>
        <w:t xml:space="preserve"> </w:t>
      </w:r>
      <w:r w:rsidRPr="0077697A">
        <w:rPr>
          <w:rFonts w:ascii="Arial" w:hAnsi="Arial" w:cs="Arial"/>
          <w:color w:val="000000"/>
          <w:sz w:val="18"/>
          <w:szCs w:val="18"/>
          <w:rtl/>
          <w:lang w:eastAsia="en-US"/>
        </w:rPr>
        <w:t>הבניין או שטחים ברכוש המשו</w:t>
      </w:r>
      <w:r w:rsidR="0091217C" w:rsidRPr="0077697A">
        <w:rPr>
          <w:rFonts w:ascii="Arial" w:hAnsi="Arial" w:cs="Arial"/>
          <w:color w:val="000000"/>
          <w:sz w:val="18"/>
          <w:szCs w:val="18"/>
          <w:rtl/>
          <w:lang w:eastAsia="en-US"/>
        </w:rPr>
        <w:t>תף</w:t>
      </w:r>
      <w:r w:rsidR="00281622" w:rsidRPr="0077697A">
        <w:rPr>
          <w:rFonts w:ascii="Arial" w:hAnsi="Arial" w:cs="Arial" w:hint="cs"/>
          <w:color w:val="000000"/>
          <w:sz w:val="18"/>
          <w:szCs w:val="18"/>
          <w:rtl/>
          <w:lang w:eastAsia="en-US"/>
        </w:rPr>
        <w:t>.</w:t>
      </w:r>
    </w:p>
    <w:p w14:paraId="02662452" w14:textId="77777777" w:rsidR="00567FB8" w:rsidRPr="0077697A" w:rsidRDefault="006D00B1" w:rsidP="00190FDF">
      <w:pPr>
        <w:tabs>
          <w:tab w:val="left" w:pos="1440"/>
          <w:tab w:val="left" w:pos="1702"/>
          <w:tab w:val="left" w:pos="1985"/>
          <w:tab w:val="left" w:pos="2880"/>
          <w:tab w:val="left" w:pos="3600"/>
          <w:tab w:val="left" w:pos="4320"/>
        </w:tabs>
        <w:spacing w:line="360" w:lineRule="auto"/>
        <w:ind w:left="1440"/>
        <w:rPr>
          <w:rFonts w:ascii="Arial" w:hAnsi="Arial" w:cs="Arial"/>
          <w:sz w:val="18"/>
          <w:szCs w:val="18"/>
          <w:rtl/>
          <w:lang w:eastAsia="en-US"/>
        </w:rPr>
      </w:pPr>
      <w:r w:rsidRPr="0077697A">
        <w:rPr>
          <w:rFonts w:ascii="Arial" w:hAnsi="Arial" w:cs="Arial"/>
          <w:color w:val="000000"/>
          <w:sz w:val="18"/>
          <w:szCs w:val="18"/>
          <w:rtl/>
          <w:lang w:eastAsia="en-US"/>
        </w:rPr>
        <w:t>*</w:t>
      </w:r>
      <w:r w:rsidRPr="0077697A">
        <w:rPr>
          <w:rFonts w:ascii="Arial" w:hAnsi="Arial" w:cs="Arial"/>
          <w:color w:val="000000"/>
          <w:sz w:val="18"/>
          <w:szCs w:val="18"/>
          <w:rtl/>
          <w:lang w:eastAsia="en-US"/>
        </w:rPr>
        <w:tab/>
        <w:t>כל המוצרים והמלאכות יהיו לפי דרישות</w:t>
      </w:r>
      <w:r w:rsidRPr="0077697A">
        <w:rPr>
          <w:rFonts w:ascii="Arial" w:hAnsi="Arial" w:cs="Arial"/>
          <w:color w:val="000000"/>
          <w:sz w:val="18"/>
          <w:szCs w:val="18"/>
          <w:lang w:eastAsia="en-US"/>
        </w:rPr>
        <w:t xml:space="preserve"> </w:t>
      </w:r>
      <w:r w:rsidRPr="0077697A">
        <w:rPr>
          <w:rFonts w:ascii="Arial" w:hAnsi="Arial" w:cs="Arial"/>
          <w:color w:val="000000"/>
          <w:sz w:val="18"/>
          <w:szCs w:val="18"/>
          <w:rtl/>
          <w:lang w:eastAsia="en-US"/>
        </w:rPr>
        <w:t>התקן הישראלי</w:t>
      </w:r>
      <w:r w:rsidR="00190FDF">
        <w:rPr>
          <w:rFonts w:ascii="Arial" w:hAnsi="Arial" w:cs="Arial" w:hint="cs"/>
          <w:color w:val="000000"/>
          <w:sz w:val="18"/>
          <w:szCs w:val="18"/>
          <w:rtl/>
          <w:lang w:eastAsia="en-US"/>
        </w:rPr>
        <w:t>.</w:t>
      </w:r>
    </w:p>
    <w:p w14:paraId="238C1085" w14:textId="77777777" w:rsidR="00CF293D" w:rsidRPr="0077697A" w:rsidRDefault="00CF293D" w:rsidP="00857F96">
      <w:pPr>
        <w:tabs>
          <w:tab w:val="left" w:pos="1440"/>
          <w:tab w:val="left" w:pos="1702"/>
          <w:tab w:val="left" w:pos="1985"/>
          <w:tab w:val="left" w:pos="2880"/>
          <w:tab w:val="left" w:pos="3600"/>
          <w:tab w:val="left" w:pos="4320"/>
        </w:tabs>
        <w:spacing w:line="360" w:lineRule="auto"/>
        <w:ind w:left="720"/>
        <w:rPr>
          <w:rFonts w:ascii="Arial" w:hAnsi="Arial" w:cs="Arial"/>
          <w:sz w:val="18"/>
          <w:szCs w:val="18"/>
          <w:rtl/>
          <w:lang w:eastAsia="en-US"/>
        </w:rPr>
      </w:pPr>
    </w:p>
    <w:p w14:paraId="4F6270AC" w14:textId="77777777" w:rsidR="009E6885" w:rsidRPr="00C0638A" w:rsidRDefault="009E6885" w:rsidP="00857F96">
      <w:pPr>
        <w:tabs>
          <w:tab w:val="left" w:pos="1440"/>
          <w:tab w:val="left" w:pos="1702"/>
          <w:tab w:val="left" w:pos="1985"/>
          <w:tab w:val="left" w:pos="2880"/>
          <w:tab w:val="left" w:pos="3600"/>
          <w:tab w:val="left" w:pos="4320"/>
        </w:tabs>
        <w:spacing w:line="360" w:lineRule="auto"/>
        <w:ind w:left="720"/>
        <w:rPr>
          <w:rFonts w:ascii="Arial" w:hAnsi="Arial" w:cs="Arial"/>
          <w:b/>
          <w:bCs/>
          <w:color w:val="000000"/>
          <w:sz w:val="18"/>
          <w:szCs w:val="18"/>
          <w:rtl/>
          <w:lang w:eastAsia="en-US"/>
        </w:rPr>
      </w:pPr>
      <w:r w:rsidRPr="0077697A">
        <w:rPr>
          <w:rFonts w:ascii="Arial" w:hAnsi="Arial" w:cs="Arial"/>
          <w:color w:val="000000"/>
          <w:sz w:val="18"/>
          <w:szCs w:val="18"/>
          <w:rtl/>
          <w:lang w:eastAsia="en-US"/>
        </w:rPr>
        <w:t>1</w:t>
      </w:r>
      <w:r w:rsidRPr="0077697A">
        <w:rPr>
          <w:rFonts w:ascii="Arial" w:hAnsi="Arial" w:cs="Arial"/>
          <w:b/>
          <w:bCs/>
          <w:color w:val="000000"/>
          <w:sz w:val="18"/>
          <w:szCs w:val="18"/>
          <w:rtl/>
          <w:lang w:eastAsia="en-US"/>
        </w:rPr>
        <w:t>.</w:t>
      </w:r>
      <w:r w:rsidRPr="0077697A">
        <w:rPr>
          <w:rFonts w:ascii="Arial" w:hAnsi="Arial" w:cs="Arial"/>
          <w:b/>
          <w:bCs/>
          <w:color w:val="000000"/>
          <w:sz w:val="18"/>
          <w:szCs w:val="18"/>
          <w:rtl/>
          <w:lang w:eastAsia="en-US"/>
        </w:rPr>
        <w:tab/>
      </w:r>
      <w:r w:rsidRPr="00C0638A">
        <w:rPr>
          <w:rFonts w:ascii="Arial" w:hAnsi="Arial" w:cs="Arial"/>
          <w:b/>
          <w:bCs/>
          <w:color w:val="000000"/>
          <w:sz w:val="18"/>
          <w:szCs w:val="18"/>
          <w:rtl/>
          <w:lang w:eastAsia="en-US"/>
        </w:rPr>
        <w:t>תיאור הבניין</w:t>
      </w:r>
    </w:p>
    <w:p w14:paraId="0E89435D" w14:textId="77777777" w:rsidR="009872FF" w:rsidRDefault="000D0672" w:rsidP="004C2046">
      <w:pPr>
        <w:spacing w:line="360" w:lineRule="auto"/>
        <w:ind w:left="1985" w:hanging="567"/>
        <w:rPr>
          <w:rFonts w:ascii="Arial" w:hAnsi="Arial" w:cs="Arial"/>
          <w:sz w:val="18"/>
          <w:szCs w:val="18"/>
          <w:rtl/>
          <w:lang w:eastAsia="en-US"/>
        </w:rPr>
      </w:pPr>
      <w:r w:rsidRPr="004C2046">
        <w:rPr>
          <w:rFonts w:ascii="Arial" w:hAnsi="Arial" w:cs="Arial" w:hint="cs"/>
          <w:sz w:val="18"/>
          <w:szCs w:val="18"/>
          <w:rtl/>
          <w:lang w:eastAsia="en-US"/>
        </w:rPr>
        <w:t>1.1</w:t>
      </w:r>
      <w:r w:rsidR="0077697A" w:rsidRPr="004C2046">
        <w:rPr>
          <w:rFonts w:ascii="Arial" w:hAnsi="Arial" w:cs="Arial"/>
          <w:sz w:val="18"/>
          <w:szCs w:val="18"/>
          <w:rtl/>
          <w:lang w:eastAsia="en-US"/>
        </w:rPr>
        <w:tab/>
      </w:r>
      <w:r w:rsidR="009E6885" w:rsidRPr="004C2046">
        <w:rPr>
          <w:rFonts w:ascii="Arial" w:hAnsi="Arial" w:cs="Arial" w:hint="cs"/>
          <w:sz w:val="18"/>
          <w:szCs w:val="18"/>
          <w:rtl/>
          <w:lang w:eastAsia="en-US"/>
        </w:rPr>
        <w:t>בנין מגורים</w:t>
      </w:r>
      <w:r w:rsidR="009872FF">
        <w:rPr>
          <w:rFonts w:ascii="Arial" w:hAnsi="Arial" w:cs="Arial" w:hint="cs"/>
          <w:sz w:val="18"/>
          <w:szCs w:val="18"/>
          <w:rtl/>
          <w:lang w:eastAsia="en-US"/>
        </w:rPr>
        <w:t xml:space="preserve"> </w:t>
      </w:r>
      <w:r w:rsidR="004C2046" w:rsidRPr="004C2046">
        <w:rPr>
          <w:rFonts w:ascii="Arial" w:hAnsi="Arial" w:cs="Arial" w:hint="cs"/>
          <w:sz w:val="18"/>
          <w:szCs w:val="18"/>
          <w:rtl/>
          <w:lang w:eastAsia="en-US"/>
        </w:rPr>
        <w:t>רב-משפחתי</w:t>
      </w:r>
      <w:r w:rsidR="009872FF">
        <w:rPr>
          <w:rFonts w:ascii="Arial" w:hAnsi="Arial" w:cs="Arial" w:hint="cs"/>
          <w:sz w:val="18"/>
          <w:szCs w:val="18"/>
          <w:rtl/>
          <w:lang w:eastAsia="en-US"/>
        </w:rPr>
        <w:t xml:space="preserve"> אחד מתוך 4 בניינים שייבנו במתחם אחד,</w:t>
      </w:r>
    </w:p>
    <w:p w14:paraId="42EA0833" w14:textId="41F4A2B9" w:rsidR="00F07EF2"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 xml:space="preserve">מס' </w:t>
      </w:r>
      <w:r w:rsidRPr="009872FF">
        <w:rPr>
          <w:rFonts w:ascii="Arial" w:hAnsi="Arial" w:cs="Arial" w:hint="cs"/>
          <w:b/>
          <w:bCs/>
          <w:sz w:val="18"/>
          <w:szCs w:val="18"/>
          <w:rtl/>
          <w:lang w:eastAsia="en-US"/>
        </w:rPr>
        <w:t>1:</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אנפה", ו</w:t>
      </w:r>
      <w:r>
        <w:rPr>
          <w:rFonts w:ascii="Arial" w:hAnsi="Arial" w:cs="Arial" w:hint="cs"/>
          <w:sz w:val="18"/>
          <w:szCs w:val="18"/>
          <w:rtl/>
          <w:lang w:eastAsia="en-US"/>
        </w:rPr>
        <w:t xml:space="preserve">כולל קומת קרקע (בעיקרה למגורים) ועוד </w:t>
      </w:r>
      <w:r w:rsidR="00B53BEF">
        <w:rPr>
          <w:rFonts w:ascii="Arial" w:hAnsi="Arial" w:cs="Arial" w:hint="cs"/>
          <w:sz w:val="18"/>
          <w:szCs w:val="18"/>
          <w:rtl/>
          <w:lang w:eastAsia="en-US"/>
        </w:rPr>
        <w:t>5</w:t>
      </w:r>
      <w:r w:rsidR="00BF62B9" w:rsidRPr="004C2046">
        <w:rPr>
          <w:rFonts w:ascii="Arial" w:hAnsi="Arial" w:cs="Arial" w:hint="cs"/>
          <w:sz w:val="18"/>
          <w:szCs w:val="18"/>
          <w:rtl/>
          <w:lang w:eastAsia="en-US"/>
        </w:rPr>
        <w:t xml:space="preserve"> </w:t>
      </w:r>
      <w:r w:rsidR="00F07EF2" w:rsidRPr="004C2046">
        <w:rPr>
          <w:rFonts w:ascii="Arial" w:hAnsi="Arial" w:cs="Arial" w:hint="cs"/>
          <w:sz w:val="18"/>
          <w:szCs w:val="18"/>
          <w:rtl/>
          <w:lang w:eastAsia="en-US"/>
        </w:rPr>
        <w:t xml:space="preserve">קומות </w:t>
      </w:r>
      <w:r>
        <w:rPr>
          <w:rFonts w:ascii="Arial" w:hAnsi="Arial" w:cs="Arial" w:hint="cs"/>
          <w:sz w:val="18"/>
          <w:szCs w:val="18"/>
          <w:rtl/>
          <w:lang w:eastAsia="en-US"/>
        </w:rPr>
        <w:t>ל</w:t>
      </w:r>
      <w:r w:rsidR="00F07EF2" w:rsidRPr="004C2046">
        <w:rPr>
          <w:rFonts w:ascii="Arial" w:hAnsi="Arial" w:cs="Arial" w:hint="cs"/>
          <w:sz w:val="18"/>
          <w:szCs w:val="18"/>
          <w:rtl/>
          <w:lang w:eastAsia="en-US"/>
        </w:rPr>
        <w:t>מגורים</w:t>
      </w:r>
      <w:r>
        <w:rPr>
          <w:rFonts w:ascii="Arial" w:hAnsi="Arial" w:cs="Arial" w:hint="cs"/>
          <w:sz w:val="18"/>
          <w:szCs w:val="18"/>
          <w:rtl/>
          <w:lang w:eastAsia="en-US"/>
        </w:rPr>
        <w:t xml:space="preserve"> </w:t>
      </w:r>
      <w:r w:rsidRPr="0008482A">
        <w:rPr>
          <w:rFonts w:ascii="Arial" w:hAnsi="Arial" w:cs="Arial" w:hint="cs"/>
          <w:sz w:val="18"/>
          <w:szCs w:val="18"/>
          <w:rtl/>
          <w:lang w:eastAsia="en-US"/>
        </w:rPr>
        <w:t>(</w:t>
      </w:r>
      <w:r w:rsidR="00DC322B">
        <w:rPr>
          <w:rFonts w:ascii="Arial" w:hAnsi="Arial" w:cs="Arial" w:hint="cs"/>
          <w:sz w:val="18"/>
          <w:szCs w:val="18"/>
          <w:rtl/>
          <w:lang w:eastAsia="en-US"/>
        </w:rPr>
        <w:t>קומה אחת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sidR="00DC322B">
        <w:rPr>
          <w:rFonts w:ascii="Arial" w:hAnsi="Arial" w:cs="Arial" w:hint="cs"/>
          <w:sz w:val="18"/>
          <w:szCs w:val="18"/>
          <w:rtl/>
          <w:lang w:eastAsia="en-US"/>
        </w:rPr>
        <w:t xml:space="preserve"> </w:t>
      </w:r>
      <w:r w:rsidR="00B53BEF">
        <w:rPr>
          <w:rFonts w:ascii="Arial" w:hAnsi="Arial" w:cs="Arial" w:hint="cs"/>
          <w:sz w:val="18"/>
          <w:szCs w:val="18"/>
          <w:rtl/>
          <w:lang w:eastAsia="en-US"/>
        </w:rPr>
        <w:t>4</w:t>
      </w:r>
      <w:r w:rsidR="00BF62B9">
        <w:rPr>
          <w:rFonts w:ascii="Arial" w:hAnsi="Arial" w:cs="Arial" w:hint="cs"/>
          <w:sz w:val="18"/>
          <w:szCs w:val="18"/>
          <w:rtl/>
          <w:lang w:eastAsia="en-US"/>
        </w:rPr>
        <w:t xml:space="preserve"> </w:t>
      </w:r>
      <w:r w:rsidR="00DC322B">
        <w:rPr>
          <w:rFonts w:ascii="Arial" w:hAnsi="Arial" w:cs="Arial" w:hint="cs"/>
          <w:sz w:val="18"/>
          <w:szCs w:val="18"/>
          <w:rtl/>
          <w:lang w:eastAsia="en-US"/>
        </w:rPr>
        <w:t>קומות</w:t>
      </w:r>
      <w:r w:rsidRPr="0008482A">
        <w:rPr>
          <w:rFonts w:ascii="Arial" w:hAnsi="Arial" w:cs="Arial" w:hint="cs"/>
          <w:sz w:val="18"/>
          <w:szCs w:val="18"/>
          <w:rtl/>
          <w:lang w:eastAsia="en-US"/>
        </w:rPr>
        <w:t xml:space="preserve"> מעל מפלס קומת קרקע</w:t>
      </w:r>
      <w:r w:rsidRPr="00D5368F">
        <w:rPr>
          <w:rFonts w:ascii="Arial" w:hAnsi="Arial" w:cs="Arial" w:hint="cs"/>
          <w:sz w:val="18"/>
          <w:szCs w:val="18"/>
          <w:rtl/>
          <w:lang w:eastAsia="en-US"/>
        </w:rPr>
        <w:t>) + קומ</w:t>
      </w:r>
      <w:r w:rsidR="00D5368F">
        <w:rPr>
          <w:rFonts w:ascii="Arial" w:hAnsi="Arial" w:cs="Arial" w:hint="cs"/>
          <w:sz w:val="18"/>
          <w:szCs w:val="18"/>
          <w:rtl/>
          <w:lang w:eastAsia="en-US"/>
        </w:rPr>
        <w:t>ה</w:t>
      </w:r>
      <w:r w:rsidRPr="00D5368F">
        <w:rPr>
          <w:rFonts w:ascii="Arial" w:hAnsi="Arial" w:cs="Arial" w:hint="cs"/>
          <w:sz w:val="18"/>
          <w:szCs w:val="18"/>
          <w:rtl/>
          <w:lang w:eastAsia="en-US"/>
        </w:rPr>
        <w:t xml:space="preserve"> ל</w:t>
      </w:r>
      <w:r w:rsidR="00D5368F" w:rsidRPr="003738C2">
        <w:rPr>
          <w:rFonts w:ascii="Arial" w:hAnsi="Arial" w:cs="Arial" w:hint="cs"/>
          <w:sz w:val="18"/>
          <w:szCs w:val="18"/>
          <w:rtl/>
          <w:lang w:eastAsia="en-US"/>
        </w:rPr>
        <w:t xml:space="preserve">מגורים, </w:t>
      </w:r>
      <w:r w:rsidRPr="00D5368F">
        <w:rPr>
          <w:rFonts w:ascii="Arial" w:hAnsi="Arial" w:cs="Arial" w:hint="cs"/>
          <w:sz w:val="18"/>
          <w:szCs w:val="18"/>
          <w:rtl/>
          <w:lang w:eastAsia="en-US"/>
        </w:rPr>
        <w:t>חניה ושירות.</w:t>
      </w:r>
    </w:p>
    <w:p w14:paraId="274955F5" w14:textId="77777777" w:rsidR="009872FF" w:rsidRDefault="009872FF" w:rsidP="009872FF">
      <w:pPr>
        <w:spacing w:line="360" w:lineRule="auto"/>
        <w:ind w:left="1985" w:hanging="15"/>
        <w:rPr>
          <w:rFonts w:ascii="Arial" w:hAnsi="Arial" w:cs="Arial"/>
          <w:sz w:val="18"/>
          <w:szCs w:val="18"/>
          <w:rtl/>
          <w:lang w:eastAsia="en-US"/>
        </w:rPr>
      </w:pPr>
      <w:r w:rsidRPr="009872FF">
        <w:rPr>
          <w:rFonts w:ascii="Arial" w:hAnsi="Arial" w:cs="Arial" w:hint="cs"/>
          <w:b/>
          <w:bCs/>
          <w:sz w:val="18"/>
          <w:szCs w:val="18"/>
          <w:rtl/>
          <w:lang w:eastAsia="en-US"/>
        </w:rPr>
        <w:t xml:space="preserve">בניין </w:t>
      </w:r>
      <w:r>
        <w:rPr>
          <w:rFonts w:ascii="Arial" w:hAnsi="Arial" w:cs="Arial" w:hint="cs"/>
          <w:b/>
          <w:bCs/>
          <w:sz w:val="18"/>
          <w:szCs w:val="18"/>
          <w:rtl/>
          <w:lang w:eastAsia="en-US"/>
        </w:rPr>
        <w:t>מס' 2</w:t>
      </w:r>
      <w:r w:rsidRPr="009872FF">
        <w:rPr>
          <w:rFonts w:ascii="Arial" w:hAnsi="Arial" w:cs="Arial" w:hint="cs"/>
          <w:b/>
          <w:bCs/>
          <w:sz w:val="18"/>
          <w:szCs w:val="18"/>
          <w:rtl/>
          <w:lang w:eastAsia="en-US"/>
        </w:rPr>
        <w:t>:</w:t>
      </w:r>
      <w:r>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בז", ו</w:t>
      </w:r>
      <w:r>
        <w:rPr>
          <w:rFonts w:ascii="Arial" w:hAnsi="Arial" w:cs="Arial" w:hint="cs"/>
          <w:sz w:val="18"/>
          <w:szCs w:val="18"/>
          <w:rtl/>
          <w:lang w:eastAsia="en-US"/>
        </w:rPr>
        <w:t>כולל קומת קרקע (בעיקרה למגורים) ועוד 4</w:t>
      </w:r>
      <w:r w:rsidRPr="004C2046">
        <w:rPr>
          <w:rFonts w:ascii="Arial" w:hAnsi="Arial" w:cs="Arial" w:hint="cs"/>
          <w:sz w:val="18"/>
          <w:szCs w:val="18"/>
          <w:rtl/>
          <w:lang w:eastAsia="en-US"/>
        </w:rPr>
        <w:t xml:space="preserve"> קומות </w:t>
      </w:r>
      <w:r>
        <w:rPr>
          <w:rFonts w:ascii="Arial" w:hAnsi="Arial" w:cs="Arial" w:hint="cs"/>
          <w:sz w:val="18"/>
          <w:szCs w:val="18"/>
          <w:rtl/>
          <w:lang w:eastAsia="en-US"/>
        </w:rPr>
        <w:t>ל</w:t>
      </w:r>
      <w:r w:rsidRPr="004C2046">
        <w:rPr>
          <w:rFonts w:ascii="Arial" w:hAnsi="Arial" w:cs="Arial" w:hint="cs"/>
          <w:sz w:val="18"/>
          <w:szCs w:val="18"/>
          <w:rtl/>
          <w:lang w:eastAsia="en-US"/>
        </w:rPr>
        <w:t>מגורים</w:t>
      </w:r>
      <w:r>
        <w:rPr>
          <w:rFonts w:ascii="Arial" w:hAnsi="Arial" w:cs="Arial" w:hint="cs"/>
          <w:sz w:val="18"/>
          <w:szCs w:val="18"/>
          <w:rtl/>
          <w:lang w:eastAsia="en-US"/>
        </w:rPr>
        <w:t xml:space="preserve"> (2 קומות</w:t>
      </w:r>
      <w:r w:rsidRPr="0008482A">
        <w:rPr>
          <w:rFonts w:ascii="Arial" w:hAnsi="Arial" w:cs="Arial" w:hint="cs"/>
          <w:sz w:val="18"/>
          <w:szCs w:val="18"/>
          <w:rtl/>
          <w:lang w:eastAsia="en-US"/>
        </w:rPr>
        <w:t xml:space="preserve"> מתחת למפלס קומת </w:t>
      </w:r>
      <w:r>
        <w:rPr>
          <w:rFonts w:ascii="Arial" w:hAnsi="Arial" w:cs="Arial" w:hint="cs"/>
          <w:sz w:val="18"/>
          <w:szCs w:val="18"/>
          <w:rtl/>
          <w:lang w:eastAsia="en-US"/>
        </w:rPr>
        <w:t xml:space="preserve">קרקע </w:t>
      </w:r>
      <w:r w:rsidRPr="0008482A">
        <w:rPr>
          <w:rFonts w:ascii="Arial" w:hAnsi="Arial" w:cs="Arial" w:hint="cs"/>
          <w:sz w:val="18"/>
          <w:szCs w:val="18"/>
          <w:rtl/>
          <w:lang w:eastAsia="en-US"/>
        </w:rPr>
        <w:t>ו-</w:t>
      </w:r>
      <w:r>
        <w:rPr>
          <w:rFonts w:ascii="Arial" w:hAnsi="Arial" w:cs="Arial" w:hint="cs"/>
          <w:sz w:val="18"/>
          <w:szCs w:val="18"/>
          <w:rtl/>
          <w:lang w:eastAsia="en-US"/>
        </w:rPr>
        <w:t>2</w:t>
      </w:r>
      <w:r w:rsidRPr="0008482A">
        <w:rPr>
          <w:rFonts w:ascii="Arial" w:hAnsi="Arial" w:cs="Arial" w:hint="cs"/>
          <w:sz w:val="18"/>
          <w:szCs w:val="18"/>
          <w:rtl/>
          <w:lang w:eastAsia="en-US"/>
        </w:rPr>
        <w:t xml:space="preserve"> קומות מעל </w:t>
      </w:r>
      <w:r w:rsidRPr="00145B8A">
        <w:rPr>
          <w:rFonts w:ascii="Arial" w:hAnsi="Arial" w:cs="Arial" w:hint="cs"/>
          <w:sz w:val="18"/>
          <w:szCs w:val="18"/>
          <w:rtl/>
          <w:lang w:eastAsia="en-US"/>
        </w:rPr>
        <w:t>מפלס קומת קרקע) + קומת מרתף לחניה ושירות.</w:t>
      </w:r>
    </w:p>
    <w:p w14:paraId="43737225" w14:textId="77777777" w:rsidR="00A6406C" w:rsidRDefault="00DC1E1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sidR="00A6406C">
        <w:rPr>
          <w:rFonts w:ascii="Arial" w:hAnsi="Arial" w:cs="Arial" w:hint="cs"/>
          <w:b/>
          <w:bCs/>
          <w:sz w:val="18"/>
          <w:szCs w:val="18"/>
          <w:rtl/>
          <w:lang w:eastAsia="en-US"/>
        </w:rPr>
        <w:t>ן</w:t>
      </w:r>
      <w:r w:rsidR="009872FF"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3</w:t>
      </w:r>
      <w:r w:rsidR="009872FF" w:rsidRPr="00145B8A">
        <w:rPr>
          <w:rFonts w:ascii="Arial" w:hAnsi="Arial" w:cs="Arial" w:hint="cs"/>
          <w:b/>
          <w:bCs/>
          <w:sz w:val="18"/>
          <w:szCs w:val="18"/>
          <w:rtl/>
          <w:lang w:eastAsia="en-US"/>
        </w:rPr>
        <w:t>:</w:t>
      </w:r>
      <w:r w:rsidR="009872FF" w:rsidRPr="00145B8A">
        <w:rPr>
          <w:rFonts w:ascii="Arial" w:hAnsi="Arial" w:cs="Arial" w:hint="cs"/>
          <w:sz w:val="18"/>
          <w:szCs w:val="18"/>
          <w:rtl/>
          <w:lang w:eastAsia="en-US"/>
        </w:rPr>
        <w:t xml:space="preserve"> </w:t>
      </w:r>
      <w:r w:rsidR="00A6406C">
        <w:rPr>
          <w:rFonts w:ascii="Arial" w:hAnsi="Arial" w:cs="Arial" w:hint="cs"/>
          <w:sz w:val="18"/>
          <w:szCs w:val="18"/>
          <w:rtl/>
          <w:lang w:eastAsia="en-US"/>
        </w:rPr>
        <w:t>ידוע בשם "בניין גדרון", ו</w:t>
      </w:r>
      <w:r w:rsidR="009872FF" w:rsidRPr="00145B8A">
        <w:rPr>
          <w:rFonts w:ascii="Arial" w:hAnsi="Arial" w:cs="Arial" w:hint="cs"/>
          <w:sz w:val="18"/>
          <w:szCs w:val="18"/>
          <w:rtl/>
          <w:lang w:eastAsia="en-US"/>
        </w:rPr>
        <w:t xml:space="preserve">כולל קומת קרקע (בעיקרה למגורים) ועוד </w:t>
      </w:r>
      <w:r w:rsidR="00A6406C">
        <w:rPr>
          <w:rFonts w:ascii="Arial" w:hAnsi="Arial" w:cs="Arial" w:hint="cs"/>
          <w:sz w:val="18"/>
          <w:szCs w:val="18"/>
          <w:rtl/>
          <w:lang w:eastAsia="en-US"/>
        </w:rPr>
        <w:t>3</w:t>
      </w:r>
      <w:r w:rsidR="009872FF" w:rsidRPr="00145B8A">
        <w:rPr>
          <w:rFonts w:ascii="Arial" w:hAnsi="Arial" w:cs="Arial" w:hint="cs"/>
          <w:sz w:val="18"/>
          <w:szCs w:val="18"/>
          <w:rtl/>
          <w:lang w:eastAsia="en-US"/>
        </w:rPr>
        <w:t xml:space="preserve"> קומות למגורים (</w:t>
      </w:r>
      <w:r w:rsidR="00BB4CEE" w:rsidRPr="0008482A">
        <w:rPr>
          <w:rFonts w:ascii="Arial" w:hAnsi="Arial" w:cs="Arial" w:hint="cs"/>
          <w:sz w:val="18"/>
          <w:szCs w:val="18"/>
          <w:rtl/>
          <w:lang w:eastAsia="en-US"/>
        </w:rPr>
        <w:t>מעל מפלס קומת קרקע</w:t>
      </w:r>
      <w:r w:rsidR="009872FF" w:rsidRPr="00145B8A">
        <w:rPr>
          <w:rFonts w:ascii="Arial" w:hAnsi="Arial" w:cs="Arial" w:hint="cs"/>
          <w:sz w:val="18"/>
          <w:szCs w:val="18"/>
          <w:rtl/>
          <w:lang w:eastAsia="en-US"/>
        </w:rPr>
        <w:t>)</w:t>
      </w:r>
      <w:r w:rsidR="0068301C">
        <w:rPr>
          <w:rFonts w:ascii="Arial" w:hAnsi="Arial" w:cs="Arial" w:hint="cs"/>
          <w:sz w:val="18"/>
          <w:szCs w:val="18"/>
          <w:rtl/>
          <w:lang w:eastAsia="en-US"/>
        </w:rPr>
        <w:t xml:space="preserve"> + </w:t>
      </w:r>
      <w:r w:rsidR="009872FF" w:rsidRPr="00145B8A">
        <w:rPr>
          <w:rFonts w:ascii="Arial" w:hAnsi="Arial" w:cs="Arial" w:hint="cs"/>
          <w:sz w:val="18"/>
          <w:szCs w:val="18"/>
          <w:rtl/>
          <w:lang w:eastAsia="en-US"/>
        </w:rPr>
        <w:t>קומת מרתף לחניה ושירות.</w:t>
      </w:r>
    </w:p>
    <w:p w14:paraId="3EEEBCA0" w14:textId="77777777" w:rsidR="00A6406C" w:rsidRDefault="00A6406C" w:rsidP="00A6406C">
      <w:pPr>
        <w:spacing w:line="360" w:lineRule="auto"/>
        <w:ind w:left="1970"/>
        <w:rPr>
          <w:rFonts w:ascii="Arial" w:hAnsi="Arial" w:cs="Arial"/>
          <w:sz w:val="18"/>
          <w:szCs w:val="18"/>
          <w:rtl/>
          <w:lang w:eastAsia="en-US"/>
        </w:rPr>
      </w:pPr>
      <w:r w:rsidRPr="00145B8A">
        <w:rPr>
          <w:rFonts w:ascii="Arial" w:hAnsi="Arial" w:cs="Arial" w:hint="cs"/>
          <w:b/>
          <w:bCs/>
          <w:sz w:val="18"/>
          <w:szCs w:val="18"/>
          <w:rtl/>
          <w:lang w:eastAsia="en-US"/>
        </w:rPr>
        <w:t>בניי</w:t>
      </w:r>
      <w:r>
        <w:rPr>
          <w:rFonts w:ascii="Arial" w:hAnsi="Arial" w:cs="Arial" w:hint="cs"/>
          <w:b/>
          <w:bCs/>
          <w:sz w:val="18"/>
          <w:szCs w:val="18"/>
          <w:rtl/>
          <w:lang w:eastAsia="en-US"/>
        </w:rPr>
        <w:t>ן</w:t>
      </w:r>
      <w:r w:rsidRPr="00145B8A">
        <w:rPr>
          <w:rFonts w:ascii="Arial" w:hAnsi="Arial" w:cs="Arial" w:hint="cs"/>
          <w:b/>
          <w:bCs/>
          <w:sz w:val="18"/>
          <w:szCs w:val="18"/>
          <w:rtl/>
          <w:lang w:eastAsia="en-US"/>
        </w:rPr>
        <w:t xml:space="preserve"> מס' </w:t>
      </w:r>
      <w:r>
        <w:rPr>
          <w:rFonts w:ascii="Arial" w:hAnsi="Arial" w:cs="Arial" w:hint="cs"/>
          <w:b/>
          <w:bCs/>
          <w:sz w:val="18"/>
          <w:szCs w:val="18"/>
          <w:rtl/>
          <w:lang w:eastAsia="en-US"/>
        </w:rPr>
        <w:t>4</w:t>
      </w:r>
      <w:r w:rsidRPr="00145B8A">
        <w:rPr>
          <w:rFonts w:ascii="Arial" w:hAnsi="Arial" w:cs="Arial" w:hint="cs"/>
          <w:b/>
          <w:bCs/>
          <w:sz w:val="18"/>
          <w:szCs w:val="18"/>
          <w:rtl/>
          <w:lang w:eastAsia="en-US"/>
        </w:rPr>
        <w:t>:</w:t>
      </w:r>
      <w:r w:rsidRPr="00145B8A">
        <w:rPr>
          <w:rFonts w:ascii="Arial" w:hAnsi="Arial" w:cs="Arial" w:hint="cs"/>
          <w:sz w:val="18"/>
          <w:szCs w:val="18"/>
          <w:rtl/>
          <w:lang w:eastAsia="en-US"/>
        </w:rPr>
        <w:t xml:space="preserve"> </w:t>
      </w:r>
      <w:r>
        <w:rPr>
          <w:rFonts w:ascii="Arial" w:hAnsi="Arial" w:cs="Arial" w:hint="cs"/>
          <w:sz w:val="18"/>
          <w:szCs w:val="18"/>
          <w:rtl/>
          <w:lang w:eastAsia="en-US"/>
        </w:rPr>
        <w:t>ידוע בשם "בניין דרור", ו</w:t>
      </w:r>
      <w:r w:rsidRPr="00145B8A">
        <w:rPr>
          <w:rFonts w:ascii="Arial" w:hAnsi="Arial" w:cs="Arial" w:hint="cs"/>
          <w:sz w:val="18"/>
          <w:szCs w:val="18"/>
          <w:rtl/>
          <w:lang w:eastAsia="en-US"/>
        </w:rPr>
        <w:t xml:space="preserve">כולל קומת קרקע (בעיקרה למגורים) ועוד </w:t>
      </w:r>
      <w:r>
        <w:rPr>
          <w:rFonts w:ascii="Arial" w:hAnsi="Arial" w:cs="Arial" w:hint="cs"/>
          <w:sz w:val="18"/>
          <w:szCs w:val="18"/>
          <w:rtl/>
          <w:lang w:eastAsia="en-US"/>
        </w:rPr>
        <w:t>3</w:t>
      </w:r>
      <w:r w:rsidRPr="00145B8A">
        <w:rPr>
          <w:rFonts w:ascii="Arial" w:hAnsi="Arial" w:cs="Arial" w:hint="cs"/>
          <w:sz w:val="18"/>
          <w:szCs w:val="18"/>
          <w:rtl/>
          <w:lang w:eastAsia="en-US"/>
        </w:rPr>
        <w:t xml:space="preserve"> קומות למגורים (</w:t>
      </w:r>
      <w:r w:rsidRPr="0008482A">
        <w:rPr>
          <w:rFonts w:ascii="Arial" w:hAnsi="Arial" w:cs="Arial" w:hint="cs"/>
          <w:sz w:val="18"/>
          <w:szCs w:val="18"/>
          <w:rtl/>
          <w:lang w:eastAsia="en-US"/>
        </w:rPr>
        <w:t>מעל מפלס קומת קרקע</w:t>
      </w:r>
      <w:r w:rsidRPr="00145B8A">
        <w:rPr>
          <w:rFonts w:ascii="Arial" w:hAnsi="Arial" w:cs="Arial" w:hint="cs"/>
          <w:sz w:val="18"/>
          <w:szCs w:val="18"/>
          <w:rtl/>
          <w:lang w:eastAsia="en-US"/>
        </w:rPr>
        <w:t>)</w:t>
      </w:r>
      <w:r>
        <w:rPr>
          <w:rFonts w:ascii="Arial" w:hAnsi="Arial" w:cs="Arial" w:hint="cs"/>
          <w:sz w:val="18"/>
          <w:szCs w:val="18"/>
          <w:rtl/>
          <w:lang w:eastAsia="en-US"/>
        </w:rPr>
        <w:t xml:space="preserve"> + </w:t>
      </w:r>
      <w:r w:rsidRPr="00145B8A">
        <w:rPr>
          <w:rFonts w:ascii="Arial" w:hAnsi="Arial" w:cs="Arial" w:hint="cs"/>
          <w:sz w:val="18"/>
          <w:szCs w:val="18"/>
          <w:rtl/>
          <w:lang w:eastAsia="en-US"/>
        </w:rPr>
        <w:t>קומ</w:t>
      </w:r>
      <w:r>
        <w:rPr>
          <w:rFonts w:ascii="Arial" w:hAnsi="Arial" w:cs="Arial" w:hint="cs"/>
          <w:sz w:val="18"/>
          <w:szCs w:val="18"/>
          <w:rtl/>
          <w:lang w:eastAsia="en-US"/>
        </w:rPr>
        <w:t xml:space="preserve">ה למגורים, </w:t>
      </w:r>
      <w:r w:rsidRPr="00145B8A">
        <w:rPr>
          <w:rFonts w:ascii="Arial" w:hAnsi="Arial" w:cs="Arial" w:hint="cs"/>
          <w:sz w:val="18"/>
          <w:szCs w:val="18"/>
          <w:rtl/>
          <w:lang w:eastAsia="en-US"/>
        </w:rPr>
        <w:t>חניה ושירות.</w:t>
      </w:r>
    </w:p>
    <w:p w14:paraId="67C70F07" w14:textId="77777777" w:rsidR="00DE24BD" w:rsidRPr="00DE24BD" w:rsidRDefault="00DE24BD" w:rsidP="00A6406C">
      <w:pPr>
        <w:spacing w:line="360" w:lineRule="auto"/>
        <w:ind w:left="1970"/>
        <w:rPr>
          <w:rFonts w:ascii="Arial" w:hAnsi="Arial" w:cs="Arial"/>
          <w:sz w:val="18"/>
          <w:szCs w:val="18"/>
          <w:rtl/>
          <w:lang w:eastAsia="en-US"/>
        </w:rPr>
      </w:pPr>
      <w:r w:rsidRPr="009A4972">
        <w:rPr>
          <w:rFonts w:ascii="Arial" w:hAnsi="Arial" w:cs="Arial" w:hint="cs"/>
          <w:sz w:val="18"/>
          <w:szCs w:val="18"/>
          <w:rtl/>
          <w:lang w:eastAsia="en-US"/>
        </w:rPr>
        <w:t>בבנייני</w:t>
      </w:r>
      <w:r w:rsidRPr="009A4972">
        <w:rPr>
          <w:rFonts w:ascii="Arial" w:hAnsi="Arial" w:cs="Arial" w:hint="eastAsia"/>
          <w:sz w:val="18"/>
          <w:szCs w:val="18"/>
          <w:rtl/>
          <w:lang w:eastAsia="en-US"/>
        </w:rPr>
        <w:t>ם</w:t>
      </w:r>
      <w:r w:rsidRPr="009A4972">
        <w:rPr>
          <w:rFonts w:ascii="Arial" w:hAnsi="Arial" w:cs="Arial" w:hint="cs"/>
          <w:sz w:val="18"/>
          <w:szCs w:val="18"/>
          <w:rtl/>
          <w:lang w:eastAsia="en-US"/>
        </w:rPr>
        <w:t xml:space="preserve"> 3,4 הכניסה לקומה 1-</w:t>
      </w:r>
      <w:r>
        <w:rPr>
          <w:rFonts w:ascii="Arial" w:hAnsi="Arial" w:cs="Arial" w:hint="cs"/>
          <w:sz w:val="18"/>
          <w:szCs w:val="18"/>
          <w:rtl/>
          <w:lang w:eastAsia="en-US"/>
        </w:rPr>
        <w:t xml:space="preserve"> </w:t>
      </w:r>
      <w:r w:rsidR="009A4972">
        <w:rPr>
          <w:rFonts w:ascii="Arial" w:hAnsi="Arial" w:cs="Arial" w:hint="cs"/>
          <w:sz w:val="18"/>
          <w:szCs w:val="18"/>
          <w:rtl/>
          <w:lang w:eastAsia="en-US"/>
        </w:rPr>
        <w:t>משותפת לשני הבניינים.</w:t>
      </w:r>
    </w:p>
    <w:p w14:paraId="5A9875A1" w14:textId="77777777" w:rsidR="009872FF" w:rsidRDefault="009872FF" w:rsidP="003738C2">
      <w:pPr>
        <w:spacing w:line="360" w:lineRule="auto"/>
        <w:ind w:left="1250" w:firstLine="720"/>
        <w:rPr>
          <w:rFonts w:ascii="Arial" w:hAnsi="Arial" w:cs="Arial"/>
          <w:sz w:val="18"/>
          <w:szCs w:val="18"/>
          <w:rtl/>
          <w:lang w:eastAsia="en-US"/>
        </w:rPr>
      </w:pPr>
      <w:r w:rsidRPr="009872FF">
        <w:rPr>
          <w:rFonts w:ascii="Arial" w:hAnsi="Arial" w:cs="Arial" w:hint="eastAsia"/>
          <w:sz w:val="18"/>
          <w:szCs w:val="18"/>
          <w:rtl/>
        </w:rPr>
        <w:t>הבניינים</w:t>
      </w:r>
      <w:r w:rsidRPr="009872FF">
        <w:rPr>
          <w:rFonts w:ascii="Arial" w:hAnsi="Arial" w:cs="Arial"/>
          <w:sz w:val="18"/>
          <w:szCs w:val="18"/>
          <w:rtl/>
        </w:rPr>
        <w:t xml:space="preserve"> </w:t>
      </w:r>
      <w:r w:rsidRPr="009872FF">
        <w:rPr>
          <w:rFonts w:ascii="Arial" w:hAnsi="Arial" w:cs="Arial" w:hint="eastAsia"/>
          <w:sz w:val="18"/>
          <w:szCs w:val="18"/>
          <w:rtl/>
        </w:rPr>
        <w:t>ירשמו</w:t>
      </w:r>
      <w:r w:rsidRPr="009872FF">
        <w:rPr>
          <w:rFonts w:ascii="Arial" w:hAnsi="Arial" w:cs="Arial"/>
          <w:sz w:val="18"/>
          <w:szCs w:val="18"/>
          <w:rtl/>
        </w:rPr>
        <w:t xml:space="preserve"> </w:t>
      </w:r>
      <w:r w:rsidRPr="009872FF">
        <w:rPr>
          <w:rFonts w:ascii="Arial" w:hAnsi="Arial" w:cs="Arial" w:hint="eastAsia"/>
          <w:sz w:val="18"/>
          <w:szCs w:val="18"/>
          <w:rtl/>
        </w:rPr>
        <w:t>בחלקם</w:t>
      </w:r>
      <w:r w:rsidRPr="009872FF">
        <w:rPr>
          <w:rFonts w:ascii="Arial" w:hAnsi="Arial" w:cs="Arial"/>
          <w:sz w:val="18"/>
          <w:szCs w:val="18"/>
          <w:rtl/>
        </w:rPr>
        <w:t xml:space="preserve"> </w:t>
      </w:r>
      <w:r w:rsidRPr="009872FF">
        <w:rPr>
          <w:rFonts w:ascii="Arial" w:hAnsi="Arial" w:cs="Arial" w:hint="eastAsia"/>
          <w:sz w:val="18"/>
          <w:szCs w:val="18"/>
          <w:rtl/>
        </w:rPr>
        <w:t>ו</w:t>
      </w:r>
      <w:r w:rsidRPr="009872FF">
        <w:rPr>
          <w:rFonts w:ascii="Arial" w:hAnsi="Arial" w:cs="Arial"/>
          <w:sz w:val="18"/>
          <w:szCs w:val="18"/>
          <w:rtl/>
        </w:rPr>
        <w:t xml:space="preserve">/או </w:t>
      </w:r>
      <w:r w:rsidRPr="009872FF">
        <w:rPr>
          <w:rFonts w:ascii="Arial" w:hAnsi="Arial" w:cs="Arial" w:hint="eastAsia"/>
          <w:sz w:val="18"/>
          <w:szCs w:val="18"/>
          <w:rtl/>
        </w:rPr>
        <w:t>כולם</w:t>
      </w:r>
      <w:r w:rsidRPr="009872FF">
        <w:rPr>
          <w:rFonts w:ascii="Arial" w:hAnsi="Arial" w:cs="Arial"/>
          <w:sz w:val="18"/>
          <w:szCs w:val="18"/>
          <w:rtl/>
        </w:rPr>
        <w:t xml:space="preserve">, </w:t>
      </w:r>
      <w:r w:rsidRPr="009872FF">
        <w:rPr>
          <w:rFonts w:ascii="Arial" w:hAnsi="Arial" w:cs="Arial" w:hint="eastAsia"/>
          <w:sz w:val="18"/>
          <w:szCs w:val="18"/>
          <w:rtl/>
        </w:rPr>
        <w:t>כבית</w:t>
      </w:r>
      <w:r w:rsidRPr="009872FF">
        <w:rPr>
          <w:rFonts w:ascii="Arial" w:hAnsi="Arial" w:cs="Arial"/>
          <w:sz w:val="18"/>
          <w:szCs w:val="18"/>
          <w:rtl/>
        </w:rPr>
        <w:t xml:space="preserve"> </w:t>
      </w:r>
      <w:r w:rsidRPr="009872FF">
        <w:rPr>
          <w:rFonts w:ascii="Arial" w:hAnsi="Arial" w:cs="Arial" w:hint="eastAsia"/>
          <w:sz w:val="18"/>
          <w:szCs w:val="18"/>
          <w:rtl/>
        </w:rPr>
        <w:t>משותף</w:t>
      </w:r>
      <w:r w:rsidRPr="009872FF">
        <w:rPr>
          <w:rFonts w:ascii="Arial" w:hAnsi="Arial" w:cs="Arial"/>
          <w:sz w:val="18"/>
          <w:szCs w:val="18"/>
          <w:rtl/>
        </w:rPr>
        <w:t xml:space="preserve"> </w:t>
      </w:r>
      <w:r w:rsidRPr="009872FF">
        <w:rPr>
          <w:rFonts w:ascii="Arial" w:hAnsi="Arial" w:cs="Arial" w:hint="eastAsia"/>
          <w:sz w:val="18"/>
          <w:szCs w:val="18"/>
          <w:rtl/>
        </w:rPr>
        <w:t>אחד</w:t>
      </w:r>
      <w:r w:rsidRPr="009872FF">
        <w:rPr>
          <w:rFonts w:ascii="Arial" w:hAnsi="Arial" w:cs="Arial"/>
          <w:sz w:val="18"/>
          <w:szCs w:val="18"/>
          <w:rtl/>
        </w:rPr>
        <w:t xml:space="preserve"> </w:t>
      </w:r>
      <w:r w:rsidRPr="009872FF">
        <w:rPr>
          <w:rFonts w:ascii="Arial" w:hAnsi="Arial" w:cs="Arial" w:hint="eastAsia"/>
          <w:sz w:val="18"/>
          <w:szCs w:val="18"/>
          <w:rtl/>
        </w:rPr>
        <w:t>רב</w:t>
      </w:r>
      <w:r w:rsidRPr="009872FF">
        <w:rPr>
          <w:rFonts w:ascii="Arial" w:hAnsi="Arial" w:cs="Arial"/>
          <w:sz w:val="18"/>
          <w:szCs w:val="18"/>
          <w:rtl/>
        </w:rPr>
        <w:t xml:space="preserve">-אגפי, </w:t>
      </w:r>
      <w:r w:rsidRPr="009872FF">
        <w:rPr>
          <w:rFonts w:ascii="Arial" w:hAnsi="Arial" w:cs="Arial" w:hint="eastAsia"/>
          <w:sz w:val="18"/>
          <w:szCs w:val="18"/>
          <w:rtl/>
        </w:rPr>
        <w:t>לפי</w:t>
      </w:r>
      <w:r w:rsidRPr="009872FF">
        <w:rPr>
          <w:rFonts w:ascii="Arial" w:hAnsi="Arial" w:cs="Arial"/>
          <w:sz w:val="18"/>
          <w:szCs w:val="18"/>
          <w:rtl/>
        </w:rPr>
        <w:t xml:space="preserve"> </w:t>
      </w:r>
      <w:r w:rsidRPr="009872FF">
        <w:rPr>
          <w:rFonts w:ascii="Arial" w:hAnsi="Arial" w:cs="Arial" w:hint="eastAsia"/>
          <w:sz w:val="18"/>
          <w:szCs w:val="18"/>
          <w:rtl/>
        </w:rPr>
        <w:t>החלטת</w:t>
      </w:r>
      <w:r w:rsidRPr="009872FF">
        <w:rPr>
          <w:rFonts w:ascii="Arial" w:hAnsi="Arial" w:cs="Arial"/>
          <w:sz w:val="18"/>
          <w:szCs w:val="18"/>
          <w:rtl/>
        </w:rPr>
        <w:t xml:space="preserve"> </w:t>
      </w:r>
      <w:r w:rsidRPr="009872FF">
        <w:rPr>
          <w:rFonts w:ascii="Arial" w:hAnsi="Arial" w:cs="Arial" w:hint="eastAsia"/>
          <w:sz w:val="18"/>
          <w:szCs w:val="18"/>
          <w:rtl/>
        </w:rPr>
        <w:t>הרשות</w:t>
      </w:r>
      <w:r w:rsidRPr="009872FF">
        <w:rPr>
          <w:rFonts w:ascii="Arial" w:hAnsi="Arial" w:cs="Arial"/>
          <w:sz w:val="18"/>
          <w:szCs w:val="18"/>
          <w:rtl/>
        </w:rPr>
        <w:t xml:space="preserve"> </w:t>
      </w:r>
      <w:r w:rsidRPr="009872FF">
        <w:rPr>
          <w:rFonts w:ascii="Arial" w:hAnsi="Arial" w:cs="Arial" w:hint="eastAsia"/>
          <w:sz w:val="18"/>
          <w:szCs w:val="18"/>
          <w:rtl/>
        </w:rPr>
        <w:t>המוסמכת</w:t>
      </w:r>
      <w:r w:rsidRPr="009872FF">
        <w:rPr>
          <w:rFonts w:ascii="Arial" w:hAnsi="Arial" w:cs="Arial"/>
          <w:sz w:val="18"/>
          <w:szCs w:val="18"/>
          <w:rtl/>
        </w:rPr>
        <w:t>.</w:t>
      </w:r>
    </w:p>
    <w:p w14:paraId="25E58585" w14:textId="77777777" w:rsidR="000D0672" w:rsidRPr="004C2046" w:rsidRDefault="00025D1E" w:rsidP="00857F96">
      <w:pPr>
        <w:spacing w:line="360" w:lineRule="auto"/>
        <w:ind w:left="1462" w:hanging="22"/>
        <w:rPr>
          <w:rFonts w:ascii="Arial" w:hAnsi="Arial" w:cs="Arial"/>
          <w:sz w:val="18"/>
          <w:szCs w:val="18"/>
          <w:rtl/>
          <w:lang w:eastAsia="en-US"/>
        </w:rPr>
      </w:pPr>
      <w:r w:rsidRPr="004C2046">
        <w:rPr>
          <w:rFonts w:ascii="Arial" w:hAnsi="Arial" w:cs="Arial" w:hint="cs"/>
          <w:sz w:val="18"/>
          <w:szCs w:val="18"/>
          <w:rtl/>
          <w:lang w:eastAsia="en-US"/>
        </w:rPr>
        <w:t xml:space="preserve">          </w:t>
      </w:r>
      <w:r w:rsidR="00C53661" w:rsidRPr="004C2046">
        <w:rPr>
          <w:rFonts w:ascii="Arial" w:hAnsi="Arial" w:cs="Arial" w:hint="cs"/>
          <w:sz w:val="18"/>
          <w:szCs w:val="18"/>
          <w:rtl/>
          <w:lang w:eastAsia="en-US"/>
        </w:rPr>
        <w:t xml:space="preserve"> </w:t>
      </w:r>
      <w:r w:rsidR="00B27630" w:rsidRPr="004C2046">
        <w:rPr>
          <w:rFonts w:ascii="Arial" w:hAnsi="Arial" w:cs="Arial" w:hint="cs"/>
          <w:sz w:val="18"/>
          <w:szCs w:val="18"/>
          <w:rtl/>
          <w:lang w:eastAsia="en-US"/>
        </w:rPr>
        <w:t xml:space="preserve"> </w:t>
      </w:r>
    </w:p>
    <w:p w14:paraId="71400599" w14:textId="77777777" w:rsidR="00A6406C" w:rsidRDefault="004C2046" w:rsidP="00145B8A">
      <w:pPr>
        <w:numPr>
          <w:ilvl w:val="1"/>
          <w:numId w:val="44"/>
        </w:numPr>
        <w:tabs>
          <w:tab w:val="left" w:pos="1418"/>
          <w:tab w:val="left" w:pos="1702"/>
          <w:tab w:val="left" w:pos="1985"/>
          <w:tab w:val="left" w:pos="2880"/>
          <w:tab w:val="left" w:pos="3600"/>
          <w:tab w:val="left" w:pos="4320"/>
        </w:tabs>
        <w:spacing w:line="360" w:lineRule="auto"/>
        <w:rPr>
          <w:rFonts w:ascii="Arial" w:hAnsi="Arial" w:cs="Arial"/>
          <w:sz w:val="18"/>
          <w:szCs w:val="18"/>
          <w:lang w:eastAsia="en-US"/>
        </w:rPr>
      </w:pPr>
      <w:bookmarkStart w:id="8" w:name="_Hlk45717312"/>
      <w:r w:rsidRPr="004C2046">
        <w:rPr>
          <w:rFonts w:ascii="Arial" w:hAnsi="Arial" w:cs="Arial" w:hint="cs"/>
          <w:b/>
          <w:bCs/>
          <w:sz w:val="18"/>
          <w:szCs w:val="18"/>
          <w:rtl/>
          <w:lang w:eastAsia="en-US"/>
        </w:rPr>
        <w:t xml:space="preserve">     בבניין</w:t>
      </w:r>
      <w:r w:rsidR="00145B8A">
        <w:rPr>
          <w:rFonts w:ascii="Arial" w:hAnsi="Arial" w:cs="Arial" w:hint="cs"/>
          <w:b/>
          <w:bCs/>
          <w:sz w:val="18"/>
          <w:szCs w:val="18"/>
          <w:rtl/>
          <w:lang w:eastAsia="en-US"/>
        </w:rPr>
        <w:t xml:space="preserve"> מס' 1</w:t>
      </w:r>
      <w:r w:rsidR="00C0638A" w:rsidRPr="004C2046">
        <w:rPr>
          <w:rFonts w:ascii="Arial" w:hAnsi="Arial" w:cs="Arial" w:hint="cs"/>
          <w:sz w:val="18"/>
          <w:szCs w:val="18"/>
          <w:rtl/>
          <w:lang w:eastAsia="en-US"/>
        </w:rPr>
        <w:t>:</w:t>
      </w:r>
      <w:r w:rsidR="00783A1A" w:rsidRPr="004C2046">
        <w:rPr>
          <w:rFonts w:ascii="Arial" w:hAnsi="Arial" w:cs="Arial" w:hint="cs"/>
          <w:sz w:val="18"/>
          <w:szCs w:val="18"/>
          <w:rtl/>
          <w:lang w:eastAsia="en-US"/>
        </w:rPr>
        <w:t xml:space="preserve"> </w:t>
      </w:r>
      <w:bookmarkEnd w:id="8"/>
      <w:r w:rsidR="00BB4CEE">
        <w:rPr>
          <w:rFonts w:ascii="Arial" w:hAnsi="Arial" w:cs="Arial" w:hint="cs"/>
          <w:sz w:val="18"/>
          <w:szCs w:val="18"/>
          <w:rtl/>
          <w:lang w:eastAsia="en-US"/>
        </w:rPr>
        <w:t>18</w:t>
      </w:r>
      <w:r w:rsidR="00BB4CEE" w:rsidRPr="004C2046">
        <w:rPr>
          <w:rFonts w:ascii="Arial" w:hAnsi="Arial" w:cs="Arial" w:hint="cs"/>
          <w:b/>
          <w:bCs/>
          <w:sz w:val="18"/>
          <w:szCs w:val="18"/>
          <w:rtl/>
          <w:lang w:eastAsia="en-US"/>
        </w:rPr>
        <w:t xml:space="preserve"> </w:t>
      </w:r>
      <w:r w:rsidR="00CF335B" w:rsidRPr="004C2046">
        <w:rPr>
          <w:rFonts w:ascii="Arial" w:hAnsi="Arial" w:cs="Arial"/>
          <w:sz w:val="18"/>
          <w:szCs w:val="18"/>
          <w:rtl/>
          <w:lang w:eastAsia="en-US"/>
        </w:rPr>
        <w:t>דירות למגורים</w:t>
      </w:r>
      <w:r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בבניין</w:t>
      </w:r>
      <w:r w:rsidR="00145B8A">
        <w:rPr>
          <w:rFonts w:ascii="Arial" w:hAnsi="Arial" w:cs="Arial" w:hint="cs"/>
          <w:b/>
          <w:bCs/>
          <w:sz w:val="18"/>
          <w:szCs w:val="18"/>
          <w:rtl/>
          <w:lang w:eastAsia="en-US"/>
        </w:rPr>
        <w:t xml:space="preserve"> מס' 2</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14</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145B8A" w:rsidRPr="00145B8A">
        <w:rPr>
          <w:rFonts w:ascii="Arial" w:hAnsi="Arial" w:cs="Arial" w:hint="cs"/>
          <w:b/>
          <w:bCs/>
          <w:sz w:val="18"/>
          <w:szCs w:val="18"/>
          <w:rtl/>
          <w:lang w:eastAsia="en-US"/>
        </w:rPr>
        <w:t xml:space="preserve"> </w:t>
      </w:r>
      <w:r w:rsidR="00145B8A" w:rsidRPr="004C2046">
        <w:rPr>
          <w:rFonts w:ascii="Arial" w:hAnsi="Arial" w:cs="Arial" w:hint="cs"/>
          <w:b/>
          <w:bCs/>
          <w:sz w:val="18"/>
          <w:szCs w:val="18"/>
          <w:rtl/>
          <w:lang w:eastAsia="en-US"/>
        </w:rPr>
        <w:t>בבניי</w:t>
      </w:r>
      <w:r w:rsidR="00A6406C">
        <w:rPr>
          <w:rFonts w:ascii="Arial" w:hAnsi="Arial" w:cs="Arial" w:hint="cs"/>
          <w:b/>
          <w:bCs/>
          <w:sz w:val="18"/>
          <w:szCs w:val="18"/>
          <w:rtl/>
          <w:lang w:eastAsia="en-US"/>
        </w:rPr>
        <w:t>ן</w:t>
      </w:r>
      <w:r w:rsidR="00145B8A">
        <w:rPr>
          <w:rFonts w:ascii="Arial" w:hAnsi="Arial" w:cs="Arial" w:hint="cs"/>
          <w:b/>
          <w:bCs/>
          <w:sz w:val="18"/>
          <w:szCs w:val="18"/>
          <w:rtl/>
          <w:lang w:eastAsia="en-US"/>
        </w:rPr>
        <w:t xml:space="preserve"> מס' 3</w:t>
      </w:r>
      <w:r w:rsidR="00145B8A" w:rsidRPr="004C2046">
        <w:rPr>
          <w:rFonts w:ascii="Arial" w:hAnsi="Arial" w:cs="Arial" w:hint="cs"/>
          <w:sz w:val="18"/>
          <w:szCs w:val="18"/>
          <w:rtl/>
          <w:lang w:eastAsia="en-US"/>
        </w:rPr>
        <w:t xml:space="preserve">: </w:t>
      </w:r>
      <w:r w:rsidR="00BB4CEE">
        <w:rPr>
          <w:rFonts w:ascii="Arial" w:hAnsi="Arial" w:cs="Arial" w:hint="cs"/>
          <w:sz w:val="18"/>
          <w:szCs w:val="18"/>
          <w:rtl/>
          <w:lang w:eastAsia="en-US"/>
        </w:rPr>
        <w:t>11</w:t>
      </w:r>
      <w:r w:rsidR="00BB4CEE" w:rsidRPr="004C2046">
        <w:rPr>
          <w:rFonts w:ascii="Arial" w:hAnsi="Arial" w:cs="Arial" w:hint="cs"/>
          <w:b/>
          <w:bCs/>
          <w:sz w:val="18"/>
          <w:szCs w:val="18"/>
          <w:rtl/>
          <w:lang w:eastAsia="en-US"/>
        </w:rPr>
        <w:t xml:space="preserve"> </w:t>
      </w:r>
      <w:r w:rsidR="00145B8A" w:rsidRPr="004C2046">
        <w:rPr>
          <w:rFonts w:ascii="Arial" w:hAnsi="Arial" w:cs="Arial"/>
          <w:sz w:val="18"/>
          <w:szCs w:val="18"/>
          <w:rtl/>
          <w:lang w:eastAsia="en-US"/>
        </w:rPr>
        <w:t>דירות למגורים</w:t>
      </w:r>
      <w:r w:rsidR="00145B8A" w:rsidRPr="004C2046">
        <w:rPr>
          <w:rFonts w:ascii="Arial" w:hAnsi="Arial" w:cs="Arial" w:hint="cs"/>
          <w:sz w:val="18"/>
          <w:szCs w:val="18"/>
          <w:rtl/>
          <w:lang w:eastAsia="en-US"/>
        </w:rPr>
        <w:t>.</w:t>
      </w:r>
      <w:r w:rsidR="00A6406C">
        <w:rPr>
          <w:rFonts w:ascii="Arial" w:hAnsi="Arial" w:cs="Arial" w:hint="cs"/>
          <w:sz w:val="18"/>
          <w:szCs w:val="18"/>
          <w:rtl/>
          <w:lang w:eastAsia="en-US"/>
        </w:rPr>
        <w:t xml:space="preserve"> </w:t>
      </w:r>
    </w:p>
    <w:p w14:paraId="4023A6F5" w14:textId="77777777" w:rsidR="00145B8A" w:rsidRPr="00145B8A" w:rsidRDefault="00A6406C" w:rsidP="00A6406C">
      <w:pPr>
        <w:tabs>
          <w:tab w:val="left" w:pos="1418"/>
          <w:tab w:val="left" w:pos="1702"/>
          <w:tab w:val="left" w:pos="1985"/>
          <w:tab w:val="left" w:pos="2880"/>
          <w:tab w:val="left" w:pos="3600"/>
          <w:tab w:val="left" w:pos="4320"/>
        </w:tabs>
        <w:spacing w:line="360" w:lineRule="auto"/>
        <w:ind w:left="1970"/>
        <w:rPr>
          <w:rFonts w:ascii="Arial" w:hAnsi="Arial" w:cs="Arial"/>
          <w:sz w:val="18"/>
          <w:szCs w:val="18"/>
          <w:lang w:eastAsia="en-US"/>
        </w:rPr>
      </w:pPr>
      <w:r w:rsidRPr="00A6406C">
        <w:rPr>
          <w:rFonts w:ascii="Arial" w:hAnsi="Arial" w:cs="Arial" w:hint="cs"/>
          <w:b/>
          <w:bCs/>
          <w:sz w:val="18"/>
          <w:szCs w:val="18"/>
          <w:rtl/>
          <w:lang w:eastAsia="en-US"/>
        </w:rPr>
        <w:t>בבניין מס' 4:</w:t>
      </w:r>
      <w:r>
        <w:rPr>
          <w:rFonts w:ascii="Arial" w:hAnsi="Arial" w:cs="Arial" w:hint="cs"/>
          <w:sz w:val="18"/>
          <w:szCs w:val="18"/>
          <w:rtl/>
          <w:lang w:eastAsia="en-US"/>
        </w:rPr>
        <w:t xml:space="preserve"> 12 דירות למגורים.</w:t>
      </w:r>
    </w:p>
    <w:p w14:paraId="32C8DFE5" w14:textId="77777777" w:rsidR="00CF335B" w:rsidRPr="004C2046" w:rsidRDefault="00CF335B" w:rsidP="00145B8A">
      <w:pPr>
        <w:tabs>
          <w:tab w:val="left" w:pos="1418"/>
          <w:tab w:val="left" w:pos="1702"/>
          <w:tab w:val="left" w:pos="1985"/>
          <w:tab w:val="left" w:pos="2880"/>
          <w:tab w:val="left" w:pos="3600"/>
          <w:tab w:val="left" w:pos="4320"/>
        </w:tabs>
        <w:spacing w:line="360" w:lineRule="auto"/>
        <w:ind w:left="1970"/>
        <w:rPr>
          <w:rFonts w:ascii="Arial" w:hAnsi="Arial" w:cs="Arial"/>
          <w:sz w:val="18"/>
          <w:szCs w:val="18"/>
          <w:rtl/>
          <w:lang w:eastAsia="en-US"/>
        </w:rPr>
      </w:pPr>
      <w:r w:rsidRPr="004C2046">
        <w:rPr>
          <w:rFonts w:ascii="Arial" w:hAnsi="Arial" w:cs="Arial"/>
          <w:sz w:val="18"/>
          <w:szCs w:val="18"/>
          <w:rtl/>
          <w:lang w:eastAsia="en-US"/>
        </w:rPr>
        <w:t>דירות</w:t>
      </w:r>
      <w:r w:rsidRPr="004C2046">
        <w:rPr>
          <w:rFonts w:ascii="Arial" w:hAnsi="Arial" w:cs="Arial"/>
          <w:sz w:val="18"/>
          <w:szCs w:val="18"/>
          <w:vertAlign w:val="superscript"/>
          <w:rtl/>
        </w:rPr>
        <w:t>(*)</w:t>
      </w:r>
      <w:r w:rsidRPr="004C2046">
        <w:rPr>
          <w:rFonts w:ascii="Arial" w:hAnsi="Arial" w:cs="Arial" w:hint="cs"/>
          <w:sz w:val="18"/>
          <w:szCs w:val="18"/>
          <w:rtl/>
          <w:lang w:eastAsia="en-US"/>
        </w:rPr>
        <w:t>, הכוונה למגורים בלבד</w:t>
      </w:r>
      <w:r w:rsidRPr="004C2046">
        <w:rPr>
          <w:rFonts w:ascii="Arial" w:hAnsi="Arial" w:cs="Arial" w:hint="cs"/>
          <w:sz w:val="18"/>
          <w:szCs w:val="18"/>
          <w:rtl/>
        </w:rPr>
        <w:t>;</w:t>
      </w:r>
    </w:p>
    <w:p w14:paraId="5F421454" w14:textId="77777777" w:rsidR="0077697A" w:rsidRDefault="0077697A" w:rsidP="00857F96">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0512C6F1" w14:textId="77777777" w:rsidR="005D418A" w:rsidRDefault="00E854A1"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77697A">
        <w:rPr>
          <w:rFonts w:ascii="Arial" w:hAnsi="Arial" w:cs="Arial"/>
          <w:color w:val="000000"/>
          <w:sz w:val="18"/>
          <w:szCs w:val="18"/>
          <w:vertAlign w:val="superscript"/>
          <w:rtl/>
        </w:rPr>
        <w:t>(*)</w:t>
      </w:r>
      <w:r w:rsidR="00857F96">
        <w:rPr>
          <w:rFonts w:ascii="Arial" w:hAnsi="Arial" w:cs="Arial"/>
          <w:color w:val="000000"/>
          <w:sz w:val="18"/>
          <w:szCs w:val="18"/>
          <w:rtl/>
        </w:rPr>
        <w:tab/>
      </w:r>
      <w:r w:rsidR="004E66B8" w:rsidRPr="0077697A">
        <w:rPr>
          <w:rFonts w:ascii="Arial" w:hAnsi="Arial" w:cs="Arial" w:hint="cs"/>
          <w:color w:val="000000"/>
          <w:sz w:val="18"/>
          <w:szCs w:val="18"/>
          <w:rtl/>
          <w:lang w:eastAsia="en-US"/>
        </w:rPr>
        <w:t xml:space="preserve">לפי חוק מכר </w:t>
      </w:r>
      <w:r w:rsidR="007B7E9F" w:rsidRPr="0077697A">
        <w:rPr>
          <w:rFonts w:ascii="Arial" w:hAnsi="Arial" w:cs="Arial" w:hint="cs"/>
          <w:color w:val="000000"/>
          <w:sz w:val="18"/>
          <w:szCs w:val="18"/>
          <w:rtl/>
          <w:lang w:eastAsia="en-US"/>
        </w:rPr>
        <w:t>(</w:t>
      </w:r>
      <w:r w:rsidR="004E66B8" w:rsidRPr="0077697A">
        <w:rPr>
          <w:rFonts w:ascii="Arial" w:hAnsi="Arial" w:cs="Arial" w:hint="cs"/>
          <w:color w:val="000000"/>
          <w:sz w:val="18"/>
          <w:szCs w:val="18"/>
          <w:rtl/>
          <w:lang w:eastAsia="en-US"/>
        </w:rPr>
        <w:t>דירות</w:t>
      </w:r>
      <w:r w:rsidR="007B7E9F" w:rsidRPr="0077697A">
        <w:rPr>
          <w:rFonts w:ascii="Arial" w:hAnsi="Arial" w:cs="Arial" w:hint="cs"/>
          <w:color w:val="000000"/>
          <w:sz w:val="18"/>
          <w:szCs w:val="18"/>
          <w:rtl/>
          <w:lang w:eastAsia="en-US"/>
        </w:rPr>
        <w:t xml:space="preserve">) </w:t>
      </w:r>
      <w:proofErr w:type="spellStart"/>
      <w:r w:rsidR="007B7E9F" w:rsidRPr="0077697A">
        <w:rPr>
          <w:rFonts w:ascii="Arial" w:hAnsi="Arial" w:cs="Arial" w:hint="cs"/>
          <w:color w:val="000000"/>
          <w:sz w:val="18"/>
          <w:szCs w:val="18"/>
          <w:rtl/>
          <w:lang w:eastAsia="en-US"/>
        </w:rPr>
        <w:t>התשל"</w:t>
      </w:r>
      <w:r w:rsidR="00032407" w:rsidRPr="0077697A">
        <w:rPr>
          <w:rFonts w:ascii="Arial" w:hAnsi="Arial" w:cs="Arial" w:hint="cs"/>
          <w:color w:val="000000"/>
          <w:sz w:val="18"/>
          <w:szCs w:val="18"/>
          <w:rtl/>
          <w:lang w:eastAsia="en-US"/>
        </w:rPr>
        <w:t>ד</w:t>
      </w:r>
      <w:proofErr w:type="spellEnd"/>
      <w:r w:rsidR="007B7E9F" w:rsidRPr="0077697A">
        <w:rPr>
          <w:rFonts w:ascii="Arial" w:hAnsi="Arial" w:cs="Arial" w:hint="cs"/>
          <w:color w:val="000000"/>
          <w:sz w:val="18"/>
          <w:szCs w:val="18"/>
          <w:rtl/>
          <w:lang w:eastAsia="en-US"/>
        </w:rPr>
        <w:t xml:space="preserve"> -</w:t>
      </w:r>
      <w:r w:rsidR="00023675" w:rsidRPr="0077697A">
        <w:rPr>
          <w:rFonts w:ascii="Arial" w:hAnsi="Arial" w:cs="Arial" w:hint="cs"/>
          <w:color w:val="000000"/>
          <w:sz w:val="18"/>
          <w:szCs w:val="18"/>
          <w:rtl/>
          <w:lang w:eastAsia="en-US"/>
        </w:rPr>
        <w:t xml:space="preserve"> </w:t>
      </w:r>
      <w:r w:rsidR="007B7E9F" w:rsidRPr="0077697A">
        <w:rPr>
          <w:rFonts w:ascii="Arial" w:hAnsi="Arial" w:cs="Arial" w:hint="cs"/>
          <w:color w:val="000000"/>
          <w:sz w:val="18"/>
          <w:szCs w:val="18"/>
          <w:rtl/>
          <w:lang w:eastAsia="en-US"/>
        </w:rPr>
        <w:t>197</w:t>
      </w:r>
      <w:r w:rsidR="00032407" w:rsidRPr="0077697A">
        <w:rPr>
          <w:rFonts w:ascii="Arial" w:hAnsi="Arial" w:cs="Arial" w:hint="cs"/>
          <w:color w:val="000000"/>
          <w:sz w:val="18"/>
          <w:szCs w:val="18"/>
          <w:rtl/>
          <w:lang w:eastAsia="en-US"/>
        </w:rPr>
        <w:t>4</w:t>
      </w:r>
      <w:r w:rsidR="007B7E9F" w:rsidRPr="0077697A">
        <w:rPr>
          <w:rFonts w:ascii="Arial" w:hAnsi="Arial" w:cs="Arial" w:hint="cs"/>
          <w:color w:val="000000"/>
          <w:sz w:val="18"/>
          <w:szCs w:val="18"/>
          <w:rtl/>
          <w:lang w:eastAsia="en-US"/>
        </w:rPr>
        <w:t xml:space="preserve"> </w:t>
      </w:r>
      <w:r w:rsidR="004E66B8" w:rsidRPr="0077697A">
        <w:rPr>
          <w:rFonts w:ascii="Arial" w:hAnsi="Arial" w:cs="Arial" w:hint="cs"/>
          <w:color w:val="000000"/>
          <w:sz w:val="18"/>
          <w:szCs w:val="18"/>
          <w:rtl/>
          <w:lang w:eastAsia="en-US"/>
        </w:rPr>
        <w:t>סעיף 1</w:t>
      </w:r>
      <w:r w:rsidR="004E66B8" w:rsidRPr="0077697A">
        <w:rPr>
          <w:rFonts w:ascii="Arial" w:hAnsi="Arial" w:cs="Arial" w:hint="cs"/>
          <w:b/>
          <w:bCs/>
          <w:color w:val="000000"/>
          <w:sz w:val="18"/>
          <w:szCs w:val="18"/>
          <w:rtl/>
          <w:lang w:eastAsia="en-US"/>
        </w:rPr>
        <w:t xml:space="preserve"> "הגדרות" </w:t>
      </w:r>
      <w:r w:rsidR="004E66B8" w:rsidRPr="0077697A">
        <w:rPr>
          <w:rFonts w:ascii="Arial" w:hAnsi="Arial" w:cs="Arial" w:hint="cs"/>
          <w:color w:val="000000"/>
          <w:sz w:val="18"/>
          <w:szCs w:val="18"/>
          <w:rtl/>
          <w:lang w:eastAsia="en-US"/>
        </w:rPr>
        <w:t xml:space="preserve">נאמר, </w:t>
      </w:r>
      <w:r w:rsidR="004E66B8" w:rsidRPr="0077697A">
        <w:rPr>
          <w:rFonts w:ascii="Arial" w:hAnsi="Arial" w:cs="Arial" w:hint="cs"/>
          <w:b/>
          <w:bCs/>
          <w:color w:val="000000"/>
          <w:sz w:val="18"/>
          <w:szCs w:val="18"/>
          <w:rtl/>
          <w:lang w:eastAsia="en-US"/>
        </w:rPr>
        <w:t>"דירה"-</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חדר או מערכת חדרים שנועדו למגורים,</w:t>
      </w:r>
      <w:r w:rsidR="002377B2"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לעסק,</w:t>
      </w:r>
      <w:r w:rsidR="0014348C" w:rsidRPr="0077697A">
        <w:rPr>
          <w:rFonts w:ascii="Arial" w:hAnsi="Arial" w:cs="Arial" w:hint="cs"/>
          <w:b/>
          <w:bCs/>
          <w:color w:val="000000"/>
          <w:sz w:val="18"/>
          <w:szCs w:val="18"/>
          <w:rtl/>
          <w:lang w:eastAsia="en-US"/>
        </w:rPr>
        <w:t xml:space="preserve"> </w:t>
      </w:r>
      <w:r w:rsidR="004E66B8" w:rsidRPr="0077697A">
        <w:rPr>
          <w:rFonts w:ascii="Arial" w:hAnsi="Arial" w:cs="Arial" w:hint="cs"/>
          <w:b/>
          <w:bCs/>
          <w:color w:val="000000"/>
          <w:sz w:val="18"/>
          <w:szCs w:val="18"/>
          <w:rtl/>
          <w:lang w:eastAsia="en-US"/>
        </w:rPr>
        <w:t>או לכל צורך אחר.</w:t>
      </w:r>
    </w:p>
    <w:p w14:paraId="3C66B8A8" w14:textId="77777777" w:rsidR="008032E2" w:rsidRDefault="008032E2" w:rsidP="008661CA">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p>
    <w:p w14:paraId="4BC6EC35" w14:textId="77777777" w:rsidR="00A6406C" w:rsidRDefault="00A6406C" w:rsidP="003738C2">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29608BAA" w14:textId="77777777" w:rsidR="006D00B1" w:rsidRDefault="006D00B1" w:rsidP="0068301C">
      <w:pPr>
        <w:numPr>
          <w:ilvl w:val="1"/>
          <w:numId w:val="44"/>
        </w:num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sidRPr="00587088">
        <w:rPr>
          <w:rFonts w:ascii="Arial" w:hAnsi="Arial" w:cs="Arial"/>
          <w:b/>
          <w:bCs/>
          <w:color w:val="000000"/>
          <w:sz w:val="18"/>
          <w:szCs w:val="18"/>
          <w:rtl/>
          <w:lang w:eastAsia="en-US"/>
        </w:rPr>
        <w:lastRenderedPageBreak/>
        <w:t>טבלה מס' 1 – פירוט הקומות בבניין וייעודה של כל קומה</w:t>
      </w:r>
    </w:p>
    <w:p w14:paraId="77DACD80" w14:textId="77777777" w:rsidR="00D805C0" w:rsidRDefault="00D35B73" w:rsidP="003E653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r w:rsidR="00145B8A">
        <w:rPr>
          <w:rFonts w:ascii="Arial" w:hAnsi="Arial" w:cs="Arial" w:hint="cs"/>
          <w:b/>
          <w:bCs/>
          <w:color w:val="000000"/>
          <w:sz w:val="18"/>
          <w:szCs w:val="18"/>
          <w:rtl/>
          <w:lang w:eastAsia="en-US"/>
        </w:rPr>
        <w:t>בבניין מס' 1:</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805C0" w:rsidRPr="00567BAD" w14:paraId="6A78C123" w14:textId="77777777" w:rsidTr="00AB66E4">
        <w:trPr>
          <w:trHeight w:val="454"/>
          <w:tblHeader/>
          <w:jc w:val="center"/>
        </w:trPr>
        <w:tc>
          <w:tcPr>
            <w:tcW w:w="1757" w:type="dxa"/>
            <w:tcBorders>
              <w:top w:val="single" w:sz="12" w:space="0" w:color="auto"/>
              <w:bottom w:val="single" w:sz="12" w:space="0" w:color="auto"/>
            </w:tcBorders>
            <w:shd w:val="clear" w:color="auto" w:fill="F2F2F2"/>
            <w:vAlign w:val="center"/>
          </w:tcPr>
          <w:p w14:paraId="200A920D"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5091BB96"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01D6528C"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16296B4D"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4E06236B"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5C89A46C"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2775BA4C" w14:textId="77777777" w:rsidR="00D805C0" w:rsidRPr="00567BAD" w:rsidRDefault="00D805C0" w:rsidP="00AB66E4">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A0777" w:rsidRPr="00166060" w14:paraId="407B5907"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35963927" w14:textId="77777777" w:rsidR="006A0777" w:rsidRPr="00567BAD" w:rsidRDefault="006A0777"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014E25">
              <w:rPr>
                <w:rFonts w:ascii="Arial" w:hAnsi="Arial" w:cs="Arial"/>
                <w:color w:val="000000"/>
                <w:sz w:val="16"/>
                <w:szCs w:val="16"/>
                <w:rtl/>
                <w:lang w:eastAsia="en-US"/>
              </w:rPr>
              <w:t>קומ</w:t>
            </w:r>
            <w:r w:rsidRPr="00014E25">
              <w:rPr>
                <w:rFonts w:ascii="Arial" w:hAnsi="Arial" w:cs="Arial" w:hint="cs"/>
                <w:color w:val="000000"/>
                <w:sz w:val="16"/>
                <w:szCs w:val="16"/>
                <w:rtl/>
                <w:lang w:eastAsia="en-US"/>
              </w:rPr>
              <w:t>ת</w:t>
            </w:r>
            <w:r w:rsidRPr="00014E25">
              <w:rPr>
                <w:rFonts w:ascii="Arial" w:hAnsi="Arial" w:cs="Arial"/>
                <w:color w:val="000000"/>
                <w:sz w:val="16"/>
                <w:szCs w:val="16"/>
                <w:rtl/>
                <w:lang w:eastAsia="en-US"/>
              </w:rPr>
              <w:t xml:space="preserve"> </w:t>
            </w:r>
            <w:r w:rsidRPr="00014E25">
              <w:rPr>
                <w:rFonts w:ascii="Arial" w:hAnsi="Arial" w:cs="Arial" w:hint="cs"/>
                <w:color w:val="000000"/>
                <w:sz w:val="16"/>
                <w:szCs w:val="16"/>
                <w:rtl/>
                <w:lang w:eastAsia="en-US"/>
              </w:rPr>
              <w:t>מגורים ו</w:t>
            </w:r>
            <w:r w:rsidRPr="00014E25">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5F1B540C"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12" w:space="0" w:color="auto"/>
              <w:bottom w:val="single" w:sz="4" w:space="0" w:color="auto"/>
            </w:tcBorders>
            <w:vAlign w:val="center"/>
          </w:tcPr>
          <w:p w14:paraId="36744A1E"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264C411C" w14:textId="77777777" w:rsidR="006A0777"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 xml:space="preserve">מגורים. </w:t>
            </w:r>
          </w:p>
          <w:p w14:paraId="566A8B57" w14:textId="77777777" w:rsidR="006A0777" w:rsidRPr="00166060" w:rsidRDefault="006A0777" w:rsidP="00145B8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מחסנים, מאגר מים וחדר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50705CF9" w14:textId="400665A5"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C6A07">
              <w:rPr>
                <w:rFonts w:ascii="Arial" w:hAnsi="Arial" w:cs="Arial" w:hint="cs"/>
                <w:b/>
                <w:bCs/>
                <w:sz w:val="16"/>
                <w:szCs w:val="16"/>
                <w:rtl/>
                <w:lang w:eastAsia="en-US"/>
              </w:rPr>
              <w:t>בפיתוח, משותף לבניינים נוספים</w:t>
            </w:r>
            <w:r w:rsidRPr="00AC6A07">
              <w:rPr>
                <w:rFonts w:ascii="Arial" w:hAnsi="Arial" w:cs="Arial" w:hint="cs"/>
                <w:sz w:val="16"/>
                <w:szCs w:val="16"/>
                <w:rtl/>
                <w:lang w:eastAsia="en-US"/>
              </w:rPr>
              <w:t xml:space="preserve">: </w:t>
            </w:r>
            <w:r w:rsidRPr="00AC6A07">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C6A07">
              <w:rPr>
                <w:rFonts w:ascii="Arial" w:hAnsi="Arial" w:cs="Arial"/>
                <w:sz w:val="16"/>
                <w:szCs w:val="16"/>
                <w:rtl/>
                <w:lang w:eastAsia="en-US"/>
              </w:rPr>
              <w:t>)</w:t>
            </w:r>
            <w:r w:rsidRPr="00AC6A07">
              <w:rPr>
                <w:rFonts w:ascii="Arial" w:hAnsi="Arial" w:cs="Arial" w:hint="cs"/>
                <w:sz w:val="16"/>
                <w:szCs w:val="16"/>
                <w:rtl/>
                <w:lang w:eastAsia="en-US"/>
              </w:rPr>
              <w:t>,</w:t>
            </w:r>
            <w:r>
              <w:rPr>
                <w:rFonts w:ascii="Arial" w:hAnsi="Arial" w:cs="Arial" w:hint="cs"/>
                <w:sz w:val="16"/>
                <w:szCs w:val="16"/>
                <w:rtl/>
                <w:lang w:eastAsia="en-US"/>
              </w:rPr>
              <w:t xml:space="preserve"> </w:t>
            </w:r>
            <w:r w:rsidRPr="00AC6A07">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01ABAA88" w14:textId="77777777" w:rsidR="006A0777"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31B9D05D" w14:textId="77777777" w:rsidR="006A0777" w:rsidRPr="00166060"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3AD2C3A7"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71338D5"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177834AC" w14:textId="77777777" w:rsidR="006A0777" w:rsidRPr="00567BAD"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79897689" w14:textId="77777777" w:rsidR="006A0777" w:rsidRPr="002201B3" w:rsidRDefault="006A0777" w:rsidP="0038021F">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29954D9F" w14:textId="77777777" w:rsidR="006A0777" w:rsidRPr="002201B3" w:rsidRDefault="006A0777" w:rsidP="0038021F">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w:t>
            </w:r>
            <w:r>
              <w:rPr>
                <w:rFonts w:ascii="Arial" w:hAnsi="Arial" w:cs="Arial" w:hint="cs"/>
                <w:sz w:val="16"/>
                <w:szCs w:val="16"/>
                <w:rtl/>
                <w:lang w:eastAsia="en-US"/>
              </w:rPr>
              <w:t>,</w:t>
            </w:r>
            <w:r w:rsidRPr="002201B3">
              <w:rPr>
                <w:rFonts w:ascii="Arial" w:hAnsi="Arial" w:cs="Arial" w:hint="cs"/>
                <w:sz w:val="16"/>
                <w:szCs w:val="16"/>
                <w:rtl/>
                <w:lang w:eastAsia="en-US"/>
              </w:rPr>
              <w:t xml:space="preserve"> פירים, מתקנים ומערכות טכניות לפי דרישת המתכננים והרשויות.</w:t>
            </w:r>
          </w:p>
        </w:tc>
        <w:tc>
          <w:tcPr>
            <w:tcW w:w="2211" w:type="dxa"/>
            <w:vMerge/>
            <w:vAlign w:val="center"/>
          </w:tcPr>
          <w:p w14:paraId="5FCF9D4F" w14:textId="77777777" w:rsidR="006A0777" w:rsidRPr="00D35B7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28BF2C59"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2A8C359" w14:textId="77777777" w:rsidR="006A0777"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5F5AF377"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3F3AF6AB" w14:textId="77777777" w:rsidR="006A0777" w:rsidRPr="00567BAD"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5415E12D" w14:textId="77777777" w:rsidR="006A0777" w:rsidRPr="002201B3" w:rsidRDefault="006A0777"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666C5A21"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65CA9B92" w14:textId="77777777" w:rsidR="006A0777" w:rsidRPr="002201B3" w:rsidRDefault="006A0777"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D35B73" w:rsidRPr="00567BAD" w14:paraId="6D9C6E40"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491512E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w:t>
            </w:r>
            <w:r>
              <w:rPr>
                <w:rFonts w:ascii="Arial" w:hAnsi="Arial" w:cs="Arial" w:hint="cs"/>
                <w:b/>
                <w:bCs/>
                <w:color w:val="000000"/>
                <w:sz w:val="16"/>
                <w:szCs w:val="16"/>
                <w:rtl/>
                <w:lang w:eastAsia="en-US"/>
              </w:rPr>
              <w:t>ו</w:t>
            </w:r>
            <w:r w:rsidRPr="00567BAD">
              <w:rPr>
                <w:rFonts w:ascii="Arial" w:hAnsi="Arial" w:cs="Arial"/>
                <w:b/>
                <w:bCs/>
                <w:color w:val="000000"/>
                <w:sz w:val="16"/>
                <w:szCs w:val="16"/>
                <w:rtl/>
                <w:lang w:eastAsia="en-US"/>
              </w:rPr>
              <w:t xml:space="preserve">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883B13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1-3</w:t>
            </w:r>
          </w:p>
        </w:tc>
        <w:tc>
          <w:tcPr>
            <w:tcW w:w="1304" w:type="dxa"/>
            <w:tcBorders>
              <w:top w:val="single" w:sz="4" w:space="0" w:color="auto"/>
              <w:bottom w:val="single" w:sz="4" w:space="0" w:color="auto"/>
            </w:tcBorders>
            <w:vAlign w:val="center"/>
          </w:tcPr>
          <w:p w14:paraId="7F335244"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p w14:paraId="6EE7E42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(בכל קומה)</w:t>
            </w:r>
          </w:p>
        </w:tc>
        <w:tc>
          <w:tcPr>
            <w:tcW w:w="2665" w:type="dxa"/>
            <w:tcBorders>
              <w:top w:val="single" w:sz="4" w:space="0" w:color="auto"/>
              <w:bottom w:val="single" w:sz="4" w:space="0" w:color="auto"/>
            </w:tcBorders>
            <w:vAlign w:val="center"/>
          </w:tcPr>
          <w:p w14:paraId="51278F58" w14:textId="77777777" w:rsidR="00D35B73" w:rsidRPr="00567BAD" w:rsidRDefault="00D35B73" w:rsidP="00D35B73">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75B2F636"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D35B73" w:rsidRPr="00567BAD" w14:paraId="4C822F9D"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253E782D" w14:textId="77777777" w:rsidR="00D35B73" w:rsidRPr="00100E05"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6895119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39D1A7E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4</w:t>
            </w:r>
          </w:p>
        </w:tc>
        <w:tc>
          <w:tcPr>
            <w:tcW w:w="1304" w:type="dxa"/>
            <w:tcBorders>
              <w:top w:val="single" w:sz="4" w:space="0" w:color="auto"/>
              <w:bottom w:val="single" w:sz="4" w:space="0" w:color="auto"/>
            </w:tcBorders>
            <w:vAlign w:val="center"/>
          </w:tcPr>
          <w:p w14:paraId="3B220F2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24ACD9D0" w14:textId="77777777" w:rsidR="00D35B73" w:rsidRPr="00567BAD" w:rsidRDefault="00D35B73" w:rsidP="00D35B73">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162CB757"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D35B73" w:rsidRPr="00567BAD" w14:paraId="1581EDD2" w14:textId="77777777" w:rsidTr="00AB66E4">
        <w:trPr>
          <w:trHeight w:val="454"/>
          <w:jc w:val="center"/>
        </w:trPr>
        <w:tc>
          <w:tcPr>
            <w:tcW w:w="1757" w:type="dxa"/>
            <w:tcBorders>
              <w:top w:val="single" w:sz="4" w:space="0" w:color="auto"/>
              <w:bottom w:val="single" w:sz="12" w:space="0" w:color="auto"/>
            </w:tcBorders>
            <w:shd w:val="clear" w:color="auto" w:fill="F2F2F2"/>
            <w:vAlign w:val="center"/>
          </w:tcPr>
          <w:p w14:paraId="39697DEA"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1F1058B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51285519"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13557A26"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513BC404" w14:textId="77777777" w:rsidR="00D35B73" w:rsidRPr="001D21C0" w:rsidRDefault="00D35B73" w:rsidP="00D35B73">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 xml:space="preserve">חדר מדרגות, מערכות סולאריות, מתקנים ומערכות טכניות (משותפות/פרטיות), </w:t>
            </w:r>
            <w:r>
              <w:rPr>
                <w:rFonts w:ascii="Arial" w:hAnsi="Arial" w:cs="Arial" w:hint="cs"/>
                <w:sz w:val="16"/>
                <w:szCs w:val="16"/>
                <w:rtl/>
                <w:lang w:eastAsia="en-US"/>
              </w:rPr>
              <w:t xml:space="preserve">פירים, </w:t>
            </w:r>
            <w:r w:rsidRPr="001D21C0">
              <w:rPr>
                <w:rFonts w:ascii="Arial" w:hAnsi="Arial" w:cs="Arial" w:hint="cs"/>
                <w:sz w:val="16"/>
                <w:szCs w:val="16"/>
                <w:rtl/>
                <w:lang w:eastAsia="en-US"/>
              </w:rPr>
              <w:t>לפי דרישת המתכננים והרשויות.</w:t>
            </w:r>
          </w:p>
        </w:tc>
        <w:tc>
          <w:tcPr>
            <w:tcW w:w="2211" w:type="dxa"/>
            <w:tcBorders>
              <w:top w:val="single" w:sz="4" w:space="0" w:color="auto"/>
              <w:bottom w:val="single" w:sz="12" w:space="0" w:color="auto"/>
            </w:tcBorders>
            <w:vAlign w:val="center"/>
          </w:tcPr>
          <w:p w14:paraId="7CDBC0D7" w14:textId="77777777" w:rsidR="00D35B73" w:rsidRPr="001D21C0"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35B73" w:rsidRPr="00567BAD" w14:paraId="4D5CA551" w14:textId="77777777" w:rsidTr="00AB66E4">
        <w:trPr>
          <w:trHeight w:val="454"/>
          <w:jc w:val="center"/>
        </w:trPr>
        <w:tc>
          <w:tcPr>
            <w:tcW w:w="1757" w:type="dxa"/>
            <w:tcBorders>
              <w:top w:val="single" w:sz="12" w:space="0" w:color="auto"/>
              <w:bottom w:val="single" w:sz="12" w:space="0" w:color="auto"/>
            </w:tcBorders>
            <w:shd w:val="clear" w:color="auto" w:fill="F2F2F2"/>
            <w:vAlign w:val="center"/>
          </w:tcPr>
          <w:p w14:paraId="348D528D"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2CA4CD1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1304" w:type="dxa"/>
            <w:tcBorders>
              <w:top w:val="single" w:sz="12" w:space="0" w:color="auto"/>
              <w:bottom w:val="single" w:sz="12" w:space="0" w:color="auto"/>
            </w:tcBorders>
            <w:shd w:val="clear" w:color="auto" w:fill="F2F2F2"/>
            <w:vAlign w:val="center"/>
          </w:tcPr>
          <w:p w14:paraId="495C5AA5"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770E58B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7C6F1A9B"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35B73" w:rsidRPr="00567BAD" w14:paraId="3347272B" w14:textId="77777777" w:rsidTr="009300CF">
        <w:trPr>
          <w:trHeight w:val="454"/>
          <w:jc w:val="center"/>
        </w:trPr>
        <w:tc>
          <w:tcPr>
            <w:tcW w:w="1757" w:type="dxa"/>
            <w:tcBorders>
              <w:top w:val="single" w:sz="4" w:space="0" w:color="auto"/>
              <w:bottom w:val="single" w:sz="18" w:space="0" w:color="auto"/>
            </w:tcBorders>
            <w:shd w:val="clear" w:color="auto" w:fill="F2F2F2"/>
            <w:vAlign w:val="center"/>
          </w:tcPr>
          <w:p w14:paraId="763EFBC0"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8" w:space="0" w:color="auto"/>
            </w:tcBorders>
            <w:shd w:val="clear" w:color="auto" w:fill="F2F2F2"/>
            <w:vAlign w:val="center"/>
          </w:tcPr>
          <w:p w14:paraId="694CE118"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7</w:t>
            </w:r>
          </w:p>
        </w:tc>
        <w:tc>
          <w:tcPr>
            <w:tcW w:w="6180" w:type="dxa"/>
            <w:gridSpan w:val="3"/>
            <w:tcBorders>
              <w:top w:val="single" w:sz="4" w:space="0" w:color="auto"/>
              <w:bottom w:val="single" w:sz="18" w:space="0" w:color="auto"/>
            </w:tcBorders>
            <w:shd w:val="clear" w:color="auto" w:fill="F2F2F2"/>
            <w:vAlign w:val="center"/>
          </w:tcPr>
          <w:p w14:paraId="456448BC" w14:textId="77777777" w:rsidR="00D35B73" w:rsidRPr="00567BAD" w:rsidRDefault="00D35B73" w:rsidP="00D35B73">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4BB6726A" w14:textId="77777777" w:rsidR="006A0777" w:rsidRDefault="006A0777" w:rsidP="00DE24BD">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31502586" w14:textId="77777777" w:rsidR="00100E05" w:rsidRDefault="00100E05" w:rsidP="00100E05">
      <w:pPr>
        <w:tabs>
          <w:tab w:val="left" w:pos="720"/>
          <w:tab w:val="left" w:pos="1135"/>
          <w:tab w:val="left" w:pos="1440"/>
          <w:tab w:val="left" w:pos="2160"/>
          <w:tab w:val="left" w:pos="2880"/>
          <w:tab w:val="left" w:pos="3600"/>
          <w:tab w:val="left" w:pos="4320"/>
        </w:tabs>
        <w:spacing w:line="360" w:lineRule="auto"/>
        <w:ind w:left="720" w:hanging="578"/>
        <w:rPr>
          <w:rFonts w:ascii="Arial" w:hAnsi="Arial" w:cs="Arial"/>
          <w:b/>
          <w:bCs/>
          <w:color w:val="000000"/>
          <w:sz w:val="18"/>
          <w:szCs w:val="18"/>
          <w:rtl/>
          <w:lang w:eastAsia="en-US"/>
        </w:rPr>
      </w:pPr>
      <w:r>
        <w:rPr>
          <w:rFonts w:ascii="Arial" w:hAnsi="Arial" w:cs="Arial" w:hint="cs"/>
          <w:b/>
          <w:bCs/>
          <w:color w:val="000000"/>
          <w:sz w:val="18"/>
          <w:szCs w:val="18"/>
          <w:rtl/>
          <w:lang w:eastAsia="en-US"/>
        </w:rPr>
        <w:t>בבניין מס' 2:</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100E05" w:rsidRPr="00567BAD" w14:paraId="21C6DA5D" w14:textId="77777777" w:rsidTr="00C0723B">
        <w:trPr>
          <w:trHeight w:val="454"/>
          <w:tblHeader/>
          <w:jc w:val="center"/>
        </w:trPr>
        <w:tc>
          <w:tcPr>
            <w:tcW w:w="1757" w:type="dxa"/>
            <w:tcBorders>
              <w:top w:val="single" w:sz="12" w:space="0" w:color="auto"/>
              <w:bottom w:val="single" w:sz="12" w:space="0" w:color="auto"/>
            </w:tcBorders>
            <w:shd w:val="clear" w:color="auto" w:fill="F2F2F2"/>
            <w:vAlign w:val="center"/>
          </w:tcPr>
          <w:p w14:paraId="6ABC576D"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5672D0F4"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0DC7111D"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28E82B4D"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6DD1F16D"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2A27D53D"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552C5BB4"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100E05" w:rsidRPr="00166060" w14:paraId="21333FDE" w14:textId="77777777" w:rsidTr="006A0777">
        <w:trPr>
          <w:trHeight w:val="454"/>
          <w:jc w:val="center"/>
        </w:trPr>
        <w:tc>
          <w:tcPr>
            <w:tcW w:w="1757" w:type="dxa"/>
            <w:tcBorders>
              <w:top w:val="single" w:sz="12" w:space="0" w:color="auto"/>
              <w:bottom w:val="single" w:sz="4" w:space="0" w:color="auto"/>
            </w:tcBorders>
            <w:shd w:val="clear" w:color="auto" w:fill="F2F2F2"/>
            <w:vAlign w:val="center"/>
          </w:tcPr>
          <w:p w14:paraId="64B3F0AF" w14:textId="77777777" w:rsidR="00100E05" w:rsidRPr="00567BAD" w:rsidRDefault="00100E05" w:rsidP="00C0723B">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66254DAD" w14:textId="77777777" w:rsidR="00100E05" w:rsidRPr="00567BAD" w:rsidRDefault="00A05D3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r w:rsidR="00100E05">
              <w:rPr>
                <w:rFonts w:ascii="Arial" w:hAnsi="Arial" w:cs="Arial" w:hint="cs"/>
                <w:color w:val="000000"/>
                <w:sz w:val="16"/>
                <w:szCs w:val="16"/>
                <w:rtl/>
                <w:lang w:eastAsia="en-US"/>
              </w:rPr>
              <w:t>-</w:t>
            </w:r>
          </w:p>
        </w:tc>
        <w:tc>
          <w:tcPr>
            <w:tcW w:w="1304" w:type="dxa"/>
            <w:tcBorders>
              <w:top w:val="single" w:sz="12" w:space="0" w:color="auto"/>
              <w:bottom w:val="single" w:sz="4" w:space="0" w:color="auto"/>
            </w:tcBorders>
            <w:vAlign w:val="center"/>
          </w:tcPr>
          <w:p w14:paraId="4021D976" w14:textId="77777777" w:rsidR="00100E05" w:rsidRPr="00567BAD" w:rsidRDefault="00100E05"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6DA0681E" w14:textId="77777777" w:rsidR="00100E05" w:rsidRPr="00166060" w:rsidRDefault="00100E05"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חניות, מיסעות, מעברים, מבואה </w:t>
            </w:r>
            <w:proofErr w:type="spellStart"/>
            <w:r w:rsidRPr="00166060">
              <w:rPr>
                <w:rFonts w:ascii="Arial" w:hAnsi="Arial" w:cs="Arial" w:hint="cs"/>
                <w:sz w:val="16"/>
                <w:szCs w:val="16"/>
                <w:rtl/>
                <w:lang w:eastAsia="en-US"/>
              </w:rPr>
              <w:t>קומתית</w:t>
            </w:r>
            <w:proofErr w:type="spellEnd"/>
            <w:r w:rsidRPr="00166060">
              <w:rPr>
                <w:rFonts w:ascii="Arial" w:hAnsi="Arial" w:cs="Arial" w:hint="cs"/>
                <w:sz w:val="16"/>
                <w:szCs w:val="16"/>
                <w:rtl/>
                <w:lang w:eastAsia="en-US"/>
              </w:rPr>
              <w:t>, מעלית, חדר מדרגות, מחס</w:t>
            </w:r>
            <w:r w:rsidR="00A05D35">
              <w:rPr>
                <w:rFonts w:ascii="Arial" w:hAnsi="Arial" w:cs="Arial" w:hint="cs"/>
                <w:sz w:val="16"/>
                <w:szCs w:val="16"/>
                <w:rtl/>
                <w:lang w:eastAsia="en-US"/>
              </w:rPr>
              <w:t>ן</w:t>
            </w:r>
            <w:r w:rsidRPr="00166060">
              <w:rPr>
                <w:rFonts w:ascii="Arial" w:hAnsi="Arial" w:cs="Arial" w:hint="cs"/>
                <w:sz w:val="16"/>
                <w:szCs w:val="16"/>
                <w:rtl/>
                <w:lang w:eastAsia="en-US"/>
              </w:rPr>
              <w:t>, מאגר מים וחדר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3DC74873" w14:textId="77777777" w:rsidR="00100E05" w:rsidRPr="00166060" w:rsidRDefault="006A0777" w:rsidP="006A0777">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A0777" w:rsidRPr="003B7225" w14:paraId="7412C2B9"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4625E431"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36AFFCA6"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187C45C6"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728D6BC2"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restart"/>
            <w:tcBorders>
              <w:top w:val="single" w:sz="4" w:space="0" w:color="auto"/>
            </w:tcBorders>
            <w:vAlign w:val="center"/>
          </w:tcPr>
          <w:p w14:paraId="366BDF79" w14:textId="64F455EC"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 (</w:t>
            </w:r>
            <w:r w:rsidR="00DE24BD">
              <w:rPr>
                <w:rFonts w:ascii="Arial" w:hAnsi="Arial" w:cs="Arial" w:hint="cs"/>
                <w:sz w:val="16"/>
                <w:szCs w:val="16"/>
                <w:rtl/>
                <w:lang w:eastAsia="en-US"/>
              </w:rPr>
              <w:t>גישה מרחוב סמטת צבעוני</w:t>
            </w:r>
            <w:r w:rsidRPr="00A47798">
              <w:rPr>
                <w:rFonts w:ascii="Arial" w:hAnsi="Arial" w:cs="Arial"/>
                <w:sz w:val="16"/>
                <w:szCs w:val="16"/>
                <w:rtl/>
                <w:lang w:eastAsia="en-US"/>
              </w:rPr>
              <w:t>)</w:t>
            </w:r>
            <w:r w:rsidRPr="00A47798">
              <w:rPr>
                <w:rFonts w:ascii="Arial" w:hAnsi="Arial" w:cs="Arial" w:hint="cs"/>
                <w:sz w:val="16"/>
                <w:szCs w:val="16"/>
                <w:rtl/>
                <w:lang w:eastAsia="en-US"/>
              </w:rPr>
              <w:t>, גינון, עמדה לאצירת אשפה (טמונה), צובר/י גז, מתקנים ומערכות טכניות לפי דרישת המתכננים והרשויות.</w:t>
            </w:r>
          </w:p>
          <w:p w14:paraId="6368F14F" w14:textId="77777777" w:rsidR="006A0777"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4BFE410F"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6A0777" w:rsidRPr="002201B3" w14:paraId="31A98F1D"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0EC53117"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קומת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3DF8F8D3"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136E9CB5"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157E8E5E"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w:t>
            </w:r>
            <w:r>
              <w:rPr>
                <w:rFonts w:ascii="Arial" w:hAnsi="Arial" w:cs="Arial" w:hint="cs"/>
                <w:sz w:val="16"/>
                <w:szCs w:val="16"/>
                <w:rtl/>
                <w:lang w:eastAsia="en-US"/>
              </w:rPr>
              <w:t>ה</w:t>
            </w:r>
            <w:r w:rsidRPr="002201B3">
              <w:rPr>
                <w:rFonts w:ascii="Arial" w:hAnsi="Arial" w:cs="Arial" w:hint="cs"/>
                <w:sz w:val="16"/>
                <w:szCs w:val="16"/>
                <w:rtl/>
                <w:lang w:eastAsia="en-US"/>
              </w:rPr>
              <w:t xml:space="preserve"> </w:t>
            </w:r>
            <w:proofErr w:type="spellStart"/>
            <w:r>
              <w:rPr>
                <w:rFonts w:ascii="Arial" w:hAnsi="Arial" w:cs="Arial" w:hint="cs"/>
                <w:sz w:val="16"/>
                <w:szCs w:val="16"/>
                <w:rtl/>
                <w:lang w:eastAsia="en-US"/>
              </w:rPr>
              <w:t>קומתית</w:t>
            </w:r>
            <w:proofErr w:type="spellEnd"/>
            <w:r>
              <w:rPr>
                <w:rFonts w:ascii="Arial" w:hAnsi="Arial" w:cs="Arial" w:hint="cs"/>
                <w:sz w:val="16"/>
                <w:szCs w:val="16"/>
                <w:rtl/>
                <w:lang w:eastAsia="en-US"/>
              </w:rPr>
              <w:t>,</w:t>
            </w:r>
            <w:r w:rsidRPr="002201B3">
              <w:rPr>
                <w:rFonts w:ascii="Arial" w:hAnsi="Arial" w:cs="Arial" w:hint="cs"/>
                <w:sz w:val="16"/>
                <w:szCs w:val="16"/>
                <w:rtl/>
                <w:lang w:eastAsia="en-US"/>
              </w:rPr>
              <w:t xml:space="preserve"> מעלית, חדר מדרגות, </w:t>
            </w:r>
            <w:r>
              <w:rPr>
                <w:rFonts w:ascii="Arial" w:hAnsi="Arial" w:cs="Arial" w:hint="cs"/>
                <w:sz w:val="16"/>
                <w:szCs w:val="16"/>
                <w:rtl/>
                <w:lang w:eastAsia="en-US"/>
              </w:rPr>
              <w:t xml:space="preserve">פרוזדור, </w:t>
            </w:r>
            <w:r w:rsidRPr="002201B3">
              <w:rPr>
                <w:rFonts w:ascii="Arial" w:hAnsi="Arial" w:cs="Arial" w:hint="cs"/>
                <w:sz w:val="16"/>
                <w:szCs w:val="16"/>
                <w:rtl/>
                <w:lang w:eastAsia="en-US"/>
              </w:rPr>
              <w:t>מחסנים, פירים, מתקנים ומערכות טכניות לפי דרישת המתכננים והרשויות.</w:t>
            </w:r>
          </w:p>
        </w:tc>
        <w:tc>
          <w:tcPr>
            <w:tcW w:w="2211" w:type="dxa"/>
            <w:vMerge/>
            <w:vAlign w:val="center"/>
          </w:tcPr>
          <w:p w14:paraId="332871FC" w14:textId="77777777" w:rsidR="006A0777" w:rsidRPr="003B7225"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A0777" w:rsidRPr="00567BAD" w14:paraId="1AA5D498"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0E418B6" w14:textId="77777777" w:rsidR="006A0777"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5994DB67" w14:textId="77777777" w:rsidR="006A0777" w:rsidRPr="00567BAD" w:rsidRDefault="006A0777"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חצב)</w:t>
            </w:r>
          </w:p>
        </w:tc>
        <w:tc>
          <w:tcPr>
            <w:tcW w:w="1644" w:type="dxa"/>
            <w:tcBorders>
              <w:top w:val="single" w:sz="4" w:space="0" w:color="auto"/>
              <w:bottom w:val="single" w:sz="4" w:space="0" w:color="auto"/>
            </w:tcBorders>
            <w:vAlign w:val="center"/>
          </w:tcPr>
          <w:p w14:paraId="3EB1DDBA" w14:textId="77777777" w:rsidR="006A0777" w:rsidRPr="00567BAD"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48940435" w14:textId="77777777" w:rsidR="006A0777" w:rsidRPr="002201B3" w:rsidRDefault="006A0777" w:rsidP="00C0723B">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2201B3">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717244B6" w14:textId="77777777" w:rsidR="006A0777" w:rsidRPr="002201B3" w:rsidRDefault="006A0777" w:rsidP="00C0723B">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47C2E3B1" w14:textId="77777777" w:rsidR="006A0777" w:rsidRPr="00A47798" w:rsidRDefault="006A0777" w:rsidP="00A47798">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A60E6D" w:rsidRPr="00567BAD" w14:paraId="21C7A562"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66D9962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lastRenderedPageBreak/>
              <w:t xml:space="preserve">קומת </w:t>
            </w:r>
            <w:r w:rsidRPr="00567BAD">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4461FBDB"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4" w:space="0" w:color="auto"/>
              <w:bottom w:val="single" w:sz="4" w:space="0" w:color="auto"/>
            </w:tcBorders>
            <w:vAlign w:val="center"/>
          </w:tcPr>
          <w:p w14:paraId="7E07E868"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3</w:t>
            </w:r>
          </w:p>
        </w:tc>
        <w:tc>
          <w:tcPr>
            <w:tcW w:w="2665" w:type="dxa"/>
            <w:tcBorders>
              <w:top w:val="single" w:sz="4" w:space="0" w:color="auto"/>
              <w:bottom w:val="single" w:sz="4" w:space="0" w:color="auto"/>
            </w:tcBorders>
            <w:vAlign w:val="center"/>
          </w:tcPr>
          <w:p w14:paraId="106BD48C" w14:textId="77777777" w:rsidR="00A60E6D" w:rsidRPr="00567BAD" w:rsidRDefault="00A60E6D" w:rsidP="00A60E6D">
            <w:pPr>
              <w:pStyle w:val="a3"/>
              <w:tabs>
                <w:tab w:val="clear" w:pos="4153"/>
                <w:tab w:val="clear" w:pos="8306"/>
                <w:tab w:val="left" w:pos="720"/>
                <w:tab w:val="left" w:pos="1440"/>
                <w:tab w:val="left" w:pos="2160"/>
                <w:tab w:val="left" w:pos="2880"/>
                <w:tab w:val="left" w:pos="3600"/>
                <w:tab w:val="left" w:pos="4320"/>
              </w:tabs>
              <w:spacing w:line="240" w:lineRule="exact"/>
              <w:rPr>
                <w:rFonts w:ascii="Arial" w:hAnsi="Arial" w:cs="Arial"/>
                <w:sz w:val="16"/>
                <w:szCs w:val="16"/>
                <w:lang w:val="en-US"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13C5AE97" w14:textId="357130B0" w:rsidR="00A60E6D" w:rsidRPr="00567BAD" w:rsidRDefault="00A60E6D" w:rsidP="003B68D0">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Pr>
                <w:rFonts w:ascii="Arial" w:hAnsi="Arial" w:cs="Arial" w:hint="cs"/>
                <w:color w:val="000000"/>
                <w:sz w:val="16"/>
                <w:szCs w:val="16"/>
                <w:rtl/>
                <w:lang w:eastAsia="en-US"/>
              </w:rPr>
              <w:t>בחלק מהמבואה בכל קומה תצפית/חלל (</w:t>
            </w:r>
            <w:r w:rsidR="003B68D0">
              <w:rPr>
                <w:rFonts w:ascii="Arial" w:hAnsi="Arial" w:cs="Arial" w:hint="cs"/>
                <w:color w:val="000000"/>
                <w:sz w:val="16"/>
                <w:szCs w:val="16"/>
                <w:rtl/>
                <w:lang w:eastAsia="en-US"/>
              </w:rPr>
              <w:t xml:space="preserve">חסום </w:t>
            </w:r>
            <w:proofErr w:type="spellStart"/>
            <w:r w:rsidR="003B68D0">
              <w:rPr>
                <w:rFonts w:ascii="Arial" w:hAnsi="Arial" w:cs="Arial" w:hint="cs"/>
                <w:color w:val="000000"/>
                <w:sz w:val="16"/>
                <w:szCs w:val="16"/>
                <w:rtl/>
                <w:lang w:eastAsia="en-US"/>
              </w:rPr>
              <w:t>במשרביה</w:t>
            </w:r>
            <w:proofErr w:type="spellEnd"/>
            <w:r w:rsidR="003B68D0">
              <w:rPr>
                <w:rFonts w:ascii="Arial" w:hAnsi="Arial" w:cs="Arial" w:hint="cs"/>
                <w:color w:val="000000"/>
                <w:sz w:val="16"/>
                <w:szCs w:val="16"/>
                <w:rtl/>
                <w:lang w:eastAsia="en-US"/>
              </w:rPr>
              <w:t xml:space="preserve"> כלפי חוץ</w:t>
            </w:r>
            <w:r>
              <w:rPr>
                <w:rFonts w:ascii="Arial" w:hAnsi="Arial" w:cs="Arial" w:hint="cs"/>
                <w:color w:val="000000"/>
                <w:sz w:val="16"/>
                <w:szCs w:val="16"/>
                <w:rtl/>
                <w:lang w:eastAsia="en-US"/>
              </w:rPr>
              <w:t>), לקומת הקרקע.</w:t>
            </w:r>
          </w:p>
        </w:tc>
      </w:tr>
      <w:tr w:rsidR="00A60E6D" w:rsidRPr="00567BAD" w14:paraId="77B49AD3" w14:textId="77777777" w:rsidTr="00C738E8">
        <w:trPr>
          <w:trHeight w:val="454"/>
          <w:jc w:val="center"/>
        </w:trPr>
        <w:tc>
          <w:tcPr>
            <w:tcW w:w="1757" w:type="dxa"/>
            <w:tcBorders>
              <w:top w:val="single" w:sz="4" w:space="0" w:color="auto"/>
              <w:bottom w:val="single" w:sz="4" w:space="0" w:color="auto"/>
            </w:tcBorders>
            <w:shd w:val="clear" w:color="auto" w:fill="F2F2F2"/>
            <w:vAlign w:val="center"/>
          </w:tcPr>
          <w:p w14:paraId="032061DE" w14:textId="77777777" w:rsidR="00A60E6D" w:rsidRPr="00100E05"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0C573D2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09D1707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1304" w:type="dxa"/>
            <w:tcBorders>
              <w:top w:val="single" w:sz="4" w:space="0" w:color="auto"/>
              <w:bottom w:val="single" w:sz="4" w:space="0" w:color="auto"/>
            </w:tcBorders>
            <w:vAlign w:val="center"/>
          </w:tcPr>
          <w:p w14:paraId="42D43C4B"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2</w:t>
            </w:r>
          </w:p>
        </w:tc>
        <w:tc>
          <w:tcPr>
            <w:tcW w:w="2665" w:type="dxa"/>
            <w:tcBorders>
              <w:top w:val="single" w:sz="4" w:space="0" w:color="auto"/>
              <w:bottom w:val="single" w:sz="4" w:space="0" w:color="auto"/>
            </w:tcBorders>
            <w:vAlign w:val="center"/>
          </w:tcPr>
          <w:p w14:paraId="6319E73C" w14:textId="77777777" w:rsidR="00A60E6D" w:rsidRPr="00567BAD" w:rsidRDefault="00A60E6D" w:rsidP="00A60E6D">
            <w:pPr>
              <w:tabs>
                <w:tab w:val="left" w:pos="720"/>
                <w:tab w:val="left" w:pos="1440"/>
                <w:tab w:val="left" w:pos="2160"/>
                <w:tab w:val="left" w:pos="2880"/>
                <w:tab w:val="left" w:pos="3600"/>
                <w:tab w:val="left" w:pos="4320"/>
              </w:tabs>
              <w:spacing w:line="240" w:lineRule="exact"/>
              <w:rPr>
                <w:rFonts w:ascii="Arial" w:hAnsi="Arial" w:cs="Arial"/>
                <w:color w:val="000000"/>
                <w:sz w:val="16"/>
                <w:szCs w:val="16"/>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w:t>
            </w:r>
            <w:r w:rsidRPr="00311FF7">
              <w:rPr>
                <w:rFonts w:ascii="Arial" w:hAnsi="Arial" w:cs="Arial" w:hint="cs"/>
                <w:sz w:val="16"/>
                <w:szCs w:val="16"/>
                <w:rtl/>
                <w:lang w:eastAsia="en-US"/>
              </w:rPr>
              <w:t>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73C8C18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p>
        </w:tc>
      </w:tr>
      <w:tr w:rsidR="00A60E6D" w:rsidRPr="00567BAD" w14:paraId="613B411A"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66A4819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500B8DB0"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664775FF"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5E86A867"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6EF75F6A" w14:textId="77777777" w:rsidR="00A60E6D" w:rsidRPr="001D21C0" w:rsidRDefault="00A60E6D" w:rsidP="00A60E6D">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23146A35" w14:textId="77777777" w:rsidR="00A60E6D" w:rsidRPr="001D21C0"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A60E6D" w:rsidRPr="00567BAD" w14:paraId="19C0F6E1" w14:textId="77777777" w:rsidTr="00C0723B">
        <w:trPr>
          <w:trHeight w:val="454"/>
          <w:jc w:val="center"/>
        </w:trPr>
        <w:tc>
          <w:tcPr>
            <w:tcW w:w="1757" w:type="dxa"/>
            <w:tcBorders>
              <w:top w:val="single" w:sz="12" w:space="0" w:color="auto"/>
              <w:bottom w:val="single" w:sz="12" w:space="0" w:color="auto"/>
            </w:tcBorders>
            <w:shd w:val="clear" w:color="auto" w:fill="F2F2F2"/>
            <w:vAlign w:val="center"/>
          </w:tcPr>
          <w:p w14:paraId="393D7815"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06349E37"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2BA65CA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283C4C41"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2C462332"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A60E6D" w:rsidRPr="00567BAD" w14:paraId="764C10B2" w14:textId="77777777" w:rsidTr="00C0723B">
        <w:trPr>
          <w:trHeight w:val="454"/>
          <w:jc w:val="center"/>
        </w:trPr>
        <w:tc>
          <w:tcPr>
            <w:tcW w:w="1757" w:type="dxa"/>
            <w:tcBorders>
              <w:top w:val="single" w:sz="4" w:space="0" w:color="auto"/>
              <w:bottom w:val="single" w:sz="12" w:space="0" w:color="auto"/>
            </w:tcBorders>
            <w:shd w:val="clear" w:color="auto" w:fill="F2F2F2"/>
            <w:vAlign w:val="center"/>
          </w:tcPr>
          <w:p w14:paraId="1ACBD4AE"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18AAE0DE"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6E816D54" w14:textId="77777777" w:rsidR="00A60E6D" w:rsidRPr="00567BAD" w:rsidRDefault="00A60E6D" w:rsidP="00A60E6D">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5F296D21" w14:textId="77777777" w:rsidR="00DC1E1C" w:rsidRDefault="00DC1E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534C7D8E"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בבניין</w:t>
      </w:r>
      <w:r w:rsidR="00EB508F">
        <w:rPr>
          <w:rFonts w:ascii="Arial" w:hAnsi="Arial" w:cs="Arial" w:hint="cs"/>
          <w:b/>
          <w:bCs/>
          <w:color w:val="000000"/>
          <w:sz w:val="18"/>
          <w:szCs w:val="18"/>
          <w:rtl/>
          <w:lang w:eastAsia="en-US"/>
        </w:rPr>
        <w:t xml:space="preserve"> מס'</w:t>
      </w:r>
      <w:r>
        <w:rPr>
          <w:rFonts w:ascii="Arial" w:hAnsi="Arial" w:cs="Arial" w:hint="cs"/>
          <w:b/>
          <w:bCs/>
          <w:color w:val="000000"/>
          <w:sz w:val="18"/>
          <w:szCs w:val="18"/>
          <w:rtl/>
          <w:lang w:eastAsia="en-US"/>
        </w:rPr>
        <w:t xml:space="preserve"> 3:</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68301C" w:rsidRPr="00567BAD" w14:paraId="6AE9973D"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38798003"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2830BB3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708C36A7"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4E198B8B"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450B3C78"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5B1BB3CA"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50CD314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68301C" w:rsidRPr="00166060" w14:paraId="72C0B711" w14:textId="77777777" w:rsidTr="009A4972">
        <w:trPr>
          <w:trHeight w:val="454"/>
          <w:jc w:val="center"/>
        </w:trPr>
        <w:tc>
          <w:tcPr>
            <w:tcW w:w="1757" w:type="dxa"/>
            <w:tcBorders>
              <w:top w:val="single" w:sz="12" w:space="0" w:color="auto"/>
              <w:bottom w:val="single" w:sz="4" w:space="0" w:color="auto"/>
            </w:tcBorders>
            <w:shd w:val="clear" w:color="auto" w:fill="F2F2F2"/>
            <w:vAlign w:val="center"/>
          </w:tcPr>
          <w:p w14:paraId="1E5BDC73" w14:textId="77777777" w:rsidR="0068301C" w:rsidRPr="00567BAD" w:rsidRDefault="0068301C"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מרתף</w:t>
            </w:r>
          </w:p>
        </w:tc>
        <w:tc>
          <w:tcPr>
            <w:tcW w:w="1644" w:type="dxa"/>
            <w:tcBorders>
              <w:top w:val="single" w:sz="12" w:space="0" w:color="auto"/>
              <w:bottom w:val="single" w:sz="4" w:space="0" w:color="auto"/>
            </w:tcBorders>
            <w:vAlign w:val="center"/>
          </w:tcPr>
          <w:p w14:paraId="4524E0C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32D0D4B7"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4" w:space="0" w:color="auto"/>
            </w:tcBorders>
            <w:vAlign w:val="center"/>
          </w:tcPr>
          <w:p w14:paraId="107D4BD2" w14:textId="77777777" w:rsidR="0068301C" w:rsidRPr="0016606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tcBorders>
              <w:top w:val="single" w:sz="12" w:space="0" w:color="auto"/>
              <w:bottom w:val="single" w:sz="4" w:space="0" w:color="auto"/>
            </w:tcBorders>
            <w:vAlign w:val="center"/>
          </w:tcPr>
          <w:p w14:paraId="31D27AE0" w14:textId="77777777" w:rsidR="0068301C" w:rsidRPr="00166060" w:rsidRDefault="009A4972" w:rsidP="009A4972">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w:t>
            </w:r>
          </w:p>
        </w:tc>
      </w:tr>
      <w:tr w:rsidR="0068301C" w:rsidRPr="00567BAD" w14:paraId="1D9E483A"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63C0341"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2755CD0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 xml:space="preserve">(רחוב </w:t>
            </w:r>
            <w:r w:rsidR="005C28CC">
              <w:rPr>
                <w:rFonts w:ascii="Arial" w:hAnsi="Arial" w:cs="Arial" w:hint="cs"/>
                <w:b/>
                <w:bCs/>
                <w:color w:val="000000"/>
                <w:sz w:val="16"/>
                <w:szCs w:val="16"/>
                <w:rtl/>
                <w:lang w:eastAsia="en-US"/>
              </w:rPr>
              <w:t>סמטת צבעוני</w:t>
            </w:r>
            <w:r>
              <w:rPr>
                <w:rFonts w:ascii="Arial" w:hAnsi="Arial" w:cs="Arial" w:hint="cs"/>
                <w:b/>
                <w:bCs/>
                <w:color w:val="000000"/>
                <w:sz w:val="16"/>
                <w:szCs w:val="16"/>
                <w:rtl/>
                <w:lang w:eastAsia="en-US"/>
              </w:rPr>
              <w:t>)</w:t>
            </w:r>
          </w:p>
        </w:tc>
        <w:tc>
          <w:tcPr>
            <w:tcW w:w="1644" w:type="dxa"/>
            <w:tcBorders>
              <w:top w:val="single" w:sz="4" w:space="0" w:color="auto"/>
              <w:bottom w:val="single" w:sz="4" w:space="0" w:color="auto"/>
            </w:tcBorders>
            <w:vAlign w:val="center"/>
          </w:tcPr>
          <w:p w14:paraId="21A7350D"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26AAED58" w14:textId="77777777" w:rsidR="0068301C" w:rsidRPr="002201B3"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6601699" w14:textId="77777777" w:rsidR="0068301C" w:rsidRPr="002201B3"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tcBorders>
              <w:top w:val="single" w:sz="4" w:space="0" w:color="auto"/>
              <w:bottom w:val="single" w:sz="4" w:space="0" w:color="auto"/>
            </w:tcBorders>
            <w:vAlign w:val="center"/>
          </w:tcPr>
          <w:p w14:paraId="2F4FA5F4" w14:textId="1F437F15"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tc>
      </w:tr>
      <w:tr w:rsidR="0068301C" w:rsidRPr="00567BAD" w14:paraId="2D7EC45A"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C459097"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73C8E18B"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7C8198E3"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12D3455D"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4E18AEDE"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23F94953"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68301C" w:rsidRPr="00567BAD" w14:paraId="24B34A50"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733F8A4F" w14:textId="77777777" w:rsidR="0068301C" w:rsidRPr="00100E05"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67A9DBD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7A6339D7" w14:textId="77777777" w:rsidR="0068301C" w:rsidRDefault="00A6406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4BAEE78A" w14:textId="77777777" w:rsidR="0068301C"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0FF56B7B" w14:textId="77777777" w:rsidR="0068301C" w:rsidRPr="00193C56"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5529190F" w14:textId="77777777" w:rsidR="0068301C" w:rsidRPr="00A47798" w:rsidRDefault="0068301C" w:rsidP="009F2D2A">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68301C" w:rsidRPr="00567BAD" w14:paraId="3E18DA9C"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0D36AE31"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05C53A16"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7A521EE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3B77831E"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72EDE698" w14:textId="77777777" w:rsidR="0068301C" w:rsidRPr="001D21C0" w:rsidRDefault="0068301C"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2BB4471C" w14:textId="77777777" w:rsidR="0068301C" w:rsidRPr="001D21C0"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68301C" w:rsidRPr="00567BAD" w14:paraId="17685ED3"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5A87598E"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15836FF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5</w:t>
            </w:r>
          </w:p>
        </w:tc>
        <w:tc>
          <w:tcPr>
            <w:tcW w:w="1304" w:type="dxa"/>
            <w:tcBorders>
              <w:top w:val="single" w:sz="12" w:space="0" w:color="auto"/>
              <w:bottom w:val="single" w:sz="12" w:space="0" w:color="auto"/>
            </w:tcBorders>
            <w:shd w:val="clear" w:color="auto" w:fill="F2F2F2"/>
            <w:vAlign w:val="center"/>
          </w:tcPr>
          <w:p w14:paraId="6E6BD064"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39266EDC"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1277C25F"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68301C" w:rsidRPr="00567BAD" w14:paraId="59BA4744"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1A0A93DB"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22D6EBD0"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2A214755" w14:textId="77777777" w:rsidR="0068301C" w:rsidRPr="00567BAD" w:rsidRDefault="0068301C"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5A4CEF2B" w14:textId="77777777" w:rsidR="0068301C" w:rsidRDefault="0068301C"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54801AF0" w14:textId="77777777" w:rsidR="00DE24BD" w:rsidRDefault="00DE24BD"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51964C9E" w14:textId="77777777" w:rsidR="009A4972" w:rsidRDefault="009A4972"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0E0624AA" w14:textId="77777777" w:rsidR="009A4972" w:rsidRPr="0068301C" w:rsidRDefault="009A4972"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1CB94A61" w14:textId="758BBFDA" w:rsidR="00DC1E1C" w:rsidRDefault="00BF62B9" w:rsidP="00100E05">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b/>
          <w:bCs/>
          <w:color w:val="000000"/>
          <w:sz w:val="18"/>
          <w:szCs w:val="18"/>
          <w:rtl/>
          <w:lang w:eastAsia="en-US"/>
        </w:rPr>
        <w:br w:type="page"/>
      </w:r>
      <w:r w:rsidR="00DC1E1C">
        <w:rPr>
          <w:rFonts w:ascii="Arial" w:hAnsi="Arial" w:cs="Arial" w:hint="cs"/>
          <w:b/>
          <w:bCs/>
          <w:color w:val="000000"/>
          <w:sz w:val="18"/>
          <w:szCs w:val="18"/>
          <w:rtl/>
          <w:lang w:eastAsia="en-US"/>
        </w:rPr>
        <w:lastRenderedPageBreak/>
        <w:t xml:space="preserve">      בבניי</w:t>
      </w:r>
      <w:r w:rsidR="0068301C">
        <w:rPr>
          <w:rFonts w:ascii="Arial" w:hAnsi="Arial" w:cs="Arial" w:hint="cs"/>
          <w:b/>
          <w:bCs/>
          <w:color w:val="000000"/>
          <w:sz w:val="18"/>
          <w:szCs w:val="18"/>
          <w:rtl/>
          <w:lang w:eastAsia="en-US"/>
        </w:rPr>
        <w:t>ן</w:t>
      </w:r>
      <w:r w:rsidR="00DC1E1C">
        <w:rPr>
          <w:rFonts w:ascii="Arial" w:hAnsi="Arial" w:cs="Arial" w:hint="cs"/>
          <w:b/>
          <w:bCs/>
          <w:color w:val="000000"/>
          <w:sz w:val="18"/>
          <w:szCs w:val="18"/>
          <w:rtl/>
          <w:lang w:eastAsia="en-US"/>
        </w:rPr>
        <w:t xml:space="preserve"> מס' 4:</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57" w:type="dxa"/>
          <w:right w:w="57" w:type="dxa"/>
        </w:tblCellMar>
        <w:tblLook w:val="0000" w:firstRow="0" w:lastRow="0" w:firstColumn="0" w:lastColumn="0" w:noHBand="0" w:noVBand="0"/>
      </w:tblPr>
      <w:tblGrid>
        <w:gridCol w:w="1757"/>
        <w:gridCol w:w="1644"/>
        <w:gridCol w:w="1304"/>
        <w:gridCol w:w="2665"/>
        <w:gridCol w:w="2211"/>
      </w:tblGrid>
      <w:tr w:rsidR="00DC1E1C" w:rsidRPr="00567BAD" w14:paraId="5BB8EE7E" w14:textId="77777777" w:rsidTr="009F2D2A">
        <w:trPr>
          <w:trHeight w:val="454"/>
          <w:tblHeader/>
          <w:jc w:val="center"/>
        </w:trPr>
        <w:tc>
          <w:tcPr>
            <w:tcW w:w="1757" w:type="dxa"/>
            <w:tcBorders>
              <w:top w:val="single" w:sz="12" w:space="0" w:color="auto"/>
              <w:bottom w:val="single" w:sz="12" w:space="0" w:color="auto"/>
            </w:tcBorders>
            <w:shd w:val="clear" w:color="auto" w:fill="F2F2F2"/>
            <w:vAlign w:val="center"/>
          </w:tcPr>
          <w:p w14:paraId="0B671CB2"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כינוי או תיאור</w:t>
            </w:r>
          </w:p>
          <w:p w14:paraId="0DC487A6"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קומה</w:t>
            </w:r>
          </w:p>
        </w:tc>
        <w:tc>
          <w:tcPr>
            <w:tcW w:w="1644" w:type="dxa"/>
            <w:tcBorders>
              <w:top w:val="single" w:sz="12" w:space="0" w:color="auto"/>
              <w:bottom w:val="single" w:sz="12" w:space="0" w:color="auto"/>
            </w:tcBorders>
            <w:shd w:val="clear" w:color="auto" w:fill="F2F2F2"/>
            <w:vAlign w:val="center"/>
          </w:tcPr>
          <w:p w14:paraId="47949A82"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קומות מתחת/מעל למפלס </w:t>
            </w:r>
            <w:r w:rsidRPr="00567BAD">
              <w:rPr>
                <w:rFonts w:ascii="Arial" w:hAnsi="Arial" w:cs="Arial" w:hint="cs"/>
                <w:b/>
                <w:bCs/>
                <w:color w:val="000000"/>
                <w:sz w:val="16"/>
                <w:szCs w:val="16"/>
                <w:rtl/>
                <w:lang w:eastAsia="en-US"/>
              </w:rPr>
              <w:t>קומת ה</w:t>
            </w:r>
            <w:r w:rsidRPr="00567BAD">
              <w:rPr>
                <w:rFonts w:ascii="Arial" w:hAnsi="Arial" w:cs="Arial"/>
                <w:b/>
                <w:bCs/>
                <w:color w:val="000000"/>
                <w:sz w:val="16"/>
                <w:szCs w:val="16"/>
                <w:rtl/>
                <w:lang w:eastAsia="en-US"/>
              </w:rPr>
              <w:t>כניסה</w:t>
            </w:r>
          </w:p>
          <w:p w14:paraId="2AF857B4"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hint="cs"/>
                <w:b/>
                <w:bCs/>
                <w:color w:val="000000"/>
                <w:sz w:val="16"/>
                <w:szCs w:val="16"/>
                <w:rtl/>
                <w:lang w:eastAsia="en-US"/>
              </w:rPr>
              <w:t>הקובעת לבניין</w:t>
            </w:r>
            <w:r w:rsidRPr="00567BAD">
              <w:rPr>
                <w:rFonts w:ascii="Arial" w:hAnsi="Arial" w:cs="Arial"/>
                <w:b/>
                <w:bCs/>
                <w:color w:val="000000"/>
                <w:sz w:val="16"/>
                <w:szCs w:val="16"/>
                <w:rtl/>
                <w:lang w:eastAsia="en-US"/>
              </w:rPr>
              <w:t xml:space="preserve"> </w:t>
            </w:r>
            <w:r w:rsidRPr="00567BAD">
              <w:rPr>
                <w:rFonts w:ascii="Arial" w:hAnsi="Arial" w:cs="Arial" w:hint="cs"/>
                <w:b/>
                <w:bCs/>
                <w:color w:val="000000"/>
                <w:sz w:val="16"/>
                <w:szCs w:val="16"/>
                <w:vertAlign w:val="superscript"/>
                <w:rtl/>
                <w:lang w:eastAsia="en-US"/>
              </w:rPr>
              <w:t>(ד)</w:t>
            </w:r>
          </w:p>
        </w:tc>
        <w:tc>
          <w:tcPr>
            <w:tcW w:w="1304" w:type="dxa"/>
            <w:tcBorders>
              <w:top w:val="single" w:sz="12" w:space="0" w:color="auto"/>
              <w:bottom w:val="single" w:sz="12" w:space="0" w:color="auto"/>
            </w:tcBorders>
            <w:shd w:val="clear" w:color="auto" w:fill="F2F2F2"/>
            <w:vAlign w:val="center"/>
          </w:tcPr>
          <w:p w14:paraId="14494C24"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מספר דירות בקומה</w:t>
            </w:r>
          </w:p>
        </w:tc>
        <w:tc>
          <w:tcPr>
            <w:tcW w:w="2665" w:type="dxa"/>
            <w:tcBorders>
              <w:top w:val="single" w:sz="12" w:space="0" w:color="auto"/>
              <w:bottom w:val="single" w:sz="12" w:space="0" w:color="auto"/>
            </w:tcBorders>
            <w:shd w:val="clear" w:color="auto" w:fill="F2F2F2"/>
            <w:vAlign w:val="center"/>
          </w:tcPr>
          <w:p w14:paraId="5AFAB9F3"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סוג השימוש</w:t>
            </w:r>
          </w:p>
        </w:tc>
        <w:tc>
          <w:tcPr>
            <w:tcW w:w="2211" w:type="dxa"/>
            <w:tcBorders>
              <w:top w:val="single" w:sz="12" w:space="0" w:color="auto"/>
              <w:bottom w:val="single" w:sz="12" w:space="0" w:color="auto"/>
            </w:tcBorders>
            <w:shd w:val="clear" w:color="auto" w:fill="F2F2F2"/>
            <w:vAlign w:val="center"/>
          </w:tcPr>
          <w:p w14:paraId="5FBC73F2" w14:textId="77777777" w:rsidR="00DC1E1C" w:rsidRPr="00567BAD" w:rsidRDefault="00DC1E1C"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הערות</w:t>
            </w:r>
          </w:p>
        </w:tc>
      </w:tr>
      <w:tr w:rsidR="00DE24BD" w:rsidRPr="00166060" w14:paraId="52E73475" w14:textId="77777777" w:rsidTr="009F2D2A">
        <w:trPr>
          <w:trHeight w:val="454"/>
          <w:jc w:val="center"/>
        </w:trPr>
        <w:tc>
          <w:tcPr>
            <w:tcW w:w="1757" w:type="dxa"/>
            <w:tcBorders>
              <w:top w:val="single" w:sz="12" w:space="0" w:color="auto"/>
              <w:bottom w:val="single" w:sz="4" w:space="0" w:color="auto"/>
            </w:tcBorders>
            <w:shd w:val="clear" w:color="auto" w:fill="F2F2F2"/>
            <w:vAlign w:val="center"/>
          </w:tcPr>
          <w:p w14:paraId="60A240F9" w14:textId="77777777" w:rsidR="00DE24BD" w:rsidRPr="00567BAD" w:rsidRDefault="00DE24BD" w:rsidP="009F2D2A">
            <w:pPr>
              <w:pStyle w:val="af1"/>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קומ</w:t>
            </w:r>
            <w:r>
              <w:rPr>
                <w:rFonts w:ascii="Arial" w:hAnsi="Arial" w:cs="Arial" w:hint="cs"/>
                <w:color w:val="000000"/>
                <w:sz w:val="16"/>
                <w:szCs w:val="16"/>
                <w:rtl/>
                <w:lang w:eastAsia="en-US"/>
              </w:rPr>
              <w:t>ת</w:t>
            </w:r>
            <w:r w:rsidRPr="00567BAD">
              <w:rPr>
                <w:rFonts w:ascii="Arial" w:hAnsi="Arial" w:cs="Arial"/>
                <w:color w:val="000000"/>
                <w:sz w:val="16"/>
                <w:szCs w:val="16"/>
                <w:rtl/>
                <w:lang w:eastAsia="en-US"/>
              </w:rPr>
              <w:t xml:space="preserve"> </w:t>
            </w:r>
            <w:r>
              <w:rPr>
                <w:rFonts w:ascii="Arial" w:hAnsi="Arial" w:cs="Arial" w:hint="cs"/>
                <w:color w:val="000000"/>
                <w:sz w:val="16"/>
                <w:szCs w:val="16"/>
                <w:rtl/>
                <w:lang w:eastAsia="en-US"/>
              </w:rPr>
              <w:t>מגורים ו</w:t>
            </w:r>
            <w:r w:rsidRPr="00567BAD">
              <w:rPr>
                <w:rFonts w:ascii="Arial" w:hAnsi="Arial" w:cs="Arial"/>
                <w:color w:val="000000"/>
                <w:sz w:val="16"/>
                <w:szCs w:val="16"/>
                <w:rtl/>
                <w:lang w:eastAsia="en-US"/>
              </w:rPr>
              <w:t>מרתף</w:t>
            </w:r>
          </w:p>
        </w:tc>
        <w:tc>
          <w:tcPr>
            <w:tcW w:w="1644" w:type="dxa"/>
            <w:tcBorders>
              <w:top w:val="single" w:sz="12" w:space="0" w:color="auto"/>
              <w:bottom w:val="single" w:sz="4" w:space="0" w:color="auto"/>
            </w:tcBorders>
            <w:vAlign w:val="center"/>
          </w:tcPr>
          <w:p w14:paraId="4BA36B32"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1304" w:type="dxa"/>
            <w:tcBorders>
              <w:top w:val="single" w:sz="12" w:space="0" w:color="auto"/>
              <w:bottom w:val="single" w:sz="4" w:space="0" w:color="auto"/>
            </w:tcBorders>
            <w:vAlign w:val="center"/>
          </w:tcPr>
          <w:p w14:paraId="575435BA"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2665" w:type="dxa"/>
            <w:tcBorders>
              <w:top w:val="single" w:sz="12" w:space="0" w:color="auto"/>
              <w:bottom w:val="single" w:sz="4" w:space="0" w:color="auto"/>
            </w:tcBorders>
            <w:vAlign w:val="center"/>
          </w:tcPr>
          <w:p w14:paraId="549E153C"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Pr>
                <w:rFonts w:ascii="Arial" w:hAnsi="Arial" w:cs="Arial" w:hint="cs"/>
                <w:sz w:val="16"/>
                <w:szCs w:val="16"/>
                <w:rtl/>
                <w:lang w:eastAsia="en-US"/>
              </w:rPr>
              <w:t>מגורים.</w:t>
            </w:r>
          </w:p>
          <w:p w14:paraId="4FA17184" w14:textId="77777777" w:rsidR="00DE24BD" w:rsidRPr="00166060"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חניות, מיסעות, מעברים, מבוא</w:t>
            </w:r>
            <w:r>
              <w:rPr>
                <w:rFonts w:ascii="Arial" w:hAnsi="Arial" w:cs="Arial" w:hint="cs"/>
                <w:sz w:val="16"/>
                <w:szCs w:val="16"/>
                <w:rtl/>
                <w:lang w:eastAsia="en-US"/>
              </w:rPr>
              <w:t>ות</w:t>
            </w:r>
            <w:r w:rsidRPr="00166060">
              <w:rPr>
                <w:rFonts w:ascii="Arial" w:hAnsi="Arial" w:cs="Arial" w:hint="cs"/>
                <w:sz w:val="16"/>
                <w:szCs w:val="16"/>
                <w:rtl/>
                <w:lang w:eastAsia="en-US"/>
              </w:rPr>
              <w:t xml:space="preserve"> </w:t>
            </w:r>
            <w:proofErr w:type="spellStart"/>
            <w:r w:rsidRPr="00166060">
              <w:rPr>
                <w:rFonts w:ascii="Arial" w:hAnsi="Arial" w:cs="Arial" w:hint="cs"/>
                <w:sz w:val="16"/>
                <w:szCs w:val="16"/>
                <w:rtl/>
                <w:lang w:eastAsia="en-US"/>
              </w:rPr>
              <w:t>קומתי</w:t>
            </w:r>
            <w:r>
              <w:rPr>
                <w:rFonts w:ascii="Arial" w:hAnsi="Arial" w:cs="Arial" w:hint="cs"/>
                <w:sz w:val="16"/>
                <w:szCs w:val="16"/>
                <w:rtl/>
                <w:lang w:eastAsia="en-US"/>
              </w:rPr>
              <w:t>ו</w:t>
            </w:r>
            <w:r w:rsidRPr="00166060">
              <w:rPr>
                <w:rFonts w:ascii="Arial" w:hAnsi="Arial" w:cs="Arial" w:hint="cs"/>
                <w:sz w:val="16"/>
                <w:szCs w:val="16"/>
                <w:rtl/>
                <w:lang w:eastAsia="en-US"/>
              </w:rPr>
              <w:t>ת</w:t>
            </w:r>
            <w:proofErr w:type="spellEnd"/>
            <w:r w:rsidRPr="00166060">
              <w:rPr>
                <w:rFonts w:ascii="Arial" w:hAnsi="Arial" w:cs="Arial" w:hint="cs"/>
                <w:sz w:val="16"/>
                <w:szCs w:val="16"/>
                <w:rtl/>
                <w:lang w:eastAsia="en-US"/>
              </w:rPr>
              <w:t>, מעלי</w:t>
            </w:r>
            <w:r>
              <w:rPr>
                <w:rFonts w:ascii="Arial" w:hAnsi="Arial" w:cs="Arial" w:hint="cs"/>
                <w:sz w:val="16"/>
                <w:szCs w:val="16"/>
                <w:rtl/>
                <w:lang w:eastAsia="en-US"/>
              </w:rPr>
              <w:t>ו</w:t>
            </w:r>
            <w:r w:rsidRPr="00166060">
              <w:rPr>
                <w:rFonts w:ascii="Arial" w:hAnsi="Arial" w:cs="Arial" w:hint="cs"/>
                <w:sz w:val="16"/>
                <w:szCs w:val="16"/>
                <w:rtl/>
                <w:lang w:eastAsia="en-US"/>
              </w:rPr>
              <w:t>ת, 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מדרגות, מחס</w:t>
            </w:r>
            <w:r>
              <w:rPr>
                <w:rFonts w:ascii="Arial" w:hAnsi="Arial" w:cs="Arial" w:hint="cs"/>
                <w:sz w:val="16"/>
                <w:szCs w:val="16"/>
                <w:rtl/>
                <w:lang w:eastAsia="en-US"/>
              </w:rPr>
              <w:t>נים</w:t>
            </w:r>
            <w:r w:rsidRPr="00166060">
              <w:rPr>
                <w:rFonts w:ascii="Arial" w:hAnsi="Arial" w:cs="Arial" w:hint="cs"/>
                <w:sz w:val="16"/>
                <w:szCs w:val="16"/>
                <w:rtl/>
                <w:lang w:eastAsia="en-US"/>
              </w:rPr>
              <w:t>, מאגר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מים וחדר</w:t>
            </w:r>
            <w:r>
              <w:rPr>
                <w:rFonts w:ascii="Arial" w:hAnsi="Arial" w:cs="Arial" w:hint="cs"/>
                <w:sz w:val="16"/>
                <w:szCs w:val="16"/>
                <w:rtl/>
                <w:lang w:eastAsia="en-US"/>
              </w:rPr>
              <w:t>י</w:t>
            </w:r>
            <w:r w:rsidRPr="00166060">
              <w:rPr>
                <w:rFonts w:ascii="Arial" w:hAnsi="Arial" w:cs="Arial" w:hint="cs"/>
                <w:sz w:val="16"/>
                <w:szCs w:val="16"/>
                <w:rtl/>
                <w:lang w:eastAsia="en-US"/>
              </w:rPr>
              <w:t xml:space="preserve"> משאבות, פירים, מתקנים ומערכות טכניות לפי דרישת המתכננים והרשויות.</w:t>
            </w:r>
          </w:p>
        </w:tc>
        <w:tc>
          <w:tcPr>
            <w:tcW w:w="2211" w:type="dxa"/>
            <w:vMerge w:val="restart"/>
            <w:tcBorders>
              <w:top w:val="single" w:sz="12" w:space="0" w:color="auto"/>
            </w:tcBorders>
            <w:vAlign w:val="center"/>
          </w:tcPr>
          <w:p w14:paraId="7F8CC32B" w14:textId="6DD871D0"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r w:rsidRPr="00A47798">
              <w:rPr>
                <w:rFonts w:ascii="Arial" w:hAnsi="Arial" w:cs="Arial" w:hint="cs"/>
                <w:b/>
                <w:bCs/>
                <w:sz w:val="16"/>
                <w:szCs w:val="16"/>
                <w:rtl/>
                <w:lang w:eastAsia="en-US"/>
              </w:rPr>
              <w:t>בפיתוח, משותף לבניינים נוספים</w:t>
            </w:r>
            <w:r w:rsidRPr="00A47798">
              <w:rPr>
                <w:rFonts w:ascii="Arial" w:hAnsi="Arial" w:cs="Arial" w:hint="cs"/>
                <w:sz w:val="16"/>
                <w:szCs w:val="16"/>
                <w:rtl/>
                <w:lang w:eastAsia="en-US"/>
              </w:rPr>
              <w:t xml:space="preserve">: </w:t>
            </w:r>
            <w:r w:rsidRPr="00A47798">
              <w:rPr>
                <w:rFonts w:ascii="Arial" w:hAnsi="Arial" w:cs="Arial"/>
                <w:sz w:val="16"/>
                <w:szCs w:val="16"/>
                <w:rtl/>
                <w:lang w:eastAsia="en-US"/>
              </w:rPr>
              <w:t>רמפת כניסה לקומת החניון</w:t>
            </w:r>
            <w:r w:rsidRPr="00A47798">
              <w:rPr>
                <w:rFonts w:ascii="Arial" w:hAnsi="Arial" w:cs="Arial" w:hint="cs"/>
                <w:sz w:val="16"/>
                <w:szCs w:val="16"/>
                <w:rtl/>
                <w:lang w:eastAsia="en-US"/>
              </w:rPr>
              <w:t>,</w:t>
            </w:r>
            <w:r>
              <w:rPr>
                <w:rFonts w:ascii="Arial" w:hAnsi="Arial" w:cs="Arial" w:hint="cs"/>
                <w:sz w:val="16"/>
                <w:szCs w:val="16"/>
                <w:rtl/>
                <w:lang w:eastAsia="en-US"/>
              </w:rPr>
              <w:t xml:space="preserve"> </w:t>
            </w:r>
            <w:r w:rsidRPr="00A47798">
              <w:rPr>
                <w:rFonts w:ascii="Arial" w:hAnsi="Arial" w:cs="Arial" w:hint="cs"/>
                <w:sz w:val="16"/>
                <w:szCs w:val="16"/>
                <w:rtl/>
                <w:lang w:eastAsia="en-US"/>
              </w:rPr>
              <w:t>גינון, עמדה לאצירת אשפה (טמונה), צובר/י גז, מתקנים ומערכות טכניות לפי דרישת המתכננים והרשויות.</w:t>
            </w:r>
          </w:p>
          <w:p w14:paraId="5628503E" w14:textId="77777777" w:rsidR="00DE24BD"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rtl/>
                <w:lang w:eastAsia="en-US"/>
              </w:rPr>
            </w:pPr>
          </w:p>
          <w:p w14:paraId="639B2BAB" w14:textId="77777777" w:rsidR="00DE24BD" w:rsidRPr="00166060" w:rsidRDefault="009A4972"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66060">
              <w:rPr>
                <w:rFonts w:ascii="Arial" w:hAnsi="Arial" w:cs="Arial" w:hint="cs"/>
                <w:sz w:val="16"/>
                <w:szCs w:val="16"/>
                <w:rtl/>
                <w:lang w:eastAsia="en-US"/>
              </w:rPr>
              <w:t xml:space="preserve">מיקומם הסופי של המתקנים והמערכות </w:t>
            </w:r>
            <w:r>
              <w:rPr>
                <w:rFonts w:ascii="Arial" w:hAnsi="Arial" w:cs="Arial" w:hint="cs"/>
                <w:sz w:val="16"/>
                <w:szCs w:val="16"/>
                <w:rtl/>
                <w:lang w:eastAsia="en-US"/>
              </w:rPr>
              <w:t xml:space="preserve">בקומות השונות, </w:t>
            </w:r>
            <w:r w:rsidRPr="00166060">
              <w:rPr>
                <w:rFonts w:ascii="Arial" w:hAnsi="Arial" w:cs="Arial" w:hint="cs"/>
                <w:sz w:val="16"/>
                <w:szCs w:val="16"/>
                <w:rtl/>
                <w:lang w:eastAsia="en-US"/>
              </w:rPr>
              <w:t>יקבע לפי החלטת המתכננים.</w:t>
            </w:r>
          </w:p>
        </w:tc>
      </w:tr>
      <w:tr w:rsidR="00DE24BD" w:rsidRPr="00567BAD" w14:paraId="7414EA3B"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0AD45794" w14:textId="77777777" w:rsidR="00DE24B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קומת הכניסה </w:t>
            </w:r>
            <w:r w:rsidRPr="00567BAD">
              <w:rPr>
                <w:rFonts w:ascii="Arial" w:hAnsi="Arial" w:cs="Arial" w:hint="cs"/>
                <w:b/>
                <w:bCs/>
                <w:color w:val="000000"/>
                <w:sz w:val="16"/>
                <w:szCs w:val="16"/>
                <w:rtl/>
                <w:lang w:eastAsia="en-US"/>
              </w:rPr>
              <w:t>לבניי</w:t>
            </w:r>
            <w:r w:rsidRPr="00567BAD">
              <w:rPr>
                <w:rFonts w:ascii="Arial" w:hAnsi="Arial" w:cs="Arial" w:hint="eastAsia"/>
                <w:b/>
                <w:bCs/>
                <w:color w:val="000000"/>
                <w:sz w:val="16"/>
                <w:szCs w:val="16"/>
                <w:rtl/>
                <w:lang w:eastAsia="en-US"/>
              </w:rPr>
              <w:t>ן</w:t>
            </w:r>
          </w:p>
          <w:p w14:paraId="0F3091E6"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(רחוב סמטת צבעוני)</w:t>
            </w:r>
          </w:p>
        </w:tc>
        <w:tc>
          <w:tcPr>
            <w:tcW w:w="1644" w:type="dxa"/>
            <w:tcBorders>
              <w:top w:val="single" w:sz="4" w:space="0" w:color="auto"/>
              <w:bottom w:val="single" w:sz="4" w:space="0" w:color="auto"/>
            </w:tcBorders>
            <w:vAlign w:val="center"/>
          </w:tcPr>
          <w:p w14:paraId="5559E2D2" w14:textId="77777777" w:rsidR="00DE24BD" w:rsidRPr="00567BAD"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קרקע</w:t>
            </w:r>
          </w:p>
        </w:tc>
        <w:tc>
          <w:tcPr>
            <w:tcW w:w="1304" w:type="dxa"/>
            <w:tcBorders>
              <w:top w:val="single" w:sz="4" w:space="0" w:color="auto"/>
              <w:bottom w:val="single" w:sz="4" w:space="0" w:color="auto"/>
            </w:tcBorders>
            <w:vAlign w:val="center"/>
          </w:tcPr>
          <w:p w14:paraId="745F69F4" w14:textId="77777777" w:rsidR="00DE24BD" w:rsidRPr="002201B3" w:rsidRDefault="00DE24BD" w:rsidP="009F2D2A">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Pr>
                <w:rFonts w:ascii="Arial" w:hAnsi="Arial" w:cs="Arial" w:hint="cs"/>
                <w:sz w:val="16"/>
                <w:szCs w:val="16"/>
                <w:rtl/>
                <w:lang w:eastAsia="en-US"/>
              </w:rPr>
              <w:t>3</w:t>
            </w:r>
          </w:p>
        </w:tc>
        <w:tc>
          <w:tcPr>
            <w:tcW w:w="2665" w:type="dxa"/>
            <w:tcBorders>
              <w:top w:val="single" w:sz="4" w:space="0" w:color="auto"/>
              <w:bottom w:val="single" w:sz="4" w:space="0" w:color="auto"/>
            </w:tcBorders>
            <w:vAlign w:val="center"/>
          </w:tcPr>
          <w:p w14:paraId="0B70A36A" w14:textId="77777777" w:rsidR="00DE24BD" w:rsidRPr="002201B3"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2201B3">
              <w:rPr>
                <w:rFonts w:ascii="Arial" w:hAnsi="Arial" w:cs="Arial" w:hint="cs"/>
                <w:sz w:val="16"/>
                <w:szCs w:val="16"/>
                <w:rtl/>
                <w:lang w:eastAsia="en-US"/>
              </w:rPr>
              <w:t>מגורים, מבואת כניסה (לובי), מעלית, חדר מדרגות, מחסנים, פירים, מתקנים ומערכות טכניות לפי דרישת המתכננים והרשויות.</w:t>
            </w:r>
          </w:p>
        </w:tc>
        <w:tc>
          <w:tcPr>
            <w:tcW w:w="2211" w:type="dxa"/>
            <w:vMerge/>
            <w:tcBorders>
              <w:bottom w:val="single" w:sz="4" w:space="0" w:color="auto"/>
            </w:tcBorders>
            <w:vAlign w:val="center"/>
          </w:tcPr>
          <w:p w14:paraId="7B39D107" w14:textId="77777777" w:rsidR="00DE24BD" w:rsidRPr="00A47798" w:rsidRDefault="00DE24BD" w:rsidP="009F2D2A">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p>
        </w:tc>
      </w:tr>
      <w:tr w:rsidR="0068301C" w:rsidRPr="00567BAD" w14:paraId="65F40AF9"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616AE0D4"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קומ</w:t>
            </w:r>
            <w:r w:rsidR="00E157C4">
              <w:rPr>
                <w:rFonts w:ascii="Arial" w:hAnsi="Arial" w:cs="Arial" w:hint="cs"/>
                <w:b/>
                <w:bCs/>
                <w:color w:val="000000"/>
                <w:sz w:val="16"/>
                <w:szCs w:val="16"/>
                <w:rtl/>
                <w:lang w:eastAsia="en-US"/>
              </w:rPr>
              <w:t>ו</w:t>
            </w:r>
            <w:r>
              <w:rPr>
                <w:rFonts w:ascii="Arial" w:hAnsi="Arial" w:cs="Arial" w:hint="cs"/>
                <w:b/>
                <w:bCs/>
                <w:color w:val="000000"/>
                <w:sz w:val="16"/>
                <w:szCs w:val="16"/>
                <w:rtl/>
                <w:lang w:eastAsia="en-US"/>
              </w:rPr>
              <w:t>ת</w:t>
            </w:r>
            <w:r w:rsidRPr="00567BAD">
              <w:rPr>
                <w:rFonts w:ascii="Arial" w:hAnsi="Arial" w:cs="Arial"/>
                <w:b/>
                <w:bCs/>
                <w:color w:val="000000"/>
                <w:sz w:val="16"/>
                <w:szCs w:val="16"/>
                <w:rtl/>
                <w:lang w:eastAsia="en-US"/>
              </w:rPr>
              <w:t xml:space="preserve"> </w:t>
            </w:r>
            <w:r>
              <w:rPr>
                <w:rFonts w:ascii="Arial" w:hAnsi="Arial" w:cs="Arial" w:hint="cs"/>
                <w:b/>
                <w:bCs/>
                <w:color w:val="000000"/>
                <w:sz w:val="16"/>
                <w:szCs w:val="16"/>
                <w:rtl/>
                <w:lang w:eastAsia="en-US"/>
              </w:rPr>
              <w:t>מגורים</w:t>
            </w:r>
          </w:p>
        </w:tc>
        <w:tc>
          <w:tcPr>
            <w:tcW w:w="1644" w:type="dxa"/>
            <w:tcBorders>
              <w:top w:val="single" w:sz="4" w:space="0" w:color="auto"/>
              <w:bottom w:val="single" w:sz="4" w:space="0" w:color="auto"/>
            </w:tcBorders>
            <w:vAlign w:val="center"/>
          </w:tcPr>
          <w:p w14:paraId="5C40078C"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1,2</w:t>
            </w:r>
          </w:p>
        </w:tc>
        <w:tc>
          <w:tcPr>
            <w:tcW w:w="1304" w:type="dxa"/>
            <w:tcBorders>
              <w:top w:val="single" w:sz="4" w:space="0" w:color="auto"/>
              <w:bottom w:val="single" w:sz="4" w:space="0" w:color="auto"/>
            </w:tcBorders>
            <w:vAlign w:val="center"/>
          </w:tcPr>
          <w:p w14:paraId="1F6E5A3B"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3</w:t>
            </w:r>
          </w:p>
          <w:p w14:paraId="67885123"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(בכל קומה)</w:t>
            </w:r>
          </w:p>
        </w:tc>
        <w:tc>
          <w:tcPr>
            <w:tcW w:w="2665" w:type="dxa"/>
            <w:tcBorders>
              <w:top w:val="single" w:sz="4" w:space="0" w:color="auto"/>
              <w:bottom w:val="single" w:sz="4" w:space="0" w:color="auto"/>
            </w:tcBorders>
            <w:vAlign w:val="center"/>
          </w:tcPr>
          <w:p w14:paraId="739DA565"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val="restart"/>
            <w:tcBorders>
              <w:top w:val="single" w:sz="4" w:space="0" w:color="auto"/>
            </w:tcBorders>
            <w:vAlign w:val="center"/>
          </w:tcPr>
          <w:p w14:paraId="01DF134C"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Pr>
                <w:rFonts w:ascii="Arial" w:hAnsi="Arial" w:cs="Arial" w:hint="cs"/>
                <w:color w:val="000000"/>
                <w:sz w:val="16"/>
                <w:szCs w:val="16"/>
                <w:rtl/>
                <w:lang w:eastAsia="en-US"/>
              </w:rPr>
              <w:t xml:space="preserve">בחלק מהמבואה בכל קומה תצפית/חלל (חסום </w:t>
            </w:r>
            <w:proofErr w:type="spellStart"/>
            <w:r>
              <w:rPr>
                <w:rFonts w:ascii="Arial" w:hAnsi="Arial" w:cs="Arial" w:hint="cs"/>
                <w:color w:val="000000"/>
                <w:sz w:val="16"/>
                <w:szCs w:val="16"/>
                <w:rtl/>
                <w:lang w:eastAsia="en-US"/>
              </w:rPr>
              <w:t>במשרביה</w:t>
            </w:r>
            <w:proofErr w:type="spellEnd"/>
            <w:r>
              <w:rPr>
                <w:rFonts w:ascii="Arial" w:hAnsi="Arial" w:cs="Arial" w:hint="cs"/>
                <w:color w:val="000000"/>
                <w:sz w:val="16"/>
                <w:szCs w:val="16"/>
                <w:rtl/>
                <w:lang w:eastAsia="en-US"/>
              </w:rPr>
              <w:t xml:space="preserve"> כלפי חוץ, ללא קירוי בגג עליון), לקומת הקרקע.</w:t>
            </w:r>
          </w:p>
        </w:tc>
      </w:tr>
      <w:tr w:rsidR="0068301C" w:rsidRPr="00567BAD" w14:paraId="54873A43" w14:textId="77777777" w:rsidTr="009F2D2A">
        <w:trPr>
          <w:trHeight w:val="454"/>
          <w:jc w:val="center"/>
        </w:trPr>
        <w:tc>
          <w:tcPr>
            <w:tcW w:w="1757" w:type="dxa"/>
            <w:tcBorders>
              <w:top w:val="single" w:sz="4" w:space="0" w:color="auto"/>
              <w:bottom w:val="single" w:sz="4" w:space="0" w:color="auto"/>
            </w:tcBorders>
            <w:shd w:val="clear" w:color="auto" w:fill="F2F2F2"/>
            <w:vAlign w:val="center"/>
          </w:tcPr>
          <w:p w14:paraId="5E55CD6C" w14:textId="77777777" w:rsidR="0068301C" w:rsidRPr="00100E05"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 xml:space="preserve">קומת </w:t>
            </w:r>
            <w:r w:rsidRPr="00100E05">
              <w:rPr>
                <w:rFonts w:ascii="Arial" w:hAnsi="Arial" w:cs="Arial" w:hint="cs"/>
                <w:b/>
                <w:bCs/>
                <w:color w:val="000000"/>
                <w:sz w:val="16"/>
                <w:szCs w:val="16"/>
                <w:rtl/>
                <w:lang w:eastAsia="en-US"/>
              </w:rPr>
              <w:t>מגורים עליונה</w:t>
            </w:r>
          </w:p>
          <w:p w14:paraId="1CB68659" w14:textId="77777777" w:rsidR="0068301C" w:rsidRPr="00567BAD"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100E05">
              <w:rPr>
                <w:rFonts w:ascii="Arial" w:hAnsi="Arial" w:cs="Arial"/>
                <w:b/>
                <w:bCs/>
                <w:color w:val="000000"/>
                <w:sz w:val="16"/>
                <w:szCs w:val="16"/>
                <w:rtl/>
                <w:lang w:eastAsia="en-US"/>
              </w:rPr>
              <w:t>(פנטהאוז)</w:t>
            </w:r>
          </w:p>
        </w:tc>
        <w:tc>
          <w:tcPr>
            <w:tcW w:w="1644" w:type="dxa"/>
            <w:tcBorders>
              <w:top w:val="single" w:sz="4" w:space="0" w:color="auto"/>
              <w:bottom w:val="single" w:sz="4" w:space="0" w:color="auto"/>
            </w:tcBorders>
            <w:vAlign w:val="center"/>
          </w:tcPr>
          <w:p w14:paraId="214CBD34" w14:textId="77777777" w:rsidR="0068301C" w:rsidRDefault="00A6406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rtl/>
                <w:lang w:eastAsia="en-US"/>
              </w:rPr>
            </w:pPr>
            <w:r>
              <w:rPr>
                <w:rFonts w:ascii="Arial" w:hAnsi="Arial" w:cs="Arial" w:hint="cs"/>
                <w:color w:val="000000"/>
                <w:sz w:val="16"/>
                <w:szCs w:val="16"/>
                <w:rtl/>
                <w:lang w:eastAsia="en-US"/>
              </w:rPr>
              <w:t>3</w:t>
            </w:r>
          </w:p>
        </w:tc>
        <w:tc>
          <w:tcPr>
            <w:tcW w:w="1304" w:type="dxa"/>
            <w:tcBorders>
              <w:top w:val="single" w:sz="4" w:space="0" w:color="auto"/>
              <w:bottom w:val="single" w:sz="4" w:space="0" w:color="auto"/>
            </w:tcBorders>
            <w:vAlign w:val="center"/>
          </w:tcPr>
          <w:p w14:paraId="18034890" w14:textId="77777777" w:rsidR="0068301C" w:rsidRDefault="006830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rtl/>
                <w:lang w:eastAsia="en-US"/>
              </w:rPr>
            </w:pPr>
            <w:r>
              <w:rPr>
                <w:rFonts w:ascii="Arial" w:hAnsi="Arial" w:cs="Arial" w:hint="cs"/>
                <w:sz w:val="16"/>
                <w:szCs w:val="16"/>
                <w:rtl/>
                <w:lang w:eastAsia="en-US"/>
              </w:rPr>
              <w:t>2</w:t>
            </w:r>
          </w:p>
        </w:tc>
        <w:tc>
          <w:tcPr>
            <w:tcW w:w="2665" w:type="dxa"/>
            <w:tcBorders>
              <w:top w:val="single" w:sz="4" w:space="0" w:color="auto"/>
              <w:bottom w:val="single" w:sz="4" w:space="0" w:color="auto"/>
            </w:tcBorders>
            <w:vAlign w:val="center"/>
          </w:tcPr>
          <w:p w14:paraId="51037987" w14:textId="77777777" w:rsidR="0068301C" w:rsidRPr="00193C56"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r w:rsidRPr="00311FF7">
              <w:rPr>
                <w:rFonts w:ascii="Arial" w:hAnsi="Arial" w:cs="Arial" w:hint="cs"/>
                <w:sz w:val="16"/>
                <w:szCs w:val="16"/>
                <w:rtl/>
                <w:lang w:eastAsia="en-US"/>
              </w:rPr>
              <w:t xml:space="preserve">מגורים, מבואה </w:t>
            </w:r>
            <w:proofErr w:type="spellStart"/>
            <w:r w:rsidRPr="00311FF7">
              <w:rPr>
                <w:rFonts w:ascii="Arial" w:hAnsi="Arial" w:cs="Arial" w:hint="cs"/>
                <w:sz w:val="16"/>
                <w:szCs w:val="16"/>
                <w:rtl/>
                <w:lang w:eastAsia="en-US"/>
              </w:rPr>
              <w:t>קומתית</w:t>
            </w:r>
            <w:proofErr w:type="spellEnd"/>
            <w:r w:rsidRPr="00311FF7">
              <w:rPr>
                <w:rFonts w:ascii="Arial" w:hAnsi="Arial" w:cs="Arial" w:hint="cs"/>
                <w:sz w:val="16"/>
                <w:szCs w:val="16"/>
                <w:rtl/>
                <w:lang w:eastAsia="en-US"/>
              </w:rPr>
              <w:t>, מעלית, חדר מדרגות,</w:t>
            </w:r>
            <w:r>
              <w:rPr>
                <w:rFonts w:ascii="Arial" w:hAnsi="Arial" w:cs="Arial" w:hint="cs"/>
                <w:sz w:val="16"/>
                <w:szCs w:val="16"/>
                <w:rtl/>
                <w:lang w:eastAsia="en-US"/>
              </w:rPr>
              <w:t xml:space="preserve"> מחסנים,</w:t>
            </w:r>
            <w:r w:rsidRPr="00311FF7">
              <w:rPr>
                <w:rFonts w:ascii="Arial" w:hAnsi="Arial" w:cs="Arial" w:hint="cs"/>
                <w:sz w:val="16"/>
                <w:szCs w:val="16"/>
                <w:rtl/>
                <w:lang w:eastAsia="en-US"/>
              </w:rPr>
              <w:t xml:space="preserve"> פירים, מתקנים</w:t>
            </w:r>
            <w:r w:rsidRPr="00567BAD">
              <w:rPr>
                <w:rFonts w:ascii="Arial" w:hAnsi="Arial" w:cs="Arial" w:hint="cs"/>
                <w:sz w:val="16"/>
                <w:szCs w:val="16"/>
                <w:rtl/>
                <w:lang w:eastAsia="en-US"/>
              </w:rPr>
              <w:t xml:space="preserve"> ומערכות טכניות לפי דרישת המתכננים והרשויות.</w:t>
            </w:r>
          </w:p>
        </w:tc>
        <w:tc>
          <w:tcPr>
            <w:tcW w:w="2211" w:type="dxa"/>
            <w:vMerge/>
            <w:tcBorders>
              <w:bottom w:val="single" w:sz="4" w:space="0" w:color="auto"/>
            </w:tcBorders>
            <w:vAlign w:val="center"/>
          </w:tcPr>
          <w:p w14:paraId="0D5A193F" w14:textId="77777777" w:rsidR="0068301C" w:rsidRPr="00A47798" w:rsidRDefault="0068301C" w:rsidP="00DC1E1C">
            <w:pPr>
              <w:tabs>
                <w:tab w:val="left" w:pos="720"/>
                <w:tab w:val="left" w:pos="1440"/>
                <w:tab w:val="left" w:pos="2160"/>
                <w:tab w:val="left" w:pos="2880"/>
                <w:tab w:val="left" w:pos="3600"/>
                <w:tab w:val="left" w:pos="4320"/>
              </w:tabs>
              <w:spacing w:line="240" w:lineRule="exact"/>
              <w:rPr>
                <w:rFonts w:ascii="Arial" w:hAnsi="Arial" w:cs="Arial"/>
                <w:b/>
                <w:bCs/>
                <w:sz w:val="16"/>
                <w:szCs w:val="16"/>
                <w:rtl/>
                <w:lang w:eastAsia="en-US"/>
              </w:rPr>
            </w:pPr>
          </w:p>
        </w:tc>
      </w:tr>
      <w:tr w:rsidR="00DC1E1C" w:rsidRPr="00567BAD" w14:paraId="0A40F9F4"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62D2F4E7"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גג עליון</w:t>
            </w:r>
          </w:p>
          <w:p w14:paraId="520A3695"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hint="cs"/>
                <w:b/>
                <w:bCs/>
                <w:color w:val="000000"/>
                <w:sz w:val="16"/>
                <w:szCs w:val="16"/>
                <w:rtl/>
                <w:lang w:eastAsia="en-US"/>
              </w:rPr>
              <w:t>(ראשי)</w:t>
            </w:r>
          </w:p>
        </w:tc>
        <w:tc>
          <w:tcPr>
            <w:tcW w:w="1644" w:type="dxa"/>
            <w:tcBorders>
              <w:top w:val="single" w:sz="4" w:space="0" w:color="auto"/>
              <w:bottom w:val="single" w:sz="12" w:space="0" w:color="auto"/>
            </w:tcBorders>
            <w:vAlign w:val="center"/>
          </w:tcPr>
          <w:p w14:paraId="6CDCC4D9"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1304" w:type="dxa"/>
            <w:tcBorders>
              <w:top w:val="single" w:sz="4" w:space="0" w:color="auto"/>
              <w:bottom w:val="single" w:sz="12" w:space="0" w:color="auto"/>
            </w:tcBorders>
            <w:vAlign w:val="center"/>
          </w:tcPr>
          <w:p w14:paraId="6C78A70D"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c>
          <w:tcPr>
            <w:tcW w:w="2665" w:type="dxa"/>
            <w:tcBorders>
              <w:top w:val="single" w:sz="4" w:space="0" w:color="auto"/>
              <w:bottom w:val="single" w:sz="12" w:space="0" w:color="auto"/>
            </w:tcBorders>
            <w:vAlign w:val="center"/>
          </w:tcPr>
          <w:p w14:paraId="6BAD7F0D" w14:textId="77777777" w:rsidR="00DC1E1C" w:rsidRPr="001D21C0" w:rsidRDefault="00DC1E1C" w:rsidP="00DC1E1C">
            <w:pPr>
              <w:tabs>
                <w:tab w:val="left" w:pos="720"/>
                <w:tab w:val="left" w:pos="1440"/>
                <w:tab w:val="left" w:pos="2160"/>
                <w:tab w:val="left" w:pos="2880"/>
                <w:tab w:val="left" w:pos="3600"/>
                <w:tab w:val="left" w:pos="4320"/>
              </w:tabs>
              <w:spacing w:line="240" w:lineRule="exact"/>
              <w:rPr>
                <w:rFonts w:ascii="Arial" w:hAnsi="Arial" w:cs="Arial"/>
                <w:sz w:val="16"/>
                <w:szCs w:val="16"/>
                <w:lang w:eastAsia="en-US"/>
              </w:rPr>
            </w:pPr>
            <w:r w:rsidRPr="001D21C0">
              <w:rPr>
                <w:rFonts w:ascii="Arial" w:hAnsi="Arial" w:cs="Arial" w:hint="cs"/>
                <w:sz w:val="16"/>
                <w:szCs w:val="16"/>
                <w:rtl/>
                <w:lang w:eastAsia="en-US"/>
              </w:rPr>
              <w:t>מערכות סולאריות, מתקנים ומערכות טכניות (משותפות/פרטיות), לפי דרישת המתכננים והרשויות.</w:t>
            </w:r>
          </w:p>
        </w:tc>
        <w:tc>
          <w:tcPr>
            <w:tcW w:w="2211" w:type="dxa"/>
            <w:tcBorders>
              <w:top w:val="single" w:sz="4" w:space="0" w:color="auto"/>
              <w:bottom w:val="single" w:sz="12" w:space="0" w:color="auto"/>
            </w:tcBorders>
            <w:vAlign w:val="center"/>
          </w:tcPr>
          <w:p w14:paraId="79F01420" w14:textId="77777777" w:rsidR="00DC1E1C" w:rsidRPr="001D21C0"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sz w:val="16"/>
                <w:szCs w:val="16"/>
                <w:lang w:eastAsia="en-US"/>
              </w:rPr>
            </w:pPr>
            <w:r w:rsidRPr="001D21C0">
              <w:rPr>
                <w:rFonts w:ascii="Arial" w:hAnsi="Arial" w:cs="Arial" w:hint="cs"/>
                <w:sz w:val="16"/>
                <w:szCs w:val="16"/>
                <w:rtl/>
                <w:lang w:eastAsia="en-US"/>
              </w:rPr>
              <w:t>---</w:t>
            </w:r>
          </w:p>
        </w:tc>
      </w:tr>
      <w:tr w:rsidR="00DC1E1C" w:rsidRPr="00567BAD" w14:paraId="1D818A29" w14:textId="77777777" w:rsidTr="009F2D2A">
        <w:trPr>
          <w:trHeight w:val="454"/>
          <w:jc w:val="center"/>
        </w:trPr>
        <w:tc>
          <w:tcPr>
            <w:tcW w:w="1757" w:type="dxa"/>
            <w:tcBorders>
              <w:top w:val="single" w:sz="12" w:space="0" w:color="auto"/>
              <w:bottom w:val="single" w:sz="12" w:space="0" w:color="auto"/>
            </w:tcBorders>
            <w:shd w:val="clear" w:color="auto" w:fill="F2F2F2"/>
            <w:vAlign w:val="center"/>
          </w:tcPr>
          <w:p w14:paraId="79C1AF86"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למגורים</w:t>
            </w:r>
          </w:p>
        </w:tc>
        <w:tc>
          <w:tcPr>
            <w:tcW w:w="1644" w:type="dxa"/>
            <w:tcBorders>
              <w:top w:val="single" w:sz="12" w:space="0" w:color="auto"/>
              <w:bottom w:val="single" w:sz="12" w:space="0" w:color="auto"/>
            </w:tcBorders>
            <w:shd w:val="clear" w:color="auto" w:fill="F2F2F2"/>
            <w:vAlign w:val="center"/>
          </w:tcPr>
          <w:p w14:paraId="16779620" w14:textId="77777777" w:rsidR="00DC1E1C" w:rsidRPr="00567BAD" w:rsidRDefault="00EB508F"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1304" w:type="dxa"/>
            <w:tcBorders>
              <w:top w:val="single" w:sz="12" w:space="0" w:color="auto"/>
              <w:bottom w:val="single" w:sz="12" w:space="0" w:color="auto"/>
            </w:tcBorders>
            <w:shd w:val="clear" w:color="auto" w:fill="F2F2F2"/>
            <w:vAlign w:val="center"/>
          </w:tcPr>
          <w:p w14:paraId="04C71994"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665" w:type="dxa"/>
            <w:tcBorders>
              <w:top w:val="single" w:sz="12" w:space="0" w:color="auto"/>
              <w:bottom w:val="single" w:sz="12" w:space="0" w:color="auto"/>
            </w:tcBorders>
            <w:shd w:val="clear" w:color="auto" w:fill="F2F2F2"/>
            <w:vAlign w:val="center"/>
          </w:tcPr>
          <w:p w14:paraId="652CEEF9"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c>
          <w:tcPr>
            <w:tcW w:w="2211" w:type="dxa"/>
            <w:tcBorders>
              <w:top w:val="single" w:sz="12" w:space="0" w:color="auto"/>
              <w:bottom w:val="single" w:sz="12" w:space="0" w:color="auto"/>
            </w:tcBorders>
            <w:shd w:val="clear" w:color="auto" w:fill="F2F2F2"/>
            <w:vAlign w:val="center"/>
          </w:tcPr>
          <w:p w14:paraId="07D8A6BE"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hint="cs"/>
                <w:color w:val="000000"/>
                <w:sz w:val="16"/>
                <w:szCs w:val="16"/>
                <w:rtl/>
                <w:lang w:eastAsia="en-US"/>
              </w:rPr>
              <w:t>---</w:t>
            </w:r>
          </w:p>
        </w:tc>
      </w:tr>
      <w:tr w:rsidR="00DC1E1C" w:rsidRPr="00567BAD" w14:paraId="48A2A551" w14:textId="77777777" w:rsidTr="009F2D2A">
        <w:trPr>
          <w:trHeight w:val="454"/>
          <w:jc w:val="center"/>
        </w:trPr>
        <w:tc>
          <w:tcPr>
            <w:tcW w:w="1757" w:type="dxa"/>
            <w:tcBorders>
              <w:top w:val="single" w:sz="4" w:space="0" w:color="auto"/>
              <w:bottom w:val="single" w:sz="12" w:space="0" w:color="auto"/>
            </w:tcBorders>
            <w:shd w:val="clear" w:color="auto" w:fill="F2F2F2"/>
            <w:vAlign w:val="center"/>
          </w:tcPr>
          <w:p w14:paraId="0D9E1725"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b/>
                <w:bCs/>
                <w:color w:val="000000"/>
                <w:sz w:val="16"/>
                <w:szCs w:val="16"/>
                <w:rtl/>
                <w:lang w:eastAsia="en-US"/>
              </w:rPr>
            </w:pPr>
            <w:r w:rsidRPr="00567BAD">
              <w:rPr>
                <w:rFonts w:ascii="Arial" w:hAnsi="Arial" w:cs="Arial"/>
                <w:b/>
                <w:bCs/>
                <w:color w:val="000000"/>
                <w:sz w:val="16"/>
                <w:szCs w:val="16"/>
                <w:rtl/>
                <w:lang w:eastAsia="en-US"/>
              </w:rPr>
              <w:t xml:space="preserve">סך </w:t>
            </w:r>
            <w:proofErr w:type="spellStart"/>
            <w:r w:rsidRPr="00567BAD">
              <w:rPr>
                <w:rFonts w:ascii="Arial" w:hAnsi="Arial" w:cs="Arial"/>
                <w:b/>
                <w:bCs/>
                <w:color w:val="000000"/>
                <w:sz w:val="16"/>
                <w:szCs w:val="16"/>
                <w:rtl/>
                <w:lang w:eastAsia="en-US"/>
              </w:rPr>
              <w:t>הכל</w:t>
            </w:r>
            <w:proofErr w:type="spellEnd"/>
            <w:r w:rsidRPr="00567BAD">
              <w:rPr>
                <w:rFonts w:ascii="Arial" w:hAnsi="Arial" w:cs="Arial"/>
                <w:b/>
                <w:bCs/>
                <w:color w:val="000000"/>
                <w:sz w:val="16"/>
                <w:szCs w:val="16"/>
                <w:rtl/>
                <w:lang w:eastAsia="en-US"/>
              </w:rPr>
              <w:t xml:space="preserve"> קומות בבניין</w:t>
            </w:r>
          </w:p>
        </w:tc>
        <w:tc>
          <w:tcPr>
            <w:tcW w:w="1644" w:type="dxa"/>
            <w:tcBorders>
              <w:top w:val="single" w:sz="4" w:space="0" w:color="auto"/>
              <w:bottom w:val="single" w:sz="12" w:space="0" w:color="auto"/>
            </w:tcBorders>
            <w:shd w:val="clear" w:color="auto" w:fill="F2F2F2"/>
            <w:vAlign w:val="center"/>
          </w:tcPr>
          <w:p w14:paraId="04EAAE87"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Pr>
                <w:rFonts w:ascii="Arial" w:hAnsi="Arial" w:cs="Arial" w:hint="cs"/>
                <w:color w:val="000000"/>
                <w:sz w:val="16"/>
                <w:szCs w:val="16"/>
                <w:rtl/>
                <w:lang w:eastAsia="en-US"/>
              </w:rPr>
              <w:t>6</w:t>
            </w:r>
          </w:p>
        </w:tc>
        <w:tc>
          <w:tcPr>
            <w:tcW w:w="6180" w:type="dxa"/>
            <w:gridSpan w:val="3"/>
            <w:tcBorders>
              <w:top w:val="single" w:sz="4" w:space="0" w:color="auto"/>
              <w:bottom w:val="single" w:sz="12" w:space="0" w:color="auto"/>
            </w:tcBorders>
            <w:shd w:val="clear" w:color="auto" w:fill="F2F2F2"/>
            <w:vAlign w:val="center"/>
          </w:tcPr>
          <w:p w14:paraId="3A361A7B" w14:textId="77777777" w:rsidR="00DC1E1C" w:rsidRPr="00567BAD" w:rsidRDefault="00DC1E1C" w:rsidP="00DC1E1C">
            <w:pPr>
              <w:tabs>
                <w:tab w:val="left" w:pos="720"/>
                <w:tab w:val="left" w:pos="1440"/>
                <w:tab w:val="left" w:pos="2160"/>
                <w:tab w:val="left" w:pos="2880"/>
                <w:tab w:val="left" w:pos="3600"/>
                <w:tab w:val="left" w:pos="4320"/>
              </w:tabs>
              <w:spacing w:line="240" w:lineRule="exact"/>
              <w:jc w:val="center"/>
              <w:rPr>
                <w:rFonts w:ascii="Arial" w:hAnsi="Arial" w:cs="Arial"/>
                <w:color w:val="000000"/>
                <w:sz w:val="16"/>
                <w:szCs w:val="16"/>
                <w:lang w:eastAsia="en-US"/>
              </w:rPr>
            </w:pPr>
            <w:r w:rsidRPr="00567BAD">
              <w:rPr>
                <w:rFonts w:ascii="Arial" w:hAnsi="Arial" w:cs="Arial"/>
                <w:color w:val="000000"/>
                <w:sz w:val="16"/>
                <w:szCs w:val="16"/>
                <w:rtl/>
                <w:lang w:eastAsia="en-US"/>
              </w:rPr>
              <w:t>במניין הקומות לא נכלל הגג העליון</w:t>
            </w:r>
            <w:r w:rsidRPr="00567BAD">
              <w:rPr>
                <w:rFonts w:ascii="Arial" w:hAnsi="Arial" w:cs="Arial" w:hint="cs"/>
                <w:color w:val="000000"/>
                <w:sz w:val="16"/>
                <w:szCs w:val="16"/>
                <w:rtl/>
                <w:lang w:eastAsia="en-US"/>
              </w:rPr>
              <w:t xml:space="preserve"> (הראשי).</w:t>
            </w:r>
          </w:p>
        </w:tc>
      </w:tr>
    </w:tbl>
    <w:p w14:paraId="22ACFCF4" w14:textId="77777777" w:rsidR="00DC1E1C" w:rsidRDefault="00DC1E1C" w:rsidP="003738C2">
      <w:pPr>
        <w:tabs>
          <w:tab w:val="left" w:pos="720"/>
          <w:tab w:val="left" w:pos="1135"/>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6170DF06"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והבהרות</w:t>
      </w:r>
      <w:r w:rsidRPr="0011300F">
        <w:rPr>
          <w:rFonts w:ascii="Arial" w:hAnsi="Arial" w:cs="Arial"/>
          <w:b/>
          <w:bCs/>
          <w:color w:val="000000"/>
          <w:sz w:val="18"/>
          <w:szCs w:val="18"/>
          <w:rtl/>
          <w:lang w:eastAsia="en-US"/>
        </w:rPr>
        <w:t>:</w:t>
      </w:r>
      <w:r w:rsidRPr="0011300F">
        <w:rPr>
          <w:rFonts w:ascii="Arial" w:hAnsi="Arial" w:cs="Arial"/>
          <w:color w:val="000000"/>
          <w:sz w:val="18"/>
          <w:szCs w:val="18"/>
          <w:rtl/>
          <w:lang w:eastAsia="en-US"/>
        </w:rPr>
        <w:t xml:space="preserve"> </w:t>
      </w:r>
    </w:p>
    <w:p w14:paraId="4228E6D6" w14:textId="77777777" w:rsidR="00A06B92" w:rsidRPr="00492627" w:rsidRDefault="00A06B92" w:rsidP="00857F96">
      <w:pPr>
        <w:pStyle w:val="af5"/>
        <w:numPr>
          <w:ilvl w:val="0"/>
          <w:numId w:val="42"/>
        </w:numPr>
        <w:tabs>
          <w:tab w:val="left" w:pos="720"/>
          <w:tab w:val="left" w:pos="1135"/>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92627">
        <w:rPr>
          <w:rFonts w:ascii="Arial" w:hAnsi="Arial" w:cs="Arial"/>
          <w:color w:val="000000"/>
          <w:sz w:val="18"/>
          <w:szCs w:val="18"/>
          <w:rtl/>
          <w:lang w:eastAsia="en-US"/>
        </w:rPr>
        <w:t>ייתכנו שינויים בטבלה בהתאם להיתר</w:t>
      </w:r>
      <w:r w:rsidRPr="00492627">
        <w:rPr>
          <w:rFonts w:ascii="Arial" w:hAnsi="Arial" w:cs="Arial" w:hint="cs"/>
          <w:color w:val="000000"/>
          <w:sz w:val="18"/>
          <w:szCs w:val="18"/>
          <w:rtl/>
          <w:lang w:eastAsia="en-US"/>
        </w:rPr>
        <w:t>י</w:t>
      </w:r>
      <w:r w:rsidRPr="00492627">
        <w:rPr>
          <w:rFonts w:ascii="Arial" w:hAnsi="Arial" w:cs="Arial"/>
          <w:color w:val="000000"/>
          <w:sz w:val="18"/>
          <w:szCs w:val="18"/>
          <w:rtl/>
          <w:lang w:eastAsia="en-US"/>
        </w:rPr>
        <w:t xml:space="preserve"> הבניה</w:t>
      </w:r>
      <w:r w:rsidRPr="00492627">
        <w:rPr>
          <w:rFonts w:ascii="Arial" w:hAnsi="Arial" w:cs="Arial" w:hint="cs"/>
          <w:color w:val="000000"/>
          <w:sz w:val="18"/>
          <w:szCs w:val="18"/>
          <w:rtl/>
          <w:lang w:eastAsia="en-US"/>
        </w:rPr>
        <w:t>.</w:t>
      </w:r>
      <w:r w:rsidRPr="00492627">
        <w:rPr>
          <w:rFonts w:ascii="Arial" w:hAnsi="Arial" w:cs="Arial"/>
          <w:color w:val="000000"/>
          <w:sz w:val="18"/>
          <w:szCs w:val="18"/>
          <w:rtl/>
          <w:lang w:eastAsia="en-US"/>
        </w:rPr>
        <w:t xml:space="preserve"> </w:t>
      </w:r>
    </w:p>
    <w:p w14:paraId="362C6AAC"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11300F">
        <w:rPr>
          <w:rFonts w:ascii="Arial" w:hAnsi="Arial" w:cs="Arial"/>
          <w:color w:val="000000"/>
          <w:sz w:val="18"/>
          <w:szCs w:val="18"/>
          <w:rtl/>
          <w:lang w:eastAsia="en-US"/>
        </w:rPr>
        <w:t>(ב)</w:t>
      </w:r>
      <w:r w:rsidRPr="0011300F">
        <w:rPr>
          <w:rFonts w:ascii="Arial" w:hAnsi="Arial" w:cs="Arial"/>
          <w:color w:val="000000"/>
          <w:sz w:val="18"/>
          <w:szCs w:val="18"/>
          <w:rtl/>
          <w:lang w:eastAsia="en-US"/>
        </w:rPr>
        <w:tab/>
        <w:t xml:space="preserve">במקרה שיש </w:t>
      </w:r>
      <w:r>
        <w:rPr>
          <w:rFonts w:ascii="Arial" w:hAnsi="Arial" w:cs="Arial" w:hint="cs"/>
          <w:color w:val="000000"/>
          <w:sz w:val="18"/>
          <w:szCs w:val="18"/>
          <w:rtl/>
          <w:lang w:eastAsia="en-US"/>
        </w:rPr>
        <w:t>יותר</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כניסה</w:t>
      </w:r>
      <w:r>
        <w:rPr>
          <w:rFonts w:ascii="Arial" w:hAnsi="Arial" w:cs="Arial" w:hint="cs"/>
          <w:color w:val="000000"/>
          <w:sz w:val="18"/>
          <w:szCs w:val="18"/>
          <w:rtl/>
          <w:lang w:eastAsia="en-US"/>
        </w:rPr>
        <w:t xml:space="preserve"> אחת</w:t>
      </w:r>
      <w:r w:rsidRPr="0011300F">
        <w:rPr>
          <w:rFonts w:ascii="Arial" w:hAnsi="Arial" w:cs="Arial"/>
          <w:color w:val="000000"/>
          <w:sz w:val="18"/>
          <w:szCs w:val="18"/>
          <w:rtl/>
          <w:lang w:eastAsia="en-US"/>
        </w:rPr>
        <w:t xml:space="preserve"> לבניין, יש לציין איזו מהכניסות היא הכניסה הקובעת לבניין [כהגדרתה בתקנות התכנון והבניה </w:t>
      </w:r>
    </w:p>
    <w:p w14:paraId="61051489" w14:textId="77777777" w:rsidR="00A06B92" w:rsidRDefault="00A06B92" w:rsidP="00857F96">
      <w:pPr>
        <w:tabs>
          <w:tab w:val="left" w:pos="720"/>
          <w:tab w:val="left" w:pos="1135"/>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color w:val="000000"/>
          <w:sz w:val="18"/>
          <w:szCs w:val="18"/>
          <w:rtl/>
          <w:lang w:eastAsia="en-US"/>
        </w:rPr>
        <w:t xml:space="preserve">(בקשה להיתר)]. </w:t>
      </w:r>
    </w:p>
    <w:p w14:paraId="1AF1B39F" w14:textId="77777777" w:rsidR="00A144C4" w:rsidRPr="003A661F" w:rsidRDefault="00A144C4" w:rsidP="00A144C4">
      <w:pPr>
        <w:numPr>
          <w:ilvl w:val="0"/>
          <w:numId w:val="48"/>
        </w:numPr>
        <w:tabs>
          <w:tab w:val="left" w:pos="1135"/>
        </w:tabs>
        <w:spacing w:line="360" w:lineRule="auto"/>
        <w:rPr>
          <w:rFonts w:ascii="Arial" w:hAnsi="Arial" w:cs="Arial"/>
          <w:sz w:val="18"/>
          <w:szCs w:val="18"/>
          <w:rtl/>
        </w:rPr>
      </w:pPr>
      <w:bookmarkStart w:id="9" w:name="_Hlk77845030"/>
      <w:bookmarkStart w:id="10" w:name="_Hlk92879335"/>
      <w:r w:rsidRPr="005A4CDE">
        <w:rPr>
          <w:rFonts w:ascii="Arial" w:hAnsi="Arial" w:cs="Arial" w:hint="cs"/>
          <w:sz w:val="18"/>
          <w:szCs w:val="18"/>
          <w:rtl/>
        </w:rPr>
        <w:t xml:space="preserve">ככל ובמסמכי המכר לא נאמר אחרת, </w:t>
      </w:r>
      <w:r w:rsidRPr="005A4CDE">
        <w:rPr>
          <w:rFonts w:ascii="Arial" w:hAnsi="Arial" w:cs="Arial"/>
          <w:sz w:val="18"/>
          <w:szCs w:val="18"/>
          <w:rtl/>
        </w:rPr>
        <w:t>הצבת בריכות שחיה</w:t>
      </w:r>
      <w:r>
        <w:rPr>
          <w:rFonts w:ascii="Arial" w:hAnsi="Arial" w:cs="Arial" w:hint="cs"/>
          <w:sz w:val="18"/>
          <w:szCs w:val="18"/>
          <w:rtl/>
        </w:rPr>
        <w:t>/שכשוך</w:t>
      </w:r>
      <w:r w:rsidRPr="005A4CDE">
        <w:rPr>
          <w:rFonts w:ascii="Arial" w:hAnsi="Arial" w:cs="Arial"/>
          <w:sz w:val="18"/>
          <w:szCs w:val="18"/>
          <w:rtl/>
        </w:rPr>
        <w:t xml:space="preserve">, ג'קוזי, בריכות עונתיות ובריכות מתנפחות </w:t>
      </w:r>
      <w:r w:rsidRPr="005A4CDE">
        <w:rPr>
          <w:rFonts w:ascii="Arial" w:hAnsi="Arial" w:cs="Arial" w:hint="cs"/>
          <w:sz w:val="18"/>
          <w:szCs w:val="18"/>
          <w:rtl/>
        </w:rPr>
        <w:t xml:space="preserve">(להלן "בריכה"), </w:t>
      </w:r>
      <w:r w:rsidRPr="005A4CDE">
        <w:rPr>
          <w:rFonts w:ascii="Arial" w:hAnsi="Arial" w:cs="Arial"/>
          <w:sz w:val="18"/>
          <w:szCs w:val="18"/>
          <w:rtl/>
        </w:rPr>
        <w:t>במרפסות הדירות, בגינות דירות הגן שהן ע"ג תקרת בטון</w:t>
      </w:r>
      <w:r w:rsidRPr="005A4CDE">
        <w:rPr>
          <w:rFonts w:ascii="Arial" w:hAnsi="Arial" w:cs="Arial" w:hint="cs"/>
          <w:sz w:val="18"/>
          <w:szCs w:val="18"/>
          <w:rtl/>
        </w:rPr>
        <w:t xml:space="preserve"> (ככל שקיים)</w:t>
      </w:r>
      <w:r w:rsidRPr="005A4CDE">
        <w:rPr>
          <w:rFonts w:ascii="Arial" w:hAnsi="Arial" w:cs="Arial"/>
          <w:sz w:val="18"/>
          <w:szCs w:val="18"/>
          <w:rtl/>
        </w:rPr>
        <w:t xml:space="preserve"> ובגגות </w:t>
      </w:r>
      <w:r w:rsidRPr="005A4CDE">
        <w:rPr>
          <w:rFonts w:ascii="Arial" w:hAnsi="Arial" w:cs="Arial" w:hint="cs"/>
          <w:sz w:val="18"/>
          <w:szCs w:val="18"/>
          <w:rtl/>
        </w:rPr>
        <w:t>בניין/י</w:t>
      </w:r>
      <w:r w:rsidRPr="005A4CDE">
        <w:rPr>
          <w:rFonts w:ascii="Arial" w:hAnsi="Arial" w:cs="Arial"/>
          <w:sz w:val="18"/>
          <w:szCs w:val="18"/>
          <w:rtl/>
        </w:rPr>
        <w:t xml:space="preserve"> המגורים, מותנת באישור מתכנן שלד הבניין.</w:t>
      </w:r>
      <w:r w:rsidRPr="005A4CDE">
        <w:rPr>
          <w:rFonts w:ascii="Arial" w:hAnsi="Arial" w:cs="Arial" w:hint="cs"/>
          <w:szCs w:val="22"/>
          <w:rtl/>
          <w:lang w:eastAsia="en-US"/>
        </w:rPr>
        <w:t xml:space="preserve"> </w:t>
      </w:r>
      <w:bookmarkEnd w:id="9"/>
      <w:r w:rsidRPr="003A661F">
        <w:rPr>
          <w:rFonts w:ascii="Arial" w:hAnsi="Arial" w:cs="Arial"/>
          <w:sz w:val="18"/>
          <w:szCs w:val="18"/>
          <w:rtl/>
        </w:rPr>
        <w:t xml:space="preserve">למניעת ספק, יודגש, שבכל מקרה האחריות להעמדת </w:t>
      </w:r>
      <w:r>
        <w:rPr>
          <w:rFonts w:ascii="Arial" w:hAnsi="Arial" w:cs="Arial" w:hint="cs"/>
          <w:sz w:val="18"/>
          <w:szCs w:val="18"/>
          <w:rtl/>
        </w:rPr>
        <w:t>בריכה</w:t>
      </w:r>
      <w:r w:rsidRPr="003A661F">
        <w:rPr>
          <w:rFonts w:ascii="Arial" w:hAnsi="Arial" w:cs="Arial"/>
          <w:sz w:val="18"/>
          <w:szCs w:val="18"/>
          <w:rtl/>
        </w:rPr>
        <w:t xml:space="preserve"> וכל הקשור והכרוך בכך תחול על </w:t>
      </w:r>
      <w:r w:rsidRPr="00914676">
        <w:rPr>
          <w:rFonts w:ascii="Arial" w:hAnsi="Arial" w:cs="Arial"/>
          <w:sz w:val="18"/>
          <w:szCs w:val="18"/>
          <w:rtl/>
        </w:rPr>
        <w:t>הקונה בלבד</w:t>
      </w:r>
      <w:r w:rsidRPr="00914676">
        <w:rPr>
          <w:rFonts w:ascii="Arial" w:hAnsi="Arial" w:cs="Arial" w:hint="cs"/>
          <w:sz w:val="18"/>
          <w:szCs w:val="18"/>
          <w:rtl/>
        </w:rPr>
        <w:t>,</w:t>
      </w:r>
      <w:r w:rsidRPr="00914676">
        <w:rPr>
          <w:rFonts w:ascii="Arial" w:hAnsi="Arial" w:cs="Arial"/>
          <w:sz w:val="18"/>
          <w:szCs w:val="18"/>
          <w:rtl/>
        </w:rPr>
        <w:t xml:space="preserve"> לרבות</w:t>
      </w:r>
      <w:r w:rsidRPr="003A661F">
        <w:rPr>
          <w:rFonts w:ascii="Arial" w:hAnsi="Arial" w:cs="Arial"/>
          <w:sz w:val="18"/>
          <w:szCs w:val="18"/>
          <w:rtl/>
        </w:rPr>
        <w:t xml:space="preserve"> האחריות לקבלת  האישורים הנדרשים בקשר עם כך והקונה מאשר כי הוא מסכים לכך מראש, וכי לא תהא לו כל דרישה ו/או טענה ו/או תביעה כלפי החברה ו/או מי מטעמה בקשר עם כך.</w:t>
      </w:r>
    </w:p>
    <w:bookmarkEnd w:id="10"/>
    <w:p w14:paraId="4584AB29" w14:textId="77777777" w:rsidR="00B57CA2" w:rsidRDefault="00B57CA2" w:rsidP="00857F96">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lang w:eastAsia="en-US"/>
        </w:rPr>
      </w:pPr>
    </w:p>
    <w:p w14:paraId="0DA719EA" w14:textId="35D6586B" w:rsidR="00857F96" w:rsidRDefault="00BF62B9" w:rsidP="00857F9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bookmarkStart w:id="11" w:name="_Hlk45717584"/>
      <w:r>
        <w:rPr>
          <w:rFonts w:ascii="Arial" w:hAnsi="Arial" w:cs="Arial"/>
          <w:color w:val="000000"/>
          <w:sz w:val="18"/>
          <w:szCs w:val="18"/>
          <w:rtl/>
          <w:lang w:eastAsia="en-US"/>
        </w:rPr>
        <w:br w:type="page"/>
      </w:r>
      <w:r w:rsidR="006D00B1" w:rsidRPr="0011300F">
        <w:rPr>
          <w:rFonts w:ascii="Arial" w:hAnsi="Arial" w:cs="Arial"/>
          <w:color w:val="000000"/>
          <w:sz w:val="18"/>
          <w:szCs w:val="18"/>
          <w:rtl/>
          <w:lang w:eastAsia="en-US"/>
        </w:rPr>
        <w:lastRenderedPageBreak/>
        <w:t>1.4</w:t>
      </w:r>
      <w:r w:rsidR="006D00B1" w:rsidRPr="0011300F">
        <w:rPr>
          <w:rFonts w:ascii="Arial" w:hAnsi="Arial" w:cs="Arial"/>
          <w:b/>
          <w:bCs/>
          <w:color w:val="000000"/>
          <w:sz w:val="18"/>
          <w:szCs w:val="18"/>
          <w:rtl/>
          <w:lang w:eastAsia="en-US"/>
        </w:rPr>
        <w:tab/>
        <w:t>חדר מדרגות</w:t>
      </w:r>
      <w:r w:rsidR="008D32D9">
        <w:rPr>
          <w:rFonts w:ascii="Arial" w:hAnsi="Arial" w:cs="Arial" w:hint="cs"/>
          <w:b/>
          <w:bCs/>
          <w:color w:val="000000"/>
          <w:sz w:val="18"/>
          <w:szCs w:val="18"/>
          <w:rtl/>
          <w:lang w:eastAsia="en-US"/>
        </w:rPr>
        <w:t xml:space="preserve"> משות</w:t>
      </w:r>
      <w:r w:rsidR="00852A18">
        <w:rPr>
          <w:rFonts w:ascii="Arial" w:hAnsi="Arial" w:cs="Arial" w:hint="cs"/>
          <w:b/>
          <w:bCs/>
          <w:color w:val="000000"/>
          <w:sz w:val="18"/>
          <w:szCs w:val="18"/>
          <w:rtl/>
          <w:lang w:eastAsia="en-US"/>
        </w:rPr>
        <w:t>ף</w:t>
      </w:r>
      <w:r w:rsidR="00CC4B47">
        <w:rPr>
          <w:rFonts w:ascii="Arial" w:hAnsi="Arial" w:cs="Arial" w:hint="cs"/>
          <w:color w:val="000000"/>
          <w:sz w:val="18"/>
          <w:szCs w:val="18"/>
          <w:rtl/>
          <w:lang w:eastAsia="en-US"/>
        </w:rPr>
        <w:t xml:space="preserve"> </w:t>
      </w:r>
      <w:r w:rsidR="00992A42" w:rsidRPr="006F7BD2">
        <w:rPr>
          <w:rFonts w:ascii="Arial" w:hAnsi="Arial" w:cs="Arial" w:hint="cs"/>
          <w:b/>
          <w:bCs/>
          <w:color w:val="000000"/>
          <w:sz w:val="18"/>
          <w:szCs w:val="18"/>
          <w:rtl/>
          <w:lang w:eastAsia="en-US"/>
        </w:rPr>
        <w:t>(</w:t>
      </w:r>
      <w:r w:rsidR="00992A42">
        <w:rPr>
          <w:rFonts w:ascii="Arial" w:hAnsi="Arial" w:cs="Arial" w:hint="cs"/>
          <w:b/>
          <w:bCs/>
          <w:color w:val="000000"/>
          <w:sz w:val="18"/>
          <w:szCs w:val="18"/>
          <w:rtl/>
          <w:lang w:eastAsia="en-US"/>
        </w:rPr>
        <w:t>ראשי)</w:t>
      </w:r>
      <w:bookmarkStart w:id="12" w:name="_Hlk45708753"/>
      <w:r w:rsidR="006506A7">
        <w:rPr>
          <w:rFonts w:ascii="Arial" w:hAnsi="Arial" w:cs="Arial" w:hint="cs"/>
          <w:b/>
          <w:bCs/>
          <w:color w:val="000000"/>
          <w:sz w:val="18"/>
          <w:szCs w:val="18"/>
          <w:rtl/>
          <w:lang w:eastAsia="en-US"/>
        </w:rPr>
        <w:t>, בכל בניין</w:t>
      </w:r>
      <w:r w:rsidR="00992A42" w:rsidRPr="00A23ECD">
        <w:rPr>
          <w:rFonts w:ascii="Arial" w:hAnsi="Arial" w:cs="Arial" w:hint="cs"/>
          <w:color w:val="000000"/>
          <w:sz w:val="18"/>
          <w:szCs w:val="18"/>
          <w:rtl/>
          <w:lang w:eastAsia="en-US"/>
        </w:rPr>
        <w:t>:</w:t>
      </w:r>
      <w:bookmarkEnd w:id="12"/>
    </w:p>
    <w:p w14:paraId="5E99ED90" w14:textId="77777777" w:rsidR="006506A7" w:rsidRDefault="006D00B1" w:rsidP="009C2B83">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b/>
          <w:bCs/>
          <w:sz w:val="18"/>
          <w:szCs w:val="18"/>
          <w:rtl/>
          <w:lang w:eastAsia="en-US"/>
        </w:rPr>
        <w:t>מספר חדר</w:t>
      </w:r>
      <w:r w:rsidR="00C64D26" w:rsidRPr="00A67494">
        <w:rPr>
          <w:rFonts w:ascii="Arial" w:hAnsi="Arial" w:cs="Arial" w:hint="cs"/>
          <w:b/>
          <w:bCs/>
          <w:sz w:val="18"/>
          <w:szCs w:val="18"/>
          <w:rtl/>
          <w:lang w:eastAsia="en-US"/>
        </w:rPr>
        <w:t>י</w:t>
      </w:r>
      <w:r w:rsidRPr="00A67494">
        <w:rPr>
          <w:rFonts w:ascii="Arial" w:hAnsi="Arial" w:cs="Arial"/>
          <w:b/>
          <w:bCs/>
          <w:sz w:val="18"/>
          <w:szCs w:val="18"/>
          <w:rtl/>
          <w:lang w:eastAsia="en-US"/>
        </w:rPr>
        <w:t xml:space="preserve"> המדרגות </w:t>
      </w:r>
      <w:bookmarkStart w:id="13" w:name="_Hlk45708769"/>
      <w:r w:rsidR="009F3E4E" w:rsidRPr="00A67494">
        <w:rPr>
          <w:rFonts w:ascii="Arial" w:hAnsi="Arial" w:cs="Arial" w:hint="cs"/>
          <w:b/>
          <w:bCs/>
          <w:sz w:val="18"/>
          <w:szCs w:val="18"/>
          <w:rtl/>
          <w:lang w:eastAsia="en-US"/>
        </w:rPr>
        <w:t>ב</w:t>
      </w:r>
      <w:r w:rsidR="007137BB" w:rsidRPr="00A67494">
        <w:rPr>
          <w:rFonts w:ascii="Arial" w:hAnsi="Arial" w:cs="Arial" w:hint="cs"/>
          <w:b/>
          <w:bCs/>
          <w:sz w:val="18"/>
          <w:szCs w:val="18"/>
          <w:rtl/>
          <w:lang w:eastAsia="en-US"/>
        </w:rPr>
        <w:t xml:space="preserve">כל </w:t>
      </w:r>
      <w:r w:rsidR="00A67494" w:rsidRPr="00A67494">
        <w:rPr>
          <w:rFonts w:ascii="Arial" w:hAnsi="Arial" w:cs="Arial" w:hint="cs"/>
          <w:b/>
          <w:bCs/>
          <w:sz w:val="18"/>
          <w:szCs w:val="18"/>
          <w:rtl/>
          <w:lang w:eastAsia="en-US"/>
        </w:rPr>
        <w:t>בניין</w:t>
      </w:r>
      <w:r w:rsidRPr="00A67494">
        <w:rPr>
          <w:rFonts w:ascii="Arial" w:hAnsi="Arial" w:cs="Arial"/>
          <w:sz w:val="18"/>
          <w:szCs w:val="18"/>
          <w:rtl/>
          <w:lang w:eastAsia="en-US"/>
        </w:rPr>
        <w:t xml:space="preserve">: </w:t>
      </w:r>
      <w:bookmarkEnd w:id="13"/>
      <w:r w:rsidR="006506A7">
        <w:rPr>
          <w:rFonts w:ascii="Arial" w:hAnsi="Arial" w:cs="Arial" w:hint="cs"/>
          <w:sz w:val="18"/>
          <w:szCs w:val="18"/>
          <w:rtl/>
          <w:lang w:eastAsia="en-US"/>
        </w:rPr>
        <w:t>1</w:t>
      </w:r>
      <w:r w:rsidRPr="00A67494">
        <w:rPr>
          <w:rFonts w:ascii="Arial" w:hAnsi="Arial" w:cs="Arial"/>
          <w:sz w:val="18"/>
          <w:szCs w:val="18"/>
          <w:rtl/>
          <w:lang w:eastAsia="en-US"/>
        </w:rPr>
        <w:t xml:space="preserve">; </w:t>
      </w:r>
      <w:r w:rsidRPr="00A67494">
        <w:rPr>
          <w:rFonts w:ascii="Arial" w:hAnsi="Arial" w:cs="Arial"/>
          <w:b/>
          <w:bCs/>
          <w:sz w:val="18"/>
          <w:szCs w:val="18"/>
          <w:rtl/>
          <w:lang w:eastAsia="en-US"/>
        </w:rPr>
        <w:t>אפיון כל חדר מדרגות</w:t>
      </w:r>
      <w:r w:rsidRPr="00A67494">
        <w:rPr>
          <w:rFonts w:ascii="Arial" w:hAnsi="Arial" w:cs="Arial"/>
          <w:sz w:val="18"/>
          <w:szCs w:val="18"/>
          <w:rtl/>
          <w:lang w:eastAsia="en-US"/>
        </w:rPr>
        <w:t xml:space="preserve">: </w:t>
      </w:r>
      <w:r w:rsidR="009C2B83" w:rsidRPr="006506A7">
        <w:rPr>
          <w:rFonts w:ascii="Arial" w:hAnsi="Arial" w:cs="Arial" w:hint="cs"/>
          <w:b/>
          <w:bCs/>
          <w:sz w:val="18"/>
          <w:szCs w:val="18"/>
          <w:rtl/>
          <w:lang w:eastAsia="en-US"/>
        </w:rPr>
        <w:t>בבניין 1:</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עד למפלס הגג</w:t>
      </w:r>
      <w:r w:rsidR="009C2B83" w:rsidRPr="00A67494">
        <w:rPr>
          <w:rFonts w:ascii="Arial" w:hAnsi="Arial" w:cs="Arial" w:hint="cs"/>
          <w:sz w:val="18"/>
          <w:szCs w:val="18"/>
          <w:rtl/>
          <w:lang w:eastAsia="en-US"/>
        </w:rPr>
        <w:t xml:space="preserve"> העליון (הראשי). </w:t>
      </w:r>
      <w:r w:rsidR="009C2B83" w:rsidRPr="006506A7">
        <w:rPr>
          <w:rFonts w:ascii="Arial" w:hAnsi="Arial" w:cs="Arial" w:hint="cs"/>
          <w:b/>
          <w:bCs/>
          <w:sz w:val="18"/>
          <w:szCs w:val="18"/>
          <w:rtl/>
          <w:lang w:eastAsia="en-US"/>
        </w:rPr>
        <w:t>בבניי</w:t>
      </w:r>
      <w:r w:rsidR="009C2B83">
        <w:rPr>
          <w:rFonts w:ascii="Arial" w:hAnsi="Arial" w:cs="Arial" w:hint="cs"/>
          <w:b/>
          <w:bCs/>
          <w:sz w:val="18"/>
          <w:szCs w:val="18"/>
          <w:rtl/>
          <w:lang w:eastAsia="en-US"/>
        </w:rPr>
        <w:t>נים</w:t>
      </w:r>
      <w:r w:rsidR="009C2B83" w:rsidRPr="006506A7">
        <w:rPr>
          <w:rFonts w:ascii="Arial" w:hAnsi="Arial" w:cs="Arial" w:hint="cs"/>
          <w:b/>
          <w:bCs/>
          <w:sz w:val="18"/>
          <w:szCs w:val="18"/>
          <w:rtl/>
          <w:lang w:eastAsia="en-US"/>
        </w:rPr>
        <w:t xml:space="preserve"> </w:t>
      </w:r>
      <w:r w:rsidR="009C2B83">
        <w:rPr>
          <w:rFonts w:ascii="Arial" w:hAnsi="Arial" w:cs="Arial" w:hint="cs"/>
          <w:b/>
          <w:bCs/>
          <w:sz w:val="18"/>
          <w:szCs w:val="18"/>
          <w:rtl/>
          <w:lang w:eastAsia="en-US"/>
        </w:rPr>
        <w:t>2,3,4</w:t>
      </w:r>
      <w:r w:rsidR="009C2B83" w:rsidRPr="006506A7">
        <w:rPr>
          <w:rFonts w:ascii="Arial" w:hAnsi="Arial" w:cs="Arial" w:hint="cs"/>
          <w:b/>
          <w:bCs/>
          <w:sz w:val="18"/>
          <w:szCs w:val="18"/>
          <w:rtl/>
          <w:lang w:eastAsia="en-US"/>
        </w:rPr>
        <w:t>:</w:t>
      </w:r>
      <w:r w:rsidR="009C2B83">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מקורה </w:t>
      </w:r>
      <w:r w:rsidR="009C2B83" w:rsidRPr="00A67494">
        <w:rPr>
          <w:rFonts w:ascii="Arial" w:hAnsi="Arial" w:cs="Arial" w:hint="cs"/>
          <w:sz w:val="18"/>
          <w:szCs w:val="18"/>
          <w:rtl/>
          <w:lang w:eastAsia="en-US"/>
        </w:rPr>
        <w:t xml:space="preserve">ממפלס קומת </w:t>
      </w:r>
      <w:r w:rsidR="009C2B83">
        <w:rPr>
          <w:rFonts w:ascii="Arial" w:hAnsi="Arial" w:cs="Arial" w:hint="cs"/>
          <w:sz w:val="18"/>
          <w:szCs w:val="18"/>
          <w:rtl/>
          <w:lang w:eastAsia="en-US"/>
        </w:rPr>
        <w:t>מרתף</w:t>
      </w:r>
      <w:r w:rsidR="009C2B83" w:rsidRPr="00A67494">
        <w:rPr>
          <w:rFonts w:ascii="Arial" w:hAnsi="Arial" w:cs="Arial" w:hint="cs"/>
          <w:sz w:val="18"/>
          <w:szCs w:val="18"/>
          <w:rtl/>
          <w:lang w:eastAsia="en-US"/>
        </w:rPr>
        <w:t xml:space="preserve"> </w:t>
      </w:r>
      <w:r w:rsidR="009C2B83" w:rsidRPr="00A67494">
        <w:rPr>
          <w:rFonts w:ascii="Arial" w:hAnsi="Arial" w:cs="Arial"/>
          <w:sz w:val="18"/>
          <w:szCs w:val="18"/>
          <w:rtl/>
          <w:lang w:eastAsia="en-US"/>
        </w:rPr>
        <w:t xml:space="preserve">עד למפלס </w:t>
      </w:r>
      <w:r w:rsidR="009C2B83">
        <w:rPr>
          <w:rFonts w:ascii="Arial" w:hAnsi="Arial" w:cs="Arial" w:hint="cs"/>
          <w:sz w:val="18"/>
          <w:szCs w:val="18"/>
          <w:rtl/>
          <w:lang w:eastAsia="en-US"/>
        </w:rPr>
        <w:t>קומת מגורים עליונה</w:t>
      </w:r>
      <w:r w:rsidR="009C2B83" w:rsidRPr="00A67494">
        <w:rPr>
          <w:rFonts w:ascii="Arial" w:hAnsi="Arial" w:cs="Arial" w:hint="cs"/>
          <w:sz w:val="18"/>
          <w:szCs w:val="18"/>
          <w:rtl/>
          <w:lang w:eastAsia="en-US"/>
        </w:rPr>
        <w:t xml:space="preserve">. </w:t>
      </w:r>
    </w:p>
    <w:p w14:paraId="523B990F" w14:textId="77777777" w:rsidR="007137BB" w:rsidRPr="00A67494" w:rsidRDefault="00CC4B47" w:rsidP="00A67494">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A67494">
        <w:rPr>
          <w:rFonts w:ascii="Arial" w:hAnsi="Arial" w:cs="Arial" w:hint="cs"/>
          <w:b/>
          <w:bCs/>
          <w:sz w:val="18"/>
          <w:szCs w:val="18"/>
          <w:rtl/>
          <w:lang w:eastAsia="en-US"/>
        </w:rPr>
        <w:t>חדרי מדרגות נוספים:</w:t>
      </w:r>
      <w:r w:rsidRPr="00A67494">
        <w:rPr>
          <w:rFonts w:ascii="Arial" w:hAnsi="Arial" w:cs="Arial" w:hint="cs"/>
          <w:sz w:val="18"/>
          <w:szCs w:val="18"/>
          <w:rtl/>
          <w:lang w:eastAsia="en-US"/>
        </w:rPr>
        <w:t xml:space="preserve"> </w:t>
      </w:r>
      <w:r w:rsidR="00025D1E" w:rsidRPr="00A67494">
        <w:rPr>
          <w:rFonts w:ascii="Arial" w:hAnsi="Arial" w:cs="Arial" w:hint="cs"/>
          <w:sz w:val="18"/>
          <w:szCs w:val="18"/>
          <w:rtl/>
          <w:lang w:eastAsia="en-US"/>
        </w:rPr>
        <w:t>אין.</w:t>
      </w:r>
      <w:r w:rsidR="00C64D26" w:rsidRPr="00A67494">
        <w:rPr>
          <w:rFonts w:ascii="Arial" w:hAnsi="Arial" w:cs="Arial" w:hint="cs"/>
          <w:sz w:val="18"/>
          <w:szCs w:val="18"/>
          <w:rtl/>
          <w:lang w:eastAsia="en-US"/>
        </w:rPr>
        <w:t xml:space="preserve"> </w:t>
      </w:r>
      <w:r w:rsidR="007137BB" w:rsidRPr="00A67494">
        <w:rPr>
          <w:rFonts w:ascii="Arial" w:hAnsi="Arial" w:cs="Arial" w:hint="cs"/>
          <w:sz w:val="18"/>
          <w:szCs w:val="18"/>
          <w:rtl/>
          <w:lang w:eastAsia="en-US"/>
        </w:rPr>
        <w:t xml:space="preserve"> </w:t>
      </w:r>
    </w:p>
    <w:bookmarkEnd w:id="11"/>
    <w:p w14:paraId="536BB5EE" w14:textId="77777777" w:rsidR="008F0115" w:rsidRPr="00D303EE" w:rsidRDefault="006D00B1" w:rsidP="00857F96">
      <w:pPr>
        <w:tabs>
          <w:tab w:val="left" w:pos="720"/>
          <w:tab w:val="left" w:pos="1135"/>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r w:rsidRPr="0011300F">
        <w:rPr>
          <w:rFonts w:ascii="Arial" w:hAnsi="Arial" w:cs="Arial"/>
          <w:color w:val="000000"/>
          <w:sz w:val="18"/>
          <w:szCs w:val="18"/>
          <w:rtl/>
          <w:lang w:eastAsia="en-US"/>
        </w:rPr>
        <w:t>1.5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מעליות</w:t>
      </w:r>
      <w:bookmarkStart w:id="14" w:name="_Hlk45708848"/>
      <w:r w:rsidRPr="00A23ECD">
        <w:rPr>
          <w:rFonts w:ascii="Arial" w:hAnsi="Arial" w:cs="Arial"/>
          <w:color w:val="000000"/>
          <w:sz w:val="18"/>
          <w:szCs w:val="18"/>
          <w:rtl/>
          <w:lang w:eastAsia="en-US"/>
        </w:rPr>
        <w:t>:</w:t>
      </w:r>
      <w:r w:rsidRPr="005F7E80">
        <w:rPr>
          <w:rFonts w:ascii="Arial" w:hAnsi="Arial" w:cs="Arial"/>
          <w:color w:val="000000"/>
          <w:sz w:val="18"/>
          <w:szCs w:val="18"/>
          <w:rtl/>
          <w:lang w:eastAsia="en-US"/>
        </w:rPr>
        <w:t xml:space="preserve"> </w:t>
      </w:r>
      <w:bookmarkEnd w:id="14"/>
      <w:r w:rsidRPr="005F7E80">
        <w:rPr>
          <w:rFonts w:ascii="Arial" w:hAnsi="Arial" w:cs="Arial"/>
          <w:color w:val="000000"/>
          <w:sz w:val="18"/>
          <w:szCs w:val="18"/>
          <w:rtl/>
          <w:lang w:eastAsia="en-US"/>
        </w:rPr>
        <w:t xml:space="preserve">יש; </w:t>
      </w:r>
      <w:bookmarkStart w:id="15" w:name="_Hlk45719379"/>
      <w:r w:rsidR="009E4AEE" w:rsidRPr="005F7E80">
        <w:rPr>
          <w:rFonts w:ascii="Arial" w:hAnsi="Arial" w:cs="Arial" w:hint="cs"/>
          <w:color w:val="000000"/>
          <w:sz w:val="18"/>
          <w:szCs w:val="18"/>
          <w:rtl/>
          <w:lang w:eastAsia="en-US"/>
        </w:rPr>
        <w:t>המע</w:t>
      </w:r>
      <w:r w:rsidR="009E4AEE" w:rsidRPr="006506A7">
        <w:rPr>
          <w:rFonts w:ascii="Arial" w:hAnsi="Arial" w:cs="Arial" w:hint="cs"/>
          <w:sz w:val="18"/>
          <w:szCs w:val="18"/>
          <w:rtl/>
          <w:lang w:eastAsia="en-US"/>
        </w:rPr>
        <w:t>ליות</w:t>
      </w:r>
      <w:r w:rsidR="009E4AEE" w:rsidRPr="006506A7">
        <w:rPr>
          <w:rFonts w:ascii="Arial" w:hAnsi="Arial" w:cs="Arial" w:hint="cs"/>
          <w:color w:val="000000"/>
          <w:sz w:val="18"/>
          <w:szCs w:val="18"/>
          <w:rtl/>
          <w:lang w:eastAsia="en-US"/>
        </w:rPr>
        <w:t xml:space="preserve"> </w:t>
      </w:r>
      <w:bookmarkEnd w:id="15"/>
      <w:r w:rsidR="009E4AEE" w:rsidRPr="005F7E80">
        <w:rPr>
          <w:rFonts w:ascii="Arial" w:hAnsi="Arial" w:cs="Arial" w:hint="cs"/>
          <w:color w:val="000000"/>
          <w:sz w:val="18"/>
          <w:szCs w:val="18"/>
          <w:rtl/>
          <w:lang w:eastAsia="en-US"/>
        </w:rPr>
        <w:t>תתאים</w:t>
      </w:r>
      <w:r w:rsidR="009E4AEE" w:rsidRPr="009E4AEE">
        <w:rPr>
          <w:rFonts w:ascii="Arial" w:hAnsi="Arial" w:cs="Arial" w:hint="cs"/>
          <w:color w:val="000000"/>
          <w:sz w:val="18"/>
          <w:szCs w:val="18"/>
          <w:rtl/>
          <w:lang w:eastAsia="en-US"/>
        </w:rPr>
        <w:t xml:space="preserve"> לדרישות התקן הישראלי למעליות מס' 24.81 ותהיה חשמלית ללא ו/או עם חדר מכונות. </w:t>
      </w:r>
      <w:r w:rsidRPr="0011300F">
        <w:rPr>
          <w:rFonts w:ascii="Arial" w:hAnsi="Arial" w:cs="Arial"/>
          <w:b/>
          <w:bCs/>
          <w:color w:val="000000"/>
          <w:sz w:val="18"/>
          <w:szCs w:val="18"/>
          <w:rtl/>
          <w:lang w:eastAsia="en-US"/>
        </w:rPr>
        <w:t xml:space="preserve">מספר </w:t>
      </w:r>
      <w:r w:rsidRPr="00D303EE">
        <w:rPr>
          <w:rFonts w:ascii="Arial" w:hAnsi="Arial" w:cs="Arial"/>
          <w:b/>
          <w:bCs/>
          <w:sz w:val="18"/>
          <w:szCs w:val="18"/>
          <w:rtl/>
          <w:lang w:eastAsia="en-US"/>
        </w:rPr>
        <w:t>המעליות</w:t>
      </w:r>
      <w:r w:rsidR="00C64D26" w:rsidRPr="00D303EE">
        <w:rPr>
          <w:rFonts w:ascii="Arial" w:hAnsi="Arial" w:cs="Arial" w:hint="cs"/>
          <w:b/>
          <w:bCs/>
          <w:sz w:val="18"/>
          <w:szCs w:val="18"/>
          <w:rtl/>
          <w:lang w:eastAsia="en-US"/>
        </w:rPr>
        <w:t xml:space="preserve"> </w:t>
      </w:r>
      <w:r w:rsidR="009F3E4E" w:rsidRPr="00D303EE">
        <w:rPr>
          <w:rFonts w:ascii="Arial" w:hAnsi="Arial" w:cs="Arial" w:hint="cs"/>
          <w:b/>
          <w:bCs/>
          <w:sz w:val="18"/>
          <w:szCs w:val="18"/>
          <w:rtl/>
          <w:lang w:eastAsia="en-US"/>
        </w:rPr>
        <w:t>ב</w:t>
      </w:r>
      <w:r w:rsidR="001F3E85" w:rsidRPr="00D303EE">
        <w:rPr>
          <w:rFonts w:ascii="Arial" w:hAnsi="Arial" w:cs="Arial" w:hint="cs"/>
          <w:b/>
          <w:bCs/>
          <w:sz w:val="18"/>
          <w:szCs w:val="18"/>
          <w:rtl/>
          <w:lang w:eastAsia="en-US"/>
        </w:rPr>
        <w:t xml:space="preserve">כל </w:t>
      </w:r>
      <w:r w:rsidR="00C64D26" w:rsidRPr="00D303EE">
        <w:rPr>
          <w:rFonts w:ascii="Arial" w:hAnsi="Arial" w:cs="Arial" w:hint="cs"/>
          <w:b/>
          <w:bCs/>
          <w:sz w:val="18"/>
          <w:szCs w:val="18"/>
          <w:rtl/>
          <w:lang w:eastAsia="en-US"/>
        </w:rPr>
        <w:t>בניין</w:t>
      </w:r>
      <w:r w:rsidRPr="00D303EE">
        <w:rPr>
          <w:rFonts w:ascii="Arial" w:hAnsi="Arial" w:cs="Arial"/>
          <w:sz w:val="18"/>
          <w:szCs w:val="18"/>
          <w:rtl/>
          <w:lang w:eastAsia="en-US"/>
        </w:rPr>
        <w:t xml:space="preserve">: </w:t>
      </w:r>
      <w:r w:rsidR="006506A7">
        <w:rPr>
          <w:rFonts w:ascii="Arial" w:hAnsi="Arial" w:cs="Arial" w:hint="cs"/>
          <w:sz w:val="18"/>
          <w:szCs w:val="18"/>
          <w:rtl/>
          <w:lang w:eastAsia="en-US"/>
        </w:rPr>
        <w:t>1</w:t>
      </w:r>
      <w:r w:rsidR="00D303EE" w:rsidRPr="00D303EE">
        <w:rPr>
          <w:rFonts w:ascii="Arial" w:hAnsi="Arial" w:cs="Arial"/>
          <w:sz w:val="18"/>
          <w:szCs w:val="18"/>
          <w:rtl/>
          <w:lang w:eastAsia="en-US"/>
        </w:rPr>
        <w:t xml:space="preserve">; </w:t>
      </w:r>
      <w:r w:rsidRPr="00D303EE">
        <w:rPr>
          <w:rFonts w:ascii="Arial" w:hAnsi="Arial" w:cs="Arial"/>
          <w:b/>
          <w:bCs/>
          <w:sz w:val="18"/>
          <w:szCs w:val="18"/>
          <w:rtl/>
          <w:lang w:eastAsia="en-US"/>
        </w:rPr>
        <w:t xml:space="preserve">מספר התחנות </w:t>
      </w:r>
      <w:bookmarkStart w:id="16" w:name="_Hlk45708868"/>
      <w:r w:rsidR="001652CD" w:rsidRPr="00D303EE">
        <w:rPr>
          <w:rFonts w:ascii="Arial" w:hAnsi="Arial" w:cs="Arial" w:hint="cs"/>
          <w:b/>
          <w:bCs/>
          <w:sz w:val="18"/>
          <w:szCs w:val="18"/>
          <w:rtl/>
          <w:lang w:eastAsia="en-US"/>
        </w:rPr>
        <w:t>ל</w:t>
      </w:r>
      <w:bookmarkEnd w:id="16"/>
      <w:r w:rsidR="00D303EE" w:rsidRPr="00D303EE">
        <w:rPr>
          <w:rFonts w:ascii="Arial" w:hAnsi="Arial" w:cs="Arial" w:hint="cs"/>
          <w:b/>
          <w:bCs/>
          <w:sz w:val="18"/>
          <w:szCs w:val="18"/>
          <w:rtl/>
          <w:lang w:eastAsia="en-US"/>
        </w:rPr>
        <w:t>מעלית</w:t>
      </w:r>
      <w:r w:rsidR="00B57CA2" w:rsidRPr="00D303EE">
        <w:rPr>
          <w:rFonts w:ascii="Arial" w:hAnsi="Arial" w:cs="Arial"/>
          <w:sz w:val="18"/>
          <w:szCs w:val="18"/>
          <w:rtl/>
          <w:lang w:eastAsia="en-US"/>
        </w:rPr>
        <w:t>:</w:t>
      </w:r>
      <w:r w:rsidR="006506A7">
        <w:rPr>
          <w:rFonts w:ascii="Arial" w:hAnsi="Arial" w:cs="Arial" w:hint="cs"/>
          <w:sz w:val="18"/>
          <w:szCs w:val="18"/>
          <w:rtl/>
          <w:lang w:eastAsia="en-US"/>
        </w:rPr>
        <w:t xml:space="preserve"> </w:t>
      </w:r>
      <w:r w:rsidR="009C2B83" w:rsidRPr="006506A7">
        <w:rPr>
          <w:rFonts w:ascii="Arial" w:hAnsi="Arial" w:cs="Arial" w:hint="cs"/>
          <w:sz w:val="18"/>
          <w:szCs w:val="18"/>
          <w:u w:val="single"/>
          <w:rtl/>
          <w:lang w:eastAsia="en-US"/>
        </w:rPr>
        <w:t>בבניין 1:</w:t>
      </w:r>
      <w:r w:rsidR="009C2B83">
        <w:rPr>
          <w:rFonts w:ascii="Arial" w:hAnsi="Arial" w:cs="Arial" w:hint="cs"/>
          <w:sz w:val="18"/>
          <w:szCs w:val="18"/>
          <w:rtl/>
          <w:lang w:eastAsia="en-US"/>
        </w:rPr>
        <w:t xml:space="preserve"> 7 תחנות. </w:t>
      </w:r>
      <w:r w:rsidR="009C2B83" w:rsidRPr="006506A7">
        <w:rPr>
          <w:rFonts w:ascii="Arial" w:hAnsi="Arial" w:cs="Arial" w:hint="cs"/>
          <w:sz w:val="18"/>
          <w:szCs w:val="18"/>
          <w:u w:val="single"/>
          <w:rtl/>
          <w:lang w:eastAsia="en-US"/>
        </w:rPr>
        <w:t>בבניינים 2,3,4:</w:t>
      </w:r>
      <w:r w:rsidR="009C2B83" w:rsidRPr="00D303EE">
        <w:rPr>
          <w:rFonts w:ascii="Arial" w:hAnsi="Arial" w:cs="Arial"/>
          <w:sz w:val="18"/>
          <w:szCs w:val="18"/>
          <w:rtl/>
          <w:lang w:eastAsia="en-US"/>
        </w:rPr>
        <w:t xml:space="preserve"> </w:t>
      </w:r>
      <w:r w:rsidR="009C2B83">
        <w:rPr>
          <w:rFonts w:ascii="Arial" w:hAnsi="Arial" w:cs="Arial" w:hint="cs"/>
          <w:sz w:val="18"/>
          <w:szCs w:val="18"/>
          <w:rtl/>
          <w:lang w:eastAsia="en-US"/>
        </w:rPr>
        <w:t xml:space="preserve"> 6 תחנות</w:t>
      </w:r>
      <w:r w:rsidR="009C2B83" w:rsidRPr="00D303EE">
        <w:rPr>
          <w:rFonts w:ascii="Arial" w:hAnsi="Arial" w:cs="Arial" w:hint="cs"/>
          <w:sz w:val="18"/>
          <w:szCs w:val="18"/>
          <w:rtl/>
          <w:lang w:eastAsia="en-US"/>
        </w:rPr>
        <w:t>;</w:t>
      </w:r>
      <w:r w:rsidR="00C64D26" w:rsidRPr="00D303EE">
        <w:rPr>
          <w:rFonts w:ascii="Arial" w:hAnsi="Arial" w:cs="Arial"/>
          <w:sz w:val="18"/>
          <w:szCs w:val="18"/>
          <w:rtl/>
          <w:lang w:eastAsia="en-US"/>
        </w:rPr>
        <w:tab/>
      </w:r>
    </w:p>
    <w:p w14:paraId="662F515D" w14:textId="77777777" w:rsidR="009E4AEE" w:rsidRPr="00D303EE" w:rsidRDefault="006D00B1" w:rsidP="00E839BA">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b/>
          <w:bCs/>
          <w:sz w:val="18"/>
          <w:szCs w:val="18"/>
          <w:rtl/>
          <w:lang w:eastAsia="en-US"/>
        </w:rPr>
        <w:t xml:space="preserve">מספר נוסעים </w:t>
      </w:r>
      <w:bookmarkStart w:id="17" w:name="_Hlk45708926"/>
      <w:bookmarkStart w:id="18" w:name="_Hlk45719428"/>
      <w:r w:rsidR="00D303EE" w:rsidRPr="00D303EE">
        <w:rPr>
          <w:rFonts w:ascii="Arial" w:hAnsi="Arial" w:cs="Arial" w:hint="cs"/>
          <w:b/>
          <w:bCs/>
          <w:sz w:val="18"/>
          <w:szCs w:val="18"/>
          <w:rtl/>
          <w:lang w:eastAsia="en-US"/>
        </w:rPr>
        <w:t xml:space="preserve">בכל </w:t>
      </w:r>
      <w:r w:rsidRPr="00D303EE">
        <w:rPr>
          <w:rFonts w:ascii="Arial" w:hAnsi="Arial" w:cs="Arial"/>
          <w:b/>
          <w:bCs/>
          <w:sz w:val="18"/>
          <w:szCs w:val="18"/>
          <w:rtl/>
          <w:lang w:eastAsia="en-US"/>
        </w:rPr>
        <w:t>מעלית</w:t>
      </w:r>
      <w:bookmarkEnd w:id="17"/>
      <w:r w:rsidRPr="00D303EE">
        <w:rPr>
          <w:rFonts w:ascii="Arial" w:hAnsi="Arial" w:cs="Arial"/>
          <w:sz w:val="18"/>
          <w:szCs w:val="18"/>
          <w:rtl/>
          <w:lang w:eastAsia="en-US"/>
        </w:rPr>
        <w:t xml:space="preserve">: </w:t>
      </w:r>
      <w:bookmarkEnd w:id="18"/>
      <w:r w:rsidR="00D303EE" w:rsidRPr="00D303EE">
        <w:rPr>
          <w:rFonts w:ascii="Arial" w:hAnsi="Arial" w:cs="Arial" w:hint="cs"/>
          <w:sz w:val="18"/>
          <w:szCs w:val="18"/>
          <w:rtl/>
          <w:lang w:eastAsia="en-US"/>
        </w:rPr>
        <w:t>6</w:t>
      </w:r>
      <w:r w:rsidRPr="00D303EE">
        <w:rPr>
          <w:rFonts w:ascii="Arial" w:hAnsi="Arial" w:cs="Arial"/>
          <w:sz w:val="18"/>
          <w:szCs w:val="18"/>
          <w:rtl/>
          <w:lang w:eastAsia="en-US"/>
        </w:rPr>
        <w:t xml:space="preserve">; </w:t>
      </w:r>
      <w:r w:rsidR="0098304A" w:rsidRPr="00D303EE">
        <w:rPr>
          <w:rFonts w:ascii="Arial" w:hAnsi="Arial" w:cs="Arial"/>
          <w:b/>
          <w:bCs/>
          <w:sz w:val="18"/>
          <w:szCs w:val="18"/>
          <w:rtl/>
          <w:lang w:eastAsia="en-US"/>
        </w:rPr>
        <w:t>מנגנון פיקוד שבת</w:t>
      </w:r>
      <w:r w:rsidR="006B6DBE" w:rsidRPr="00D303EE">
        <w:rPr>
          <w:rFonts w:ascii="Arial" w:hAnsi="Arial" w:cs="Arial"/>
          <w:sz w:val="18"/>
          <w:szCs w:val="18"/>
          <w:vertAlign w:val="superscript"/>
          <w:rtl/>
        </w:rPr>
        <w:t>(*)</w:t>
      </w:r>
      <w:r w:rsidRPr="00D303EE">
        <w:rPr>
          <w:rFonts w:ascii="Arial" w:hAnsi="Arial" w:cs="Arial"/>
          <w:sz w:val="18"/>
          <w:szCs w:val="18"/>
          <w:rtl/>
          <w:lang w:eastAsia="en-US"/>
        </w:rPr>
        <w:t>:</w:t>
      </w:r>
      <w:r w:rsidR="006F7BD2" w:rsidRPr="00D303EE">
        <w:rPr>
          <w:rFonts w:ascii="Arial" w:hAnsi="Arial" w:cs="Arial" w:hint="cs"/>
          <w:sz w:val="18"/>
          <w:szCs w:val="18"/>
          <w:rtl/>
          <w:lang w:eastAsia="en-US"/>
        </w:rPr>
        <w:t xml:space="preserve"> </w:t>
      </w:r>
      <w:r w:rsidR="00D303EE" w:rsidRPr="00D303EE">
        <w:rPr>
          <w:rFonts w:ascii="Arial" w:hAnsi="Arial" w:cs="Arial" w:hint="cs"/>
          <w:sz w:val="18"/>
          <w:szCs w:val="18"/>
          <w:rtl/>
          <w:lang w:eastAsia="en-US"/>
        </w:rPr>
        <w:t>אין.</w:t>
      </w:r>
      <w:r w:rsidR="001E1205">
        <w:rPr>
          <w:rFonts w:ascii="Arial" w:hAnsi="Arial" w:cs="Arial" w:hint="cs"/>
          <w:sz w:val="18"/>
          <w:szCs w:val="18"/>
          <w:rtl/>
          <w:lang w:eastAsia="en-US"/>
        </w:rPr>
        <w:t xml:space="preserve">   </w:t>
      </w:r>
    </w:p>
    <w:p w14:paraId="405137D3" w14:textId="77777777" w:rsidR="009C4888" w:rsidRPr="00D303EE" w:rsidRDefault="009C4888"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גימור</w:t>
      </w:r>
      <w:r w:rsidR="009E4AEE" w:rsidRPr="00D303EE">
        <w:rPr>
          <w:rFonts w:ascii="Arial" w:hAnsi="Arial" w:cs="Arial" w:hint="cs"/>
          <w:b/>
          <w:bCs/>
          <w:sz w:val="18"/>
          <w:szCs w:val="18"/>
          <w:rtl/>
          <w:lang w:eastAsia="en-US"/>
        </w:rPr>
        <w:t xml:space="preserve"> </w:t>
      </w:r>
      <w:r w:rsidR="001F3E85" w:rsidRPr="00D303EE">
        <w:rPr>
          <w:rFonts w:ascii="Arial" w:hAnsi="Arial" w:cs="Arial" w:hint="cs"/>
          <w:b/>
          <w:bCs/>
          <w:sz w:val="18"/>
          <w:szCs w:val="18"/>
          <w:rtl/>
          <w:lang w:eastAsia="en-US"/>
        </w:rPr>
        <w:t xml:space="preserve">כל </w:t>
      </w:r>
      <w:r w:rsidR="009E4AEE" w:rsidRPr="00D303EE">
        <w:rPr>
          <w:rFonts w:ascii="Arial" w:hAnsi="Arial" w:cs="Arial" w:hint="cs"/>
          <w:b/>
          <w:bCs/>
          <w:sz w:val="18"/>
          <w:szCs w:val="18"/>
          <w:rtl/>
          <w:lang w:eastAsia="en-US"/>
        </w:rPr>
        <w:t>תא</w:t>
      </w:r>
      <w:r w:rsidRPr="00D303EE">
        <w:rPr>
          <w:rFonts w:ascii="Arial" w:hAnsi="Arial" w:cs="Arial" w:hint="cs"/>
          <w:sz w:val="18"/>
          <w:szCs w:val="18"/>
          <w:rtl/>
          <w:lang w:eastAsia="en-US"/>
        </w:rPr>
        <w:t xml:space="preserve">: קירות התא יצופו </w:t>
      </w:r>
      <w:proofErr w:type="spellStart"/>
      <w:r w:rsidRPr="00D303EE">
        <w:rPr>
          <w:rFonts w:ascii="Arial" w:hAnsi="Arial" w:cs="Arial" w:hint="cs"/>
          <w:sz w:val="18"/>
          <w:szCs w:val="18"/>
          <w:rtl/>
          <w:lang w:eastAsia="en-US"/>
        </w:rPr>
        <w:t>פלב"ם</w:t>
      </w:r>
      <w:proofErr w:type="spellEnd"/>
      <w:r w:rsidRPr="00D303EE">
        <w:rPr>
          <w:rFonts w:ascii="Arial" w:hAnsi="Arial" w:cs="Arial" w:hint="cs"/>
          <w:sz w:val="18"/>
          <w:szCs w:val="18"/>
          <w:rtl/>
          <w:lang w:eastAsia="en-US"/>
        </w:rPr>
        <w:t xml:space="preserve"> בלוחות אנכיים. על הקיר באחורי תותקן מראה מגובה המעקה ועד לתקרת התא ולכל רוחב התא. ריצפת התא תצופה בגרניט או שיש בעובי של 27 מ"מ לפחות. תקרת התא תהיה צבועה בצבע סופי</w:t>
      </w:r>
      <w:r w:rsidR="009E4AEE" w:rsidRPr="00D303EE">
        <w:rPr>
          <w:rFonts w:ascii="Arial" w:hAnsi="Arial" w:cs="Arial" w:hint="cs"/>
          <w:sz w:val="18"/>
          <w:szCs w:val="18"/>
          <w:rtl/>
          <w:lang w:eastAsia="en-US"/>
        </w:rPr>
        <w:t xml:space="preserve"> צבוע בתנור או תכוסה ע"י תקרה</w:t>
      </w:r>
      <w:r w:rsidR="00857F96" w:rsidRPr="00D303EE">
        <w:rPr>
          <w:rFonts w:ascii="Arial" w:hAnsi="Arial" w:cs="Arial" w:hint="cs"/>
          <w:sz w:val="18"/>
          <w:szCs w:val="18"/>
          <w:rtl/>
          <w:lang w:eastAsia="en-US"/>
        </w:rPr>
        <w:t xml:space="preserve"> </w:t>
      </w:r>
      <w:r w:rsidR="009E4AEE" w:rsidRPr="00D303EE">
        <w:rPr>
          <w:rFonts w:ascii="Arial" w:hAnsi="Arial" w:cs="Arial" w:hint="cs"/>
          <w:sz w:val="18"/>
          <w:szCs w:val="18"/>
          <w:rtl/>
          <w:lang w:eastAsia="en-US"/>
        </w:rPr>
        <w:t>מונמכת ותותקן בה תאורה ישירה או עקיפה.</w:t>
      </w:r>
      <w:r w:rsidR="00AE5D72" w:rsidRPr="00D303EE">
        <w:rPr>
          <w:rFonts w:ascii="Arial" w:hAnsi="Arial" w:cs="Arial" w:hint="cs"/>
          <w:sz w:val="18"/>
          <w:szCs w:val="18"/>
          <w:rtl/>
          <w:lang w:eastAsia="en-US"/>
        </w:rPr>
        <w:t xml:space="preserve"> </w:t>
      </w:r>
      <w:r w:rsidR="00021C6A" w:rsidRPr="00D303EE">
        <w:rPr>
          <w:rFonts w:ascii="Arial" w:hAnsi="Arial" w:cs="Arial" w:hint="cs"/>
          <w:b/>
          <w:bCs/>
          <w:sz w:val="18"/>
          <w:szCs w:val="18"/>
          <w:rtl/>
          <w:lang w:eastAsia="en-US"/>
        </w:rPr>
        <w:t xml:space="preserve">פיקוד </w:t>
      </w:r>
      <w:bookmarkStart w:id="19" w:name="_Hlk45719453"/>
      <w:r w:rsidR="00021C6A" w:rsidRPr="00D303EE">
        <w:rPr>
          <w:rFonts w:ascii="Arial" w:hAnsi="Arial" w:cs="Arial" w:hint="cs"/>
          <w:b/>
          <w:bCs/>
          <w:sz w:val="18"/>
          <w:szCs w:val="18"/>
          <w:rtl/>
          <w:lang w:eastAsia="en-US"/>
        </w:rPr>
        <w:t>המעלי</w:t>
      </w:r>
      <w:r w:rsidR="00A10107" w:rsidRPr="00D303EE">
        <w:rPr>
          <w:rFonts w:ascii="Arial" w:hAnsi="Arial" w:cs="Arial" w:hint="cs"/>
          <w:b/>
          <w:bCs/>
          <w:sz w:val="18"/>
          <w:szCs w:val="18"/>
          <w:rtl/>
          <w:lang w:eastAsia="en-US"/>
        </w:rPr>
        <w:t>ת</w:t>
      </w:r>
      <w:r w:rsidR="00021C6A" w:rsidRPr="00D303EE">
        <w:rPr>
          <w:rFonts w:ascii="Arial" w:hAnsi="Arial" w:cs="Arial" w:hint="cs"/>
          <w:sz w:val="18"/>
          <w:szCs w:val="18"/>
          <w:rtl/>
          <w:lang w:eastAsia="en-US"/>
        </w:rPr>
        <w:t xml:space="preserve">: </w:t>
      </w:r>
      <w:bookmarkEnd w:id="19"/>
      <w:r w:rsidR="00021C6A" w:rsidRPr="00D303EE">
        <w:rPr>
          <w:rFonts w:ascii="Arial" w:hAnsi="Arial" w:cs="Arial" w:hint="cs"/>
          <w:sz w:val="18"/>
          <w:szCs w:val="18"/>
          <w:rtl/>
          <w:lang w:eastAsia="en-US"/>
        </w:rPr>
        <w:t xml:space="preserve">יהיה מאסף מטה </w:t>
      </w:r>
      <w:r w:rsidR="00914676">
        <w:rPr>
          <w:rFonts w:ascii="Arial" w:hAnsi="Arial" w:cs="Arial" w:hint="cs"/>
          <w:sz w:val="18"/>
          <w:szCs w:val="18"/>
          <w:rtl/>
          <w:lang w:eastAsia="en-US"/>
        </w:rPr>
        <w:t>מלא</w:t>
      </w:r>
      <w:r w:rsidR="00021C6A" w:rsidRPr="00D303EE">
        <w:rPr>
          <w:rFonts w:ascii="Arial" w:hAnsi="Arial" w:cs="Arial" w:hint="cs"/>
          <w:sz w:val="18"/>
          <w:szCs w:val="18"/>
          <w:rtl/>
          <w:lang w:eastAsia="en-US"/>
        </w:rPr>
        <w:t xml:space="preserve"> (בקומת הקרקע מאסף לשני הכיוונים). </w:t>
      </w:r>
    </w:p>
    <w:p w14:paraId="06D767BB" w14:textId="77777777" w:rsidR="009E4AEE" w:rsidRDefault="009E4AEE"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r w:rsidRPr="00D303EE">
        <w:rPr>
          <w:rFonts w:ascii="Arial" w:hAnsi="Arial" w:cs="Arial" w:hint="cs"/>
          <w:b/>
          <w:bCs/>
          <w:sz w:val="18"/>
          <w:szCs w:val="18"/>
          <w:rtl/>
          <w:lang w:eastAsia="en-US"/>
        </w:rPr>
        <w:t xml:space="preserve">מהירות </w:t>
      </w:r>
      <w:bookmarkStart w:id="20" w:name="_Hlk45719444"/>
      <w:r w:rsidRPr="00D303EE">
        <w:rPr>
          <w:rFonts w:ascii="Arial" w:hAnsi="Arial" w:cs="Arial" w:hint="cs"/>
          <w:b/>
          <w:bCs/>
          <w:sz w:val="18"/>
          <w:szCs w:val="18"/>
          <w:rtl/>
          <w:lang w:eastAsia="en-US"/>
        </w:rPr>
        <w:t xml:space="preserve">המעלית </w:t>
      </w:r>
      <w:bookmarkEnd w:id="20"/>
      <w:r w:rsidR="00A40F97" w:rsidRPr="00D303EE">
        <w:rPr>
          <w:rFonts w:ascii="Arial" w:hAnsi="Arial" w:cs="Arial" w:hint="cs"/>
          <w:b/>
          <w:bCs/>
          <w:sz w:val="18"/>
          <w:szCs w:val="18"/>
          <w:rtl/>
          <w:lang w:eastAsia="en-US"/>
        </w:rPr>
        <w:t>נקבעת</w:t>
      </w:r>
      <w:r w:rsidRPr="00D303EE">
        <w:rPr>
          <w:rFonts w:ascii="Arial" w:hAnsi="Arial" w:cs="Arial" w:hint="cs"/>
          <w:b/>
          <w:bCs/>
          <w:sz w:val="18"/>
          <w:szCs w:val="18"/>
          <w:rtl/>
          <w:lang w:eastAsia="en-US"/>
        </w:rPr>
        <w:t xml:space="preserve"> בהתאם למספר הקומות</w:t>
      </w:r>
      <w:r w:rsidRPr="00D303EE">
        <w:rPr>
          <w:rFonts w:ascii="Arial" w:hAnsi="Arial" w:cs="Arial" w:hint="cs"/>
          <w:sz w:val="18"/>
          <w:szCs w:val="18"/>
          <w:rtl/>
          <w:lang w:eastAsia="en-US"/>
        </w:rPr>
        <w:t>:</w:t>
      </w:r>
      <w:r w:rsidRPr="00D303EE">
        <w:rPr>
          <w:rFonts w:ascii="Arial" w:hAnsi="Arial" w:cs="Arial" w:hint="cs"/>
          <w:b/>
          <w:bCs/>
          <w:sz w:val="18"/>
          <w:szCs w:val="18"/>
          <w:rtl/>
          <w:lang w:eastAsia="en-US"/>
        </w:rPr>
        <w:t xml:space="preserve"> </w:t>
      </w:r>
      <w:r w:rsidRPr="00D303EE">
        <w:rPr>
          <w:rFonts w:ascii="Arial" w:hAnsi="Arial" w:cs="Arial" w:hint="cs"/>
          <w:sz w:val="18"/>
          <w:szCs w:val="18"/>
          <w:rtl/>
          <w:lang w:eastAsia="en-US"/>
        </w:rPr>
        <w:t>מהירות 1.0 / ש'.</w:t>
      </w:r>
    </w:p>
    <w:p w14:paraId="10B32EC1" w14:textId="77777777" w:rsidR="00E70997" w:rsidRDefault="00E70997" w:rsidP="00857F96">
      <w:pPr>
        <w:tabs>
          <w:tab w:val="left" w:pos="720"/>
          <w:tab w:val="left" w:pos="1135"/>
          <w:tab w:val="left" w:pos="1560"/>
          <w:tab w:val="left" w:pos="2160"/>
          <w:tab w:val="left" w:pos="2880"/>
          <w:tab w:val="left" w:pos="3600"/>
          <w:tab w:val="left" w:pos="4320"/>
        </w:tabs>
        <w:spacing w:line="360" w:lineRule="auto"/>
        <w:ind w:left="1560"/>
        <w:rPr>
          <w:rFonts w:ascii="Arial" w:hAnsi="Arial" w:cs="Arial"/>
          <w:sz w:val="18"/>
          <w:szCs w:val="18"/>
          <w:rtl/>
          <w:lang w:eastAsia="en-US"/>
        </w:rPr>
      </w:pPr>
    </w:p>
    <w:p w14:paraId="45154FF8" w14:textId="77777777" w:rsidR="00BE55AE" w:rsidRPr="00AB1D4D" w:rsidRDefault="006D00B1" w:rsidP="00257856">
      <w:pPr>
        <w:tabs>
          <w:tab w:val="left" w:pos="720"/>
          <w:tab w:val="left" w:pos="1135"/>
          <w:tab w:val="left" w:pos="1560"/>
          <w:tab w:val="left" w:pos="2160"/>
          <w:tab w:val="left" w:pos="2880"/>
          <w:tab w:val="left" w:pos="3600"/>
          <w:tab w:val="left" w:pos="4320"/>
        </w:tabs>
        <w:spacing w:line="360" w:lineRule="auto"/>
        <w:ind w:left="1135"/>
        <w:rPr>
          <w:rFonts w:ascii="Arial" w:hAnsi="Arial" w:cs="Arial"/>
          <w:color w:val="00B0F0"/>
          <w:sz w:val="18"/>
          <w:szCs w:val="18"/>
          <w:rtl/>
          <w:lang w:eastAsia="en-US"/>
        </w:rPr>
      </w:pPr>
      <w:r w:rsidRPr="0011300F">
        <w:rPr>
          <w:rFonts w:ascii="Arial" w:hAnsi="Arial" w:cs="Arial"/>
          <w:color w:val="000000"/>
          <w:sz w:val="18"/>
          <w:szCs w:val="18"/>
          <w:rtl/>
          <w:lang w:eastAsia="en-US"/>
        </w:rPr>
        <w:t>1.6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עמדת שו</w:t>
      </w:r>
      <w:r w:rsidRPr="006F7BD2">
        <w:rPr>
          <w:rFonts w:ascii="Arial" w:hAnsi="Arial" w:cs="Arial"/>
          <w:b/>
          <w:bCs/>
          <w:sz w:val="18"/>
          <w:szCs w:val="18"/>
          <w:rtl/>
          <w:lang w:eastAsia="en-US"/>
        </w:rPr>
        <w:t>מר</w:t>
      </w:r>
      <w:r w:rsidRPr="00882C80">
        <w:rPr>
          <w:rFonts w:ascii="Arial" w:hAnsi="Arial" w:cs="Arial"/>
          <w:sz w:val="18"/>
          <w:szCs w:val="18"/>
          <w:rtl/>
          <w:lang w:eastAsia="en-US"/>
        </w:rPr>
        <w:t>:</w:t>
      </w:r>
      <w:r w:rsidRPr="006F7BD2">
        <w:rPr>
          <w:rFonts w:ascii="Arial" w:hAnsi="Arial" w:cs="Arial"/>
          <w:sz w:val="18"/>
          <w:szCs w:val="18"/>
          <w:rtl/>
          <w:lang w:eastAsia="en-US"/>
        </w:rPr>
        <w:t xml:space="preserve"> </w:t>
      </w:r>
      <w:r w:rsidR="009F05F2" w:rsidRPr="006F7BD2">
        <w:rPr>
          <w:rFonts w:ascii="Arial" w:hAnsi="Arial" w:cs="Arial"/>
          <w:sz w:val="18"/>
          <w:szCs w:val="18"/>
          <w:rtl/>
          <w:lang w:eastAsia="en-US"/>
        </w:rPr>
        <w:t>אין</w:t>
      </w:r>
      <w:r w:rsidR="006F7BD2" w:rsidRPr="006F7BD2">
        <w:rPr>
          <w:rFonts w:ascii="Arial" w:hAnsi="Arial" w:cs="Arial" w:hint="cs"/>
          <w:sz w:val="18"/>
          <w:szCs w:val="18"/>
          <w:rtl/>
          <w:lang w:eastAsia="en-US"/>
        </w:rPr>
        <w:t>.</w:t>
      </w:r>
    </w:p>
    <w:p w14:paraId="5DA9BD3A" w14:textId="77777777" w:rsidR="009C4888" w:rsidRDefault="006B6DBE" w:rsidP="00664D25">
      <w:pPr>
        <w:tabs>
          <w:tab w:val="left" w:pos="720"/>
          <w:tab w:val="left" w:pos="1135"/>
          <w:tab w:val="left" w:pos="1560"/>
          <w:tab w:val="left" w:pos="2160"/>
          <w:tab w:val="left" w:pos="2880"/>
          <w:tab w:val="left" w:pos="3600"/>
          <w:tab w:val="left" w:pos="4320"/>
        </w:tabs>
        <w:spacing w:line="360" w:lineRule="auto"/>
        <w:ind w:left="1440"/>
        <w:rPr>
          <w:rFonts w:ascii="Arial" w:hAnsi="Arial" w:cs="Arial"/>
          <w:color w:val="000000"/>
          <w:sz w:val="16"/>
          <w:szCs w:val="16"/>
          <w:rtl/>
        </w:rPr>
      </w:pPr>
      <w:r w:rsidRPr="00BE55AE">
        <w:rPr>
          <w:rFonts w:ascii="Arial" w:hAnsi="Arial" w:cs="Arial"/>
          <w:color w:val="000000"/>
          <w:sz w:val="16"/>
          <w:szCs w:val="16"/>
          <w:vertAlign w:val="superscript"/>
          <w:rtl/>
        </w:rPr>
        <w:t>(*)</w:t>
      </w:r>
      <w:r w:rsidRPr="00BE55AE">
        <w:rPr>
          <w:rFonts w:ascii="Arial" w:hAnsi="Arial" w:cs="Arial"/>
          <w:color w:val="000000"/>
          <w:sz w:val="16"/>
          <w:szCs w:val="16"/>
          <w:rtl/>
        </w:rPr>
        <w:t xml:space="preserve">  "מעלית שבת" – </w:t>
      </w:r>
      <w:r w:rsidR="008E2E2C" w:rsidRPr="00BE55AE">
        <w:rPr>
          <w:rFonts w:ascii="Arial" w:hAnsi="Arial" w:cs="Arial" w:hint="cs"/>
          <w:color w:val="000000"/>
          <w:sz w:val="16"/>
          <w:szCs w:val="16"/>
          <w:rtl/>
        </w:rPr>
        <w:t>מובהר כי הכוונה ב</w:t>
      </w:r>
      <w:r w:rsidRPr="00BE55AE">
        <w:rPr>
          <w:rFonts w:ascii="Arial" w:hAnsi="Arial" w:cs="Arial"/>
          <w:color w:val="000000"/>
          <w:sz w:val="16"/>
          <w:szCs w:val="16"/>
          <w:rtl/>
        </w:rPr>
        <w:t>מעלית בעלת מנגנון פיקוד שבת, שהפעלתו תקבע ע"י</w:t>
      </w:r>
      <w:r w:rsidR="00297B33" w:rsidRPr="00BE55AE">
        <w:rPr>
          <w:rFonts w:ascii="Arial" w:hAnsi="Arial" w:cs="Arial" w:hint="cs"/>
          <w:color w:val="000000"/>
          <w:sz w:val="16"/>
          <w:szCs w:val="16"/>
          <w:rtl/>
        </w:rPr>
        <w:t xml:space="preserve"> נציגות</w:t>
      </w:r>
      <w:r w:rsidRPr="00BE55AE">
        <w:rPr>
          <w:rFonts w:ascii="Arial" w:hAnsi="Arial" w:cs="Arial"/>
          <w:color w:val="000000"/>
          <w:sz w:val="16"/>
          <w:szCs w:val="16"/>
          <w:rtl/>
        </w:rPr>
        <w:t xml:space="preserve"> דיירי הבניין</w:t>
      </w:r>
      <w:r w:rsidR="00297B33" w:rsidRPr="00BE55AE">
        <w:rPr>
          <w:rFonts w:ascii="Arial" w:hAnsi="Arial" w:cs="Arial" w:hint="cs"/>
          <w:color w:val="000000"/>
          <w:sz w:val="16"/>
          <w:szCs w:val="16"/>
          <w:rtl/>
        </w:rPr>
        <w:t xml:space="preserve"> ו/או חב' הניהול</w:t>
      </w:r>
      <w:r w:rsidRPr="00BE55AE">
        <w:rPr>
          <w:rFonts w:ascii="Arial" w:hAnsi="Arial" w:cs="Arial"/>
          <w:color w:val="000000"/>
          <w:sz w:val="16"/>
          <w:szCs w:val="16"/>
          <w:rtl/>
        </w:rPr>
        <w:t xml:space="preserve"> בהתאם לסעיף 59 ז' בחוק  המקרקעין תשכ"ט-1969.</w:t>
      </w:r>
    </w:p>
    <w:p w14:paraId="53CD35A2" w14:textId="77777777" w:rsidR="00113458" w:rsidRDefault="00113458" w:rsidP="006506A7">
      <w:pPr>
        <w:tabs>
          <w:tab w:val="left" w:pos="720"/>
          <w:tab w:val="left" w:pos="1135"/>
          <w:tab w:val="left" w:pos="1560"/>
          <w:tab w:val="left" w:pos="2160"/>
          <w:tab w:val="left" w:pos="2880"/>
          <w:tab w:val="left" w:pos="3600"/>
          <w:tab w:val="left" w:pos="4320"/>
        </w:tabs>
        <w:spacing w:line="360" w:lineRule="auto"/>
        <w:ind w:left="720"/>
        <w:rPr>
          <w:rFonts w:ascii="Arial" w:hAnsi="Arial" w:cs="Arial"/>
          <w:color w:val="000000"/>
          <w:sz w:val="18"/>
          <w:szCs w:val="18"/>
          <w:rtl/>
        </w:rPr>
      </w:pPr>
      <w:r w:rsidRPr="0011300F">
        <w:rPr>
          <w:rFonts w:ascii="Arial" w:hAnsi="Arial" w:cs="Arial"/>
          <w:color w:val="000000"/>
          <w:sz w:val="18"/>
          <w:szCs w:val="18"/>
          <w:rtl/>
          <w:lang w:eastAsia="en-US"/>
        </w:rPr>
        <w:t>2</w:t>
      </w:r>
      <w:r w:rsidRPr="0011300F">
        <w:rPr>
          <w:rFonts w:ascii="Arial" w:hAnsi="Arial" w:cs="Arial"/>
          <w:b/>
          <w:bCs/>
          <w:color w:val="000000"/>
          <w:sz w:val="18"/>
          <w:szCs w:val="18"/>
          <w:rtl/>
          <w:lang w:eastAsia="en-US"/>
        </w:rPr>
        <w:t>.</w:t>
      </w:r>
      <w:r w:rsidRPr="0011300F">
        <w:rPr>
          <w:rFonts w:ascii="Arial" w:hAnsi="Arial" w:cs="Arial"/>
          <w:b/>
          <w:bCs/>
          <w:color w:val="000000"/>
          <w:sz w:val="18"/>
          <w:szCs w:val="18"/>
          <w:rtl/>
          <w:lang w:eastAsia="en-US"/>
        </w:rPr>
        <w:tab/>
        <w:t>חומרי הבניין ועבודות גמר</w:t>
      </w:r>
      <w:r w:rsidR="006506A7">
        <w:rPr>
          <w:rFonts w:ascii="Arial" w:hAnsi="Arial" w:cs="Arial" w:hint="cs"/>
          <w:b/>
          <w:bCs/>
          <w:color w:val="000000"/>
          <w:sz w:val="18"/>
          <w:szCs w:val="18"/>
          <w:rtl/>
          <w:lang w:eastAsia="en-US"/>
        </w:rPr>
        <w:t xml:space="preserve"> (בכל בניין)</w:t>
      </w:r>
      <w:r w:rsidR="00D303EE" w:rsidRPr="00D303EE">
        <w:rPr>
          <w:rFonts w:ascii="Arial" w:hAnsi="Arial" w:cs="Arial" w:hint="cs"/>
          <w:b/>
          <w:bCs/>
          <w:sz w:val="18"/>
          <w:szCs w:val="18"/>
          <w:rtl/>
          <w:lang w:eastAsia="en-US"/>
        </w:rPr>
        <w:t>:</w:t>
      </w:r>
    </w:p>
    <w:p w14:paraId="028F6059" w14:textId="77777777" w:rsidR="00452D9B" w:rsidRPr="005A4C1C" w:rsidRDefault="00452D9B"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2.1</w:t>
      </w:r>
      <w:r w:rsidR="00490AB2">
        <w:rPr>
          <w:rFonts w:ascii="Arial" w:hAnsi="Arial" w:cs="Arial"/>
          <w:sz w:val="18"/>
          <w:szCs w:val="18"/>
          <w:rtl/>
          <w:lang w:eastAsia="en-US"/>
        </w:rPr>
        <w:tab/>
      </w:r>
      <w:r w:rsidRPr="005A4C1C">
        <w:rPr>
          <w:rFonts w:ascii="Arial" w:hAnsi="Arial" w:cs="Arial"/>
          <w:b/>
          <w:bCs/>
          <w:sz w:val="18"/>
          <w:szCs w:val="18"/>
          <w:rtl/>
          <w:lang w:eastAsia="en-US"/>
        </w:rPr>
        <w:t>שלד הבניין</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w:t>
      </w:r>
      <w:proofErr w:type="spellStart"/>
      <w:r w:rsidRPr="005A4C1C">
        <w:rPr>
          <w:rFonts w:ascii="Arial" w:hAnsi="Arial" w:cs="Arial"/>
          <w:sz w:val="18"/>
          <w:szCs w:val="18"/>
          <w:rtl/>
          <w:lang w:eastAsia="en-US"/>
        </w:rPr>
        <w:t>תכניות</w:t>
      </w:r>
      <w:proofErr w:type="spellEnd"/>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שיטת הבניה</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00BA74D8">
        <w:rPr>
          <w:rFonts w:ascii="Arial" w:hAnsi="Arial" w:cs="Arial" w:hint="cs"/>
          <w:sz w:val="18"/>
          <w:szCs w:val="18"/>
          <w:rtl/>
          <w:lang w:eastAsia="en-US"/>
        </w:rPr>
        <w:t>קונבנציונלית</w:t>
      </w:r>
      <w:r w:rsidRPr="005A4C1C">
        <w:rPr>
          <w:rFonts w:ascii="Arial" w:hAnsi="Arial" w:cs="Arial"/>
          <w:sz w:val="18"/>
          <w:szCs w:val="18"/>
          <w:rtl/>
          <w:lang w:eastAsia="en-US"/>
        </w:rPr>
        <w:t xml:space="preserve">, לפי </w:t>
      </w:r>
      <w:r w:rsidRPr="005A4C1C">
        <w:rPr>
          <w:rFonts w:ascii="Arial" w:hAnsi="Arial" w:cs="Arial" w:hint="cs"/>
          <w:sz w:val="18"/>
          <w:szCs w:val="18"/>
          <w:rtl/>
          <w:lang w:eastAsia="en-US"/>
        </w:rPr>
        <w:t xml:space="preserve">תכנון </w:t>
      </w:r>
      <w:r w:rsidRPr="005A4C1C">
        <w:rPr>
          <w:rFonts w:ascii="Arial" w:hAnsi="Arial" w:cs="Arial"/>
          <w:sz w:val="18"/>
          <w:szCs w:val="18"/>
          <w:rtl/>
          <w:lang w:eastAsia="en-US"/>
        </w:rPr>
        <w:t>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p>
    <w:p w14:paraId="516FD74D"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2.2</w:t>
      </w:r>
      <w:r w:rsidR="00490AB2">
        <w:rPr>
          <w:rFonts w:ascii="Arial" w:hAnsi="Arial" w:cs="Arial"/>
          <w:sz w:val="18"/>
          <w:szCs w:val="18"/>
          <w:rtl/>
          <w:lang w:eastAsia="en-US"/>
        </w:rPr>
        <w:tab/>
      </w:r>
      <w:r w:rsidRPr="005A4C1C">
        <w:rPr>
          <w:rFonts w:ascii="Arial" w:hAnsi="Arial" w:cs="Arial"/>
          <w:b/>
          <w:bCs/>
          <w:sz w:val="18"/>
          <w:szCs w:val="18"/>
          <w:rtl/>
          <w:lang w:eastAsia="en-US"/>
        </w:rPr>
        <w:t>רצפה ותקר</w:t>
      </w:r>
      <w:r w:rsidRPr="005A4C1C">
        <w:rPr>
          <w:rFonts w:ascii="Arial" w:hAnsi="Arial" w:cs="Arial" w:hint="cs"/>
          <w:b/>
          <w:bCs/>
          <w:sz w:val="18"/>
          <w:szCs w:val="18"/>
          <w:rtl/>
          <w:lang w:eastAsia="en-US"/>
        </w:rPr>
        <w:t>ת קומת קרקע</w:t>
      </w:r>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882C80">
        <w:rPr>
          <w:rFonts w:ascii="Arial" w:hAnsi="Arial" w:cs="Arial"/>
          <w:sz w:val="18"/>
          <w:szCs w:val="18"/>
          <w:rtl/>
          <w:lang w:eastAsia="en-US"/>
        </w:rPr>
        <w:t>:</w:t>
      </w:r>
      <w:r w:rsidRPr="005A4C1C">
        <w:rPr>
          <w:rFonts w:ascii="Arial" w:hAnsi="Arial" w:cs="Arial"/>
          <w:sz w:val="18"/>
          <w:szCs w:val="18"/>
          <w:rtl/>
          <w:lang w:eastAsia="en-US"/>
        </w:rPr>
        <w:t xml:space="preserve">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4AA37BD1" w14:textId="77777777" w:rsidR="00CC777F" w:rsidRPr="005A4C1C" w:rsidRDefault="004653C2"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5A4C1C">
        <w:rPr>
          <w:rFonts w:ascii="Arial" w:hAnsi="Arial" w:cs="Arial"/>
          <w:b/>
          <w:bCs/>
          <w:sz w:val="18"/>
          <w:szCs w:val="18"/>
          <w:rtl/>
          <w:lang w:eastAsia="en-US"/>
        </w:rPr>
        <w:t xml:space="preserve">בידוד </w:t>
      </w:r>
      <w:r w:rsidRPr="005A4C1C">
        <w:rPr>
          <w:rFonts w:ascii="Arial" w:hAnsi="Arial" w:cs="Arial" w:hint="cs"/>
          <w:b/>
          <w:bCs/>
          <w:sz w:val="18"/>
          <w:szCs w:val="18"/>
          <w:rtl/>
          <w:lang w:eastAsia="en-US"/>
        </w:rPr>
        <w:t>תרמי</w:t>
      </w:r>
      <w:r w:rsidRPr="00882C80">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 מס'</w:t>
      </w:r>
      <w:r w:rsidRPr="005A4C1C">
        <w:rPr>
          <w:rFonts w:ascii="Arial" w:hAnsi="Arial" w:cs="Arial" w:hint="cs"/>
          <w:sz w:val="18"/>
          <w:szCs w:val="18"/>
          <w:rtl/>
          <w:lang w:eastAsia="en-US"/>
        </w:rPr>
        <w:t xml:space="preserve"> 1045</w:t>
      </w:r>
      <w:r w:rsidR="00490AB2">
        <w:rPr>
          <w:rFonts w:ascii="Arial" w:hAnsi="Arial" w:cs="Arial" w:hint="cs"/>
          <w:sz w:val="18"/>
          <w:szCs w:val="18"/>
          <w:rtl/>
          <w:lang w:eastAsia="en-US"/>
        </w:rPr>
        <w:t xml:space="preserve"> </w:t>
      </w:r>
      <w:r w:rsidRPr="005A4C1C">
        <w:rPr>
          <w:rFonts w:ascii="Arial" w:hAnsi="Arial" w:cs="Arial" w:hint="cs"/>
          <w:b/>
          <w:bCs/>
          <w:sz w:val="18"/>
          <w:szCs w:val="18"/>
          <w:rtl/>
          <w:lang w:eastAsia="en-US"/>
        </w:rPr>
        <w:t>בידוד אקוסטי</w:t>
      </w:r>
      <w:r w:rsidRPr="00882C80">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00CC777F" w:rsidRPr="005A4C1C">
        <w:rPr>
          <w:rFonts w:ascii="Arial" w:hAnsi="Arial" w:cs="Arial"/>
          <w:b/>
          <w:bCs/>
          <w:sz w:val="18"/>
          <w:szCs w:val="18"/>
          <w:rtl/>
          <w:lang w:eastAsia="en-US"/>
        </w:rPr>
        <w:tab/>
      </w:r>
      <w:r w:rsidR="00CC777F" w:rsidRPr="005A4C1C">
        <w:rPr>
          <w:rFonts w:ascii="Arial" w:hAnsi="Arial" w:cs="Arial"/>
          <w:b/>
          <w:bCs/>
          <w:sz w:val="18"/>
          <w:szCs w:val="18"/>
          <w:rtl/>
          <w:lang w:eastAsia="en-US"/>
        </w:rPr>
        <w:tab/>
      </w:r>
      <w:r w:rsidR="00CC777F" w:rsidRPr="005A4C1C">
        <w:rPr>
          <w:rFonts w:ascii="Arial" w:hAnsi="Arial" w:cs="Arial" w:hint="cs"/>
          <w:b/>
          <w:bCs/>
          <w:sz w:val="18"/>
          <w:szCs w:val="18"/>
          <w:rtl/>
          <w:lang w:eastAsia="en-US"/>
        </w:rPr>
        <w:t xml:space="preserve"> </w:t>
      </w:r>
    </w:p>
    <w:p w14:paraId="7CD1DF68"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2.3</w:t>
      </w:r>
      <w:r w:rsidRPr="005A4C1C">
        <w:rPr>
          <w:rFonts w:ascii="Arial" w:hAnsi="Arial" w:cs="Arial"/>
          <w:sz w:val="18"/>
          <w:szCs w:val="18"/>
          <w:rtl/>
          <w:lang w:eastAsia="en-US"/>
        </w:rPr>
        <w:tab/>
      </w:r>
      <w:r w:rsidRPr="005A4C1C">
        <w:rPr>
          <w:rFonts w:ascii="Arial" w:hAnsi="Arial" w:cs="Arial" w:hint="cs"/>
          <w:b/>
          <w:bCs/>
          <w:sz w:val="18"/>
          <w:szCs w:val="18"/>
          <w:rtl/>
          <w:lang w:eastAsia="en-US"/>
        </w:rPr>
        <w:t xml:space="preserve">רצפה ותקרה </w:t>
      </w:r>
      <w:proofErr w:type="spellStart"/>
      <w:r w:rsidRPr="005A4C1C">
        <w:rPr>
          <w:rFonts w:ascii="Arial" w:hAnsi="Arial" w:cs="Arial" w:hint="cs"/>
          <w:b/>
          <w:bCs/>
          <w:sz w:val="18"/>
          <w:szCs w:val="18"/>
          <w:rtl/>
          <w:lang w:eastAsia="en-US"/>
        </w:rPr>
        <w:t>קומתית</w:t>
      </w:r>
      <w:proofErr w:type="spellEnd"/>
      <w:r w:rsidRPr="00882C80">
        <w:rPr>
          <w:rFonts w:ascii="Arial" w:hAnsi="Arial" w:cs="Arial"/>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5A4C1C">
        <w:rPr>
          <w:rFonts w:ascii="Arial" w:hAnsi="Arial" w:cs="Arial"/>
          <w:sz w:val="18"/>
          <w:szCs w:val="18"/>
          <w:rtl/>
          <w:lang w:eastAsia="en-US"/>
        </w:rPr>
        <w:t>: בטון מזוין</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עובי</w:t>
      </w:r>
      <w:r w:rsidRPr="00882C80">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r w:rsidRPr="005A4C1C">
        <w:rPr>
          <w:rFonts w:ascii="Arial" w:hAnsi="Arial" w:cs="Arial"/>
          <w:b/>
          <w:bCs/>
          <w:sz w:val="18"/>
          <w:szCs w:val="18"/>
          <w:rtl/>
          <w:lang w:eastAsia="en-US"/>
        </w:rPr>
        <w:t>בידוד תרמי</w:t>
      </w:r>
      <w:r w:rsidRPr="009B44BA">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מס' 1045</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w:t>
      </w:r>
    </w:p>
    <w:p w14:paraId="1A749ADC" w14:textId="77777777" w:rsidR="00CC777F" w:rsidRDefault="00CC777F"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בשיטה</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החלטת ה</w:t>
      </w:r>
      <w:r w:rsidRPr="005A4C1C">
        <w:rPr>
          <w:rFonts w:ascii="Arial" w:hAnsi="Arial" w:cs="Arial" w:hint="cs"/>
          <w:sz w:val="18"/>
          <w:szCs w:val="18"/>
          <w:rtl/>
          <w:lang w:eastAsia="en-US"/>
        </w:rPr>
        <w:t>יועץ</w:t>
      </w:r>
      <w:r w:rsidRPr="005A4C1C">
        <w:rPr>
          <w:rFonts w:ascii="Arial" w:hAnsi="Arial" w:cs="Arial" w:hint="cs"/>
          <w:b/>
          <w:bCs/>
          <w:sz w:val="18"/>
          <w:szCs w:val="18"/>
          <w:rtl/>
          <w:lang w:eastAsia="en-US"/>
        </w:rPr>
        <w:t>. בידוד אקוסטי</w:t>
      </w:r>
      <w:r w:rsidRPr="009B44BA">
        <w:rPr>
          <w:rFonts w:ascii="Arial" w:hAnsi="Arial" w:cs="Arial" w:hint="cs"/>
          <w:sz w:val="18"/>
          <w:szCs w:val="18"/>
          <w:rtl/>
          <w:lang w:eastAsia="en-US"/>
        </w:rPr>
        <w:t>:</w:t>
      </w:r>
      <w:r w:rsidRPr="005A4C1C">
        <w:rPr>
          <w:rFonts w:ascii="Arial" w:hAnsi="Arial" w:cs="Arial" w:hint="cs"/>
          <w:sz w:val="18"/>
          <w:szCs w:val="18"/>
          <w:rtl/>
          <w:lang w:eastAsia="en-US"/>
        </w:rPr>
        <w:t xml:space="preserve"> לפי תקן ישראלי מס' 1004 חלק 1.</w:t>
      </w:r>
      <w:r w:rsidRPr="005A4C1C">
        <w:rPr>
          <w:rFonts w:ascii="Arial" w:hAnsi="Arial" w:cs="Arial" w:hint="cs"/>
          <w:b/>
          <w:bCs/>
          <w:sz w:val="18"/>
          <w:szCs w:val="18"/>
          <w:rtl/>
          <w:lang w:eastAsia="en-US"/>
        </w:rPr>
        <w:t xml:space="preserve"> </w:t>
      </w:r>
    </w:p>
    <w:p w14:paraId="0665A9FD" w14:textId="77777777" w:rsidR="00DC4CFD" w:rsidRPr="005A4C1C" w:rsidRDefault="00DC4CFD" w:rsidP="00490AB2">
      <w:pPr>
        <w:tabs>
          <w:tab w:val="left" w:pos="720"/>
          <w:tab w:val="left" w:pos="1135"/>
          <w:tab w:val="left" w:pos="1560"/>
          <w:tab w:val="left" w:pos="2160"/>
          <w:tab w:val="left" w:pos="2880"/>
          <w:tab w:val="left" w:pos="3600"/>
          <w:tab w:val="left" w:pos="4320"/>
        </w:tabs>
        <w:spacing w:line="360" w:lineRule="auto"/>
        <w:ind w:left="1550"/>
        <w:rPr>
          <w:rFonts w:ascii="Arial" w:hAnsi="Arial" w:cs="Arial"/>
          <w:sz w:val="18"/>
          <w:szCs w:val="18"/>
          <w:rtl/>
          <w:lang w:eastAsia="en-US"/>
        </w:rPr>
      </w:pPr>
      <w:r w:rsidRPr="005A4C1C">
        <w:rPr>
          <w:rFonts w:ascii="Arial" w:hAnsi="Arial" w:cs="Arial" w:hint="cs"/>
          <w:b/>
          <w:bCs/>
          <w:sz w:val="18"/>
          <w:szCs w:val="18"/>
          <w:rtl/>
          <w:lang w:eastAsia="en-US"/>
        </w:rPr>
        <w:t>ריצוף בניין המגורים יהיה נגד החלקה בהתאם לדרישות התקן הישראלי למניעת החלקה.</w:t>
      </w:r>
      <w:r w:rsidR="00490AB2">
        <w:rPr>
          <w:rFonts w:ascii="Arial" w:hAnsi="Arial" w:cs="Arial" w:hint="cs"/>
          <w:b/>
          <w:bCs/>
          <w:sz w:val="18"/>
          <w:szCs w:val="18"/>
          <w:rtl/>
          <w:lang w:eastAsia="en-US"/>
        </w:rPr>
        <w:t xml:space="preserve"> </w:t>
      </w:r>
    </w:p>
    <w:p w14:paraId="05370E01"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135"/>
        <w:rPr>
          <w:rFonts w:ascii="Arial" w:hAnsi="Arial" w:cs="Arial"/>
          <w:sz w:val="18"/>
          <w:szCs w:val="18"/>
          <w:rtl/>
          <w:lang w:eastAsia="en-US"/>
        </w:rPr>
      </w:pPr>
      <w:r w:rsidRPr="005A4C1C">
        <w:rPr>
          <w:rFonts w:ascii="Arial" w:hAnsi="Arial" w:cs="Arial"/>
          <w:sz w:val="18"/>
          <w:szCs w:val="18"/>
          <w:rtl/>
          <w:lang w:eastAsia="en-US"/>
        </w:rPr>
        <w:t>2.4</w:t>
      </w:r>
      <w:r w:rsidRPr="005A4C1C">
        <w:rPr>
          <w:rFonts w:ascii="Arial" w:hAnsi="Arial" w:cs="Arial"/>
          <w:sz w:val="18"/>
          <w:szCs w:val="18"/>
          <w:rtl/>
          <w:lang w:eastAsia="en-US"/>
        </w:rPr>
        <w:tab/>
      </w:r>
      <w:r w:rsidRPr="00D303EE">
        <w:rPr>
          <w:rFonts w:ascii="Arial" w:hAnsi="Arial" w:cs="Arial"/>
          <w:b/>
          <w:bCs/>
          <w:sz w:val="18"/>
          <w:szCs w:val="18"/>
          <w:rtl/>
          <w:lang w:eastAsia="en-US"/>
        </w:rPr>
        <w:t>גג</w:t>
      </w:r>
      <w:r w:rsidRPr="005A4C1C">
        <w:rPr>
          <w:rFonts w:ascii="Arial" w:hAnsi="Arial" w:cs="Arial"/>
          <w:b/>
          <w:bCs/>
          <w:sz w:val="18"/>
          <w:szCs w:val="18"/>
          <w:rtl/>
          <w:lang w:eastAsia="en-US"/>
        </w:rPr>
        <w:t xml:space="preserve"> הבניין</w:t>
      </w:r>
      <w:r w:rsidRPr="009B44BA">
        <w:rPr>
          <w:rFonts w:ascii="Arial" w:hAnsi="Arial" w:cs="Arial"/>
          <w:sz w:val="18"/>
          <w:szCs w:val="18"/>
          <w:rtl/>
          <w:lang w:eastAsia="en-US"/>
        </w:rPr>
        <w:t xml:space="preserve">: </w:t>
      </w:r>
      <w:r w:rsidRPr="005A4C1C">
        <w:rPr>
          <w:rFonts w:ascii="Arial" w:hAnsi="Arial" w:cs="Arial"/>
          <w:b/>
          <w:bCs/>
          <w:sz w:val="18"/>
          <w:szCs w:val="18"/>
          <w:rtl/>
          <w:lang w:eastAsia="en-US"/>
        </w:rPr>
        <w:t>חומר</w:t>
      </w:r>
      <w:r w:rsidRPr="009B44BA">
        <w:rPr>
          <w:rFonts w:ascii="Arial" w:hAnsi="Arial" w:cs="Arial"/>
          <w:sz w:val="18"/>
          <w:szCs w:val="18"/>
          <w:rtl/>
          <w:lang w:eastAsia="en-US"/>
        </w:rPr>
        <w:t>:</w:t>
      </w:r>
      <w:r w:rsidRPr="005A4C1C">
        <w:rPr>
          <w:rFonts w:ascii="Arial" w:hAnsi="Arial" w:cs="Arial"/>
          <w:sz w:val="18"/>
          <w:szCs w:val="18"/>
          <w:rtl/>
          <w:lang w:eastAsia="en-US"/>
        </w:rPr>
        <w:t xml:space="preserve"> בטון מזוין, או אלמנטים מתועשים מבטון, לפי </w:t>
      </w:r>
      <w:r w:rsidRPr="005A4C1C">
        <w:rPr>
          <w:rFonts w:ascii="Arial" w:hAnsi="Arial" w:cs="Arial" w:hint="cs"/>
          <w:sz w:val="18"/>
          <w:szCs w:val="18"/>
          <w:rtl/>
          <w:lang w:eastAsia="en-US"/>
        </w:rPr>
        <w:t>תכנון</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 </w:t>
      </w:r>
      <w:r w:rsidRPr="005A4C1C">
        <w:rPr>
          <w:rFonts w:ascii="Arial" w:hAnsi="Arial" w:cs="Arial"/>
          <w:b/>
          <w:bCs/>
          <w:sz w:val="18"/>
          <w:szCs w:val="18"/>
          <w:rtl/>
          <w:lang w:eastAsia="en-US"/>
        </w:rPr>
        <w:t>עובי</w:t>
      </w:r>
      <w:r w:rsidRPr="009B44BA">
        <w:rPr>
          <w:rFonts w:ascii="Arial" w:hAnsi="Arial" w:cs="Arial"/>
          <w:sz w:val="18"/>
          <w:szCs w:val="18"/>
          <w:rtl/>
          <w:lang w:eastAsia="en-US"/>
        </w:rPr>
        <w:t>:</w:t>
      </w:r>
      <w:r w:rsidRPr="005A4C1C">
        <w:rPr>
          <w:rFonts w:ascii="Arial" w:hAnsi="Arial" w:cs="Arial"/>
          <w:sz w:val="18"/>
          <w:szCs w:val="18"/>
          <w:rtl/>
          <w:lang w:eastAsia="en-US"/>
        </w:rPr>
        <w:t xml:space="preserve"> לפי חישובי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 xml:space="preserve"> </w:t>
      </w:r>
    </w:p>
    <w:p w14:paraId="2C20ED98" w14:textId="77777777" w:rsidR="00CC777F" w:rsidRPr="005A4C1C" w:rsidRDefault="00CC777F" w:rsidP="00490AB2">
      <w:pPr>
        <w:tabs>
          <w:tab w:val="left" w:pos="720"/>
          <w:tab w:val="left" w:pos="1135"/>
          <w:tab w:val="left" w:pos="1560"/>
          <w:tab w:val="left" w:pos="2160"/>
          <w:tab w:val="left" w:pos="2880"/>
          <w:tab w:val="left" w:pos="3600"/>
          <w:tab w:val="left" w:pos="4320"/>
        </w:tabs>
        <w:spacing w:line="360" w:lineRule="auto"/>
        <w:ind w:left="1560"/>
        <w:rPr>
          <w:rFonts w:ascii="Arial" w:hAnsi="Arial" w:cs="Arial"/>
          <w:sz w:val="24"/>
          <w:rtl/>
          <w:lang w:eastAsia="en-US"/>
        </w:rPr>
      </w:pPr>
      <w:r w:rsidRPr="005A4C1C">
        <w:rPr>
          <w:rFonts w:ascii="Arial" w:hAnsi="Arial" w:cs="Arial" w:hint="cs"/>
          <w:b/>
          <w:bCs/>
          <w:sz w:val="18"/>
          <w:szCs w:val="18"/>
          <w:rtl/>
          <w:lang w:eastAsia="en-US"/>
        </w:rPr>
        <w:t>שיפועי ניקוז ואיטום</w:t>
      </w:r>
      <w:r w:rsidRPr="009B44BA">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hint="cs"/>
          <w:sz w:val="18"/>
          <w:szCs w:val="18"/>
          <w:rtl/>
          <w:lang w:eastAsia="en-US"/>
        </w:rPr>
        <w:t>לפי הנחיות היועץ</w:t>
      </w:r>
      <w:r w:rsidR="00DC4CFD">
        <w:rPr>
          <w:rFonts w:ascii="Arial" w:hAnsi="Arial" w:cs="Arial" w:hint="cs"/>
          <w:sz w:val="18"/>
          <w:szCs w:val="18"/>
          <w:rtl/>
          <w:lang w:eastAsia="en-US"/>
        </w:rPr>
        <w:t xml:space="preserve"> ודרישות התקנים הרלבנטיים</w:t>
      </w:r>
      <w:r w:rsidRPr="005A4C1C">
        <w:rPr>
          <w:rFonts w:ascii="Arial" w:hAnsi="Arial" w:cs="Arial" w:hint="cs"/>
          <w:sz w:val="18"/>
          <w:szCs w:val="18"/>
          <w:rtl/>
          <w:lang w:eastAsia="en-US"/>
        </w:rPr>
        <w:t>.</w:t>
      </w:r>
      <w:r w:rsidRPr="005A4C1C">
        <w:rPr>
          <w:rFonts w:ascii="Arial" w:hAnsi="Arial" w:cs="Arial" w:hint="cs"/>
          <w:b/>
          <w:bCs/>
          <w:sz w:val="18"/>
          <w:szCs w:val="18"/>
          <w:rtl/>
          <w:lang w:eastAsia="en-US"/>
        </w:rPr>
        <w:t xml:space="preserve"> </w:t>
      </w:r>
      <w:r w:rsidRPr="005A4C1C">
        <w:rPr>
          <w:rFonts w:ascii="Arial" w:hAnsi="Arial" w:cs="Arial"/>
          <w:b/>
          <w:bCs/>
          <w:sz w:val="18"/>
          <w:szCs w:val="18"/>
          <w:rtl/>
          <w:lang w:eastAsia="en-US"/>
        </w:rPr>
        <w:t>בידוד תרמי</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לפי תקן ישראלי מס' 1045</w:t>
      </w:r>
      <w:r w:rsidR="00BF1B56">
        <w:rPr>
          <w:rFonts w:ascii="Arial" w:hAnsi="Arial" w:cs="Arial" w:hint="cs"/>
          <w:sz w:val="18"/>
          <w:szCs w:val="18"/>
          <w:rtl/>
          <w:lang w:eastAsia="en-US"/>
        </w:rPr>
        <w:t>.</w:t>
      </w:r>
      <w:r w:rsidRPr="005A4C1C">
        <w:rPr>
          <w:rFonts w:ascii="Arial" w:hAnsi="Arial" w:cs="Arial"/>
          <w:sz w:val="18"/>
          <w:szCs w:val="18"/>
          <w:rtl/>
          <w:lang w:eastAsia="en-US"/>
        </w:rPr>
        <w:t xml:space="preserve"> </w:t>
      </w:r>
    </w:p>
    <w:p w14:paraId="0647A0A9" w14:textId="0C45BBFA" w:rsidR="00BE7C7E" w:rsidRDefault="00452D9B" w:rsidP="00490AB2">
      <w:pPr>
        <w:tabs>
          <w:tab w:val="left" w:pos="720"/>
          <w:tab w:val="left" w:pos="851"/>
          <w:tab w:val="left" w:pos="1560"/>
          <w:tab w:val="left" w:pos="2160"/>
          <w:tab w:val="left" w:pos="2880"/>
          <w:tab w:val="left" w:pos="3600"/>
          <w:tab w:val="left" w:pos="4320"/>
        </w:tabs>
        <w:spacing w:line="360" w:lineRule="auto"/>
        <w:ind w:left="1560" w:hanging="425"/>
        <w:rPr>
          <w:rFonts w:ascii="Arial" w:hAnsi="Arial" w:cs="Arial"/>
          <w:sz w:val="18"/>
          <w:szCs w:val="18"/>
          <w:rtl/>
          <w:lang w:eastAsia="en-US"/>
        </w:rPr>
      </w:pPr>
      <w:bookmarkStart w:id="21" w:name="_Hlk489444408"/>
      <w:r w:rsidRPr="005A4C1C">
        <w:rPr>
          <w:rFonts w:ascii="Arial" w:hAnsi="Arial" w:cs="Arial"/>
          <w:sz w:val="18"/>
          <w:szCs w:val="18"/>
          <w:rtl/>
          <w:lang w:eastAsia="en-US"/>
        </w:rPr>
        <w:t>2.5</w:t>
      </w:r>
      <w:r w:rsidRPr="005A4C1C">
        <w:rPr>
          <w:rFonts w:ascii="Arial" w:hAnsi="Arial" w:cs="Arial"/>
          <w:sz w:val="18"/>
          <w:szCs w:val="18"/>
          <w:rtl/>
          <w:lang w:eastAsia="en-US"/>
        </w:rPr>
        <w:tab/>
      </w:r>
      <w:r w:rsidRPr="005A4C1C">
        <w:rPr>
          <w:rFonts w:ascii="Arial" w:hAnsi="Arial" w:cs="Arial"/>
          <w:b/>
          <w:bCs/>
          <w:sz w:val="18"/>
          <w:szCs w:val="18"/>
          <w:rtl/>
          <w:lang w:eastAsia="en-US"/>
        </w:rPr>
        <w:t>קירות חוץ</w:t>
      </w:r>
      <w:r w:rsidRPr="009B44BA">
        <w:rPr>
          <w:rFonts w:ascii="Arial" w:hAnsi="Arial" w:cs="Arial"/>
          <w:sz w:val="18"/>
          <w:szCs w:val="18"/>
          <w:rtl/>
          <w:lang w:eastAsia="en-US"/>
        </w:rPr>
        <w:t xml:space="preserve">: </w:t>
      </w:r>
      <w:r w:rsidRPr="005A4C1C">
        <w:rPr>
          <w:rFonts w:ascii="Arial" w:hAnsi="Arial" w:cs="Arial" w:hint="cs"/>
          <w:sz w:val="18"/>
          <w:szCs w:val="18"/>
          <w:rtl/>
          <w:lang w:eastAsia="en-US"/>
        </w:rPr>
        <w:t>מתועשת</w:t>
      </w:r>
      <w:r w:rsidR="00BE7C7E">
        <w:rPr>
          <w:rFonts w:ascii="Arial" w:hAnsi="Arial" w:cs="Arial" w:hint="cs"/>
          <w:sz w:val="18"/>
          <w:szCs w:val="18"/>
          <w:rtl/>
          <w:lang w:eastAsia="en-US"/>
        </w:rPr>
        <w:t>/מתועשת למחצה,</w:t>
      </w:r>
      <w:r w:rsidRPr="005A4C1C">
        <w:rPr>
          <w:rFonts w:ascii="Arial" w:hAnsi="Arial" w:cs="Arial" w:hint="cs"/>
          <w:sz w:val="18"/>
          <w:szCs w:val="18"/>
          <w:rtl/>
          <w:lang w:eastAsia="en-US"/>
        </w:rPr>
        <w:t xml:space="preserve"> בשילוב רגילה</w:t>
      </w:r>
      <w:r w:rsidR="00A47798">
        <w:rPr>
          <w:rFonts w:ascii="Arial" w:hAnsi="Arial" w:cs="Arial" w:hint="cs"/>
          <w:sz w:val="18"/>
          <w:szCs w:val="18"/>
          <w:rtl/>
          <w:lang w:eastAsia="en-US"/>
        </w:rPr>
        <w:t>, שילוב בלוקים ובטון,</w:t>
      </w:r>
      <w:r w:rsidRPr="005A4C1C">
        <w:rPr>
          <w:rFonts w:ascii="Arial" w:hAnsi="Arial" w:cs="Arial"/>
          <w:sz w:val="18"/>
          <w:szCs w:val="18"/>
          <w:rtl/>
          <w:lang w:eastAsia="en-US"/>
        </w:rPr>
        <w:t xml:space="preserve"> לפי</w:t>
      </w:r>
      <w:r w:rsidRPr="005A4C1C">
        <w:rPr>
          <w:rFonts w:ascii="Arial" w:hAnsi="Arial" w:cs="Arial" w:hint="cs"/>
          <w:sz w:val="18"/>
          <w:szCs w:val="18"/>
          <w:rtl/>
          <w:lang w:eastAsia="en-US"/>
        </w:rPr>
        <w:t xml:space="preserve"> התכנון האדריכלי</w:t>
      </w:r>
      <w:r w:rsidRPr="005A4C1C">
        <w:rPr>
          <w:rFonts w:ascii="Arial" w:hAnsi="Arial" w:cs="Arial"/>
          <w:sz w:val="18"/>
          <w:szCs w:val="18"/>
          <w:rtl/>
          <w:lang w:eastAsia="en-US"/>
        </w:rPr>
        <w:t xml:space="preserve"> </w:t>
      </w:r>
      <w:r w:rsidRPr="005A4C1C">
        <w:rPr>
          <w:rFonts w:ascii="Arial" w:hAnsi="Arial" w:cs="Arial" w:hint="cs"/>
          <w:sz w:val="18"/>
          <w:szCs w:val="18"/>
          <w:rtl/>
          <w:lang w:eastAsia="en-US"/>
        </w:rPr>
        <w:t>והנחיות</w:t>
      </w:r>
      <w:r w:rsidRPr="005A4C1C">
        <w:rPr>
          <w:rFonts w:ascii="Arial" w:hAnsi="Arial" w:cs="Arial"/>
          <w:sz w:val="18"/>
          <w:szCs w:val="18"/>
          <w:rtl/>
          <w:lang w:eastAsia="en-US"/>
        </w:rPr>
        <w:t xml:space="preserve"> מהנדס</w:t>
      </w:r>
      <w:r w:rsidRPr="005A4C1C">
        <w:rPr>
          <w:rFonts w:ascii="Arial" w:hAnsi="Arial" w:cs="Arial" w:hint="cs"/>
          <w:sz w:val="18"/>
          <w:szCs w:val="18"/>
          <w:rtl/>
          <w:lang w:eastAsia="en-US"/>
        </w:rPr>
        <w:t xml:space="preserve"> השלד</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003F6BCA">
        <w:rPr>
          <w:rFonts w:ascii="Arial" w:hAnsi="Arial" w:cs="Arial" w:hint="cs"/>
          <w:sz w:val="18"/>
          <w:szCs w:val="18"/>
          <w:rtl/>
          <w:lang w:eastAsia="en-US"/>
        </w:rPr>
        <w:t>אם</w:t>
      </w:r>
      <w:r w:rsidRPr="005A4C1C">
        <w:rPr>
          <w:rFonts w:ascii="Arial" w:hAnsi="Arial" w:cs="Arial" w:hint="cs"/>
          <w:sz w:val="18"/>
          <w:szCs w:val="18"/>
          <w:rtl/>
          <w:lang w:eastAsia="en-US"/>
        </w:rPr>
        <w:t xml:space="preserve"> מכלול</w:t>
      </w:r>
      <w:r w:rsidR="00490AB2">
        <w:rPr>
          <w:rFonts w:ascii="Arial" w:hAnsi="Arial" w:cs="Arial" w:hint="cs"/>
          <w:sz w:val="18"/>
          <w:szCs w:val="18"/>
          <w:rtl/>
          <w:lang w:eastAsia="en-US"/>
        </w:rPr>
        <w:t xml:space="preserve"> </w:t>
      </w:r>
      <w:r w:rsidRPr="005A4C1C">
        <w:rPr>
          <w:rFonts w:ascii="Arial" w:hAnsi="Arial" w:cs="Arial" w:hint="cs"/>
          <w:sz w:val="18"/>
          <w:szCs w:val="18"/>
          <w:rtl/>
          <w:lang w:eastAsia="en-US"/>
        </w:rPr>
        <w:t>מתועש</w:t>
      </w:r>
      <w:r w:rsidR="00BE7C7E">
        <w:rPr>
          <w:rFonts w:ascii="Arial" w:hAnsi="Arial" w:cs="Arial" w:hint="cs"/>
          <w:sz w:val="18"/>
          <w:szCs w:val="18"/>
          <w:rtl/>
          <w:lang w:eastAsia="en-US"/>
        </w:rPr>
        <w:t>/מתועש למחצה</w:t>
      </w:r>
      <w:r w:rsidRPr="005A4C1C">
        <w:rPr>
          <w:rFonts w:ascii="Arial" w:hAnsi="Arial" w:cs="Arial" w:hint="cs"/>
          <w:sz w:val="18"/>
          <w:szCs w:val="18"/>
          <w:rtl/>
          <w:lang w:eastAsia="en-US"/>
        </w:rPr>
        <w:t>,</w:t>
      </w:r>
      <w:r w:rsidRPr="005A4C1C">
        <w:rPr>
          <w:rFonts w:ascii="Arial" w:hAnsi="Arial" w:cs="Arial"/>
          <w:sz w:val="18"/>
          <w:szCs w:val="18"/>
          <w:rtl/>
          <w:lang w:eastAsia="en-US"/>
        </w:rPr>
        <w:t xml:space="preserve"> בדופן פנימית של קיר החוץ ובצד הפונה לדירות, </w:t>
      </w:r>
      <w:r w:rsidR="00BE7C7E">
        <w:rPr>
          <w:rFonts w:ascii="Arial" w:hAnsi="Arial" w:cs="Arial" w:hint="cs"/>
          <w:sz w:val="18"/>
          <w:szCs w:val="18"/>
          <w:rtl/>
          <w:lang w:eastAsia="en-US"/>
        </w:rPr>
        <w:t xml:space="preserve">לוחות גבס, </w:t>
      </w:r>
      <w:r w:rsidRPr="005A4C1C">
        <w:rPr>
          <w:rFonts w:ascii="Arial" w:hAnsi="Arial" w:cs="Arial"/>
          <w:sz w:val="18"/>
          <w:szCs w:val="18"/>
          <w:rtl/>
          <w:lang w:eastAsia="en-US"/>
        </w:rPr>
        <w:t xml:space="preserve">בלוקי </w:t>
      </w:r>
      <w:r w:rsidR="00BE7C7E">
        <w:rPr>
          <w:rFonts w:ascii="Arial" w:hAnsi="Arial" w:cs="Arial" w:hint="cs"/>
          <w:sz w:val="18"/>
          <w:szCs w:val="18"/>
          <w:rtl/>
          <w:lang w:eastAsia="en-US"/>
        </w:rPr>
        <w:t>גבס</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או בלוק תאי (איטונג</w:t>
      </w:r>
      <w:r w:rsidRPr="005A4C1C">
        <w:rPr>
          <w:rFonts w:ascii="Arial" w:hAnsi="Arial" w:cs="Arial" w:hint="cs"/>
          <w:sz w:val="18"/>
          <w:szCs w:val="18"/>
          <w:rtl/>
          <w:lang w:eastAsia="en-US"/>
        </w:rPr>
        <w:t xml:space="preserve"> </w:t>
      </w:r>
      <w:r w:rsidRPr="005A4C1C">
        <w:rPr>
          <w:rFonts w:ascii="Arial" w:hAnsi="Arial" w:cs="Arial"/>
          <w:sz w:val="18"/>
          <w:szCs w:val="18"/>
          <w:rtl/>
          <w:lang w:eastAsia="en-US"/>
        </w:rPr>
        <w:t xml:space="preserve">או </w:t>
      </w:r>
      <w:r w:rsidRPr="005A4C1C">
        <w:rPr>
          <w:rFonts w:ascii="Arial" w:hAnsi="Arial" w:cs="Arial" w:hint="cs"/>
          <w:sz w:val="18"/>
          <w:szCs w:val="18"/>
          <w:rtl/>
          <w:lang w:eastAsia="en-US"/>
        </w:rPr>
        <w:t>אחר</w:t>
      </w:r>
      <w:r w:rsidRPr="005A4C1C">
        <w:rPr>
          <w:rFonts w:ascii="Arial" w:hAnsi="Arial" w:cs="Arial"/>
          <w:sz w:val="18"/>
          <w:szCs w:val="18"/>
          <w:rtl/>
          <w:lang w:eastAsia="en-US"/>
        </w:rPr>
        <w:t>)</w:t>
      </w:r>
      <w:r w:rsidRPr="005A4C1C">
        <w:rPr>
          <w:rFonts w:ascii="Arial" w:hAnsi="Arial" w:cs="Arial" w:hint="cs"/>
          <w:sz w:val="18"/>
          <w:szCs w:val="18"/>
          <w:rtl/>
          <w:lang w:eastAsia="en-US"/>
        </w:rPr>
        <w:t xml:space="preserve">, </w:t>
      </w:r>
    </w:p>
    <w:p w14:paraId="04EB2EF7" w14:textId="77777777" w:rsidR="00452D9B" w:rsidRPr="008A55FE" w:rsidRDefault="00BE7C7E" w:rsidP="00857F96">
      <w:pPr>
        <w:tabs>
          <w:tab w:val="left" w:pos="720"/>
          <w:tab w:val="left" w:pos="851"/>
          <w:tab w:val="left" w:pos="1560"/>
          <w:tab w:val="left" w:pos="2160"/>
          <w:tab w:val="left" w:pos="2880"/>
          <w:tab w:val="left" w:pos="3600"/>
          <w:tab w:val="left" w:pos="4320"/>
        </w:tabs>
        <w:spacing w:line="360" w:lineRule="auto"/>
        <w:ind w:left="720"/>
        <w:rPr>
          <w:rFonts w:ascii="Arial" w:hAnsi="Arial" w:cs="Arial"/>
          <w:b/>
          <w:bCs/>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452D9B" w:rsidRPr="005A4C1C">
        <w:rPr>
          <w:rFonts w:ascii="Arial" w:hAnsi="Arial" w:cs="Arial" w:hint="cs"/>
          <w:sz w:val="18"/>
          <w:szCs w:val="18"/>
          <w:rtl/>
          <w:lang w:eastAsia="en-US"/>
        </w:rPr>
        <w:t>הכו</w:t>
      </w:r>
      <w:r w:rsidR="00452D9B" w:rsidRPr="005A4C1C">
        <w:rPr>
          <w:rFonts w:ascii="Arial" w:hAnsi="Arial" w:cs="Arial" w:hint="eastAsia"/>
          <w:sz w:val="18"/>
          <w:szCs w:val="18"/>
          <w:rtl/>
          <w:lang w:eastAsia="en-US"/>
        </w:rPr>
        <w:t>ל</w:t>
      </w:r>
      <w:r w:rsidR="00452D9B" w:rsidRPr="005A4C1C">
        <w:rPr>
          <w:rFonts w:ascii="Arial" w:hAnsi="Arial" w:cs="Arial"/>
          <w:sz w:val="18"/>
          <w:szCs w:val="18"/>
          <w:rtl/>
          <w:lang w:eastAsia="en-US"/>
        </w:rPr>
        <w:t xml:space="preserve"> </w:t>
      </w:r>
      <w:r>
        <w:rPr>
          <w:rFonts w:ascii="Arial" w:hAnsi="Arial" w:cs="Arial" w:hint="cs"/>
          <w:sz w:val="18"/>
          <w:szCs w:val="18"/>
          <w:rtl/>
          <w:lang w:eastAsia="en-US"/>
        </w:rPr>
        <w:t>בכפוף לעמידה בתקינה הרלבנטית.</w:t>
      </w:r>
      <w:r w:rsidR="00452D9B" w:rsidRPr="005A4C1C">
        <w:rPr>
          <w:rFonts w:ascii="Arial" w:hAnsi="Arial" w:cs="Arial" w:hint="cs"/>
          <w:sz w:val="18"/>
          <w:szCs w:val="18"/>
          <w:rtl/>
          <w:lang w:eastAsia="en-US"/>
        </w:rPr>
        <w:t xml:space="preserve"> </w:t>
      </w:r>
      <w:r w:rsidR="00452D9B" w:rsidRPr="008A55FE">
        <w:rPr>
          <w:rFonts w:ascii="Arial" w:hAnsi="Arial" w:cs="Arial"/>
          <w:b/>
          <w:bCs/>
          <w:sz w:val="18"/>
          <w:szCs w:val="18"/>
          <w:rtl/>
          <w:lang w:eastAsia="en-US"/>
        </w:rPr>
        <w:t>עובי</w:t>
      </w:r>
      <w:r w:rsidR="00452D9B" w:rsidRPr="008A55FE">
        <w:rPr>
          <w:rFonts w:ascii="Arial" w:hAnsi="Arial" w:cs="Arial"/>
          <w:sz w:val="18"/>
          <w:szCs w:val="18"/>
          <w:rtl/>
          <w:lang w:eastAsia="en-US"/>
        </w:rPr>
        <w:t xml:space="preserve">: לפי </w:t>
      </w:r>
      <w:r w:rsidR="00452D9B" w:rsidRPr="008A55FE">
        <w:rPr>
          <w:rFonts w:ascii="Arial" w:hAnsi="Arial" w:cs="Arial" w:hint="cs"/>
          <w:sz w:val="18"/>
          <w:szCs w:val="18"/>
          <w:rtl/>
          <w:lang w:eastAsia="en-US"/>
        </w:rPr>
        <w:t xml:space="preserve">תכנון </w:t>
      </w:r>
      <w:r w:rsidR="00452D9B" w:rsidRPr="008A55FE">
        <w:rPr>
          <w:rFonts w:ascii="Arial" w:hAnsi="Arial" w:cs="Arial"/>
          <w:sz w:val="18"/>
          <w:szCs w:val="18"/>
          <w:rtl/>
          <w:lang w:eastAsia="en-US"/>
        </w:rPr>
        <w:t xml:space="preserve">המהנדס. </w:t>
      </w:r>
      <w:r w:rsidR="00452D9B" w:rsidRPr="008A55FE">
        <w:rPr>
          <w:rFonts w:ascii="Arial" w:hAnsi="Arial" w:cs="Arial"/>
          <w:b/>
          <w:bCs/>
          <w:sz w:val="18"/>
          <w:szCs w:val="18"/>
          <w:rtl/>
          <w:lang w:eastAsia="en-US"/>
        </w:rPr>
        <w:t>בידוד תרמי</w:t>
      </w:r>
      <w:r w:rsidR="00452D9B" w:rsidRPr="009B44BA">
        <w:rPr>
          <w:rFonts w:ascii="Arial" w:hAnsi="Arial" w:cs="Arial" w:hint="cs"/>
          <w:sz w:val="18"/>
          <w:szCs w:val="18"/>
          <w:rtl/>
          <w:lang w:eastAsia="en-US"/>
        </w:rPr>
        <w:t>:</w:t>
      </w:r>
      <w:r w:rsidR="00452D9B" w:rsidRPr="008A55FE">
        <w:rPr>
          <w:rFonts w:ascii="Arial" w:hAnsi="Arial" w:cs="Arial"/>
          <w:sz w:val="18"/>
          <w:szCs w:val="18"/>
          <w:rtl/>
          <w:lang w:eastAsia="en-US"/>
        </w:rPr>
        <w:t xml:space="preserve"> לפי תקן</w:t>
      </w:r>
      <w:r w:rsidR="00452D9B" w:rsidRPr="008A55FE">
        <w:rPr>
          <w:rFonts w:ascii="Arial" w:hAnsi="Arial" w:cs="Arial" w:hint="cs"/>
          <w:sz w:val="18"/>
          <w:szCs w:val="18"/>
          <w:rtl/>
          <w:lang w:eastAsia="en-US"/>
        </w:rPr>
        <w:t xml:space="preserve"> </w:t>
      </w:r>
      <w:r w:rsidR="00452D9B" w:rsidRPr="008A55FE">
        <w:rPr>
          <w:rFonts w:ascii="Arial" w:hAnsi="Arial" w:cs="Arial"/>
          <w:sz w:val="18"/>
          <w:szCs w:val="18"/>
          <w:rtl/>
          <w:lang w:eastAsia="en-US"/>
        </w:rPr>
        <w:t>ישראלי מס' 1045</w:t>
      </w:r>
      <w:r w:rsidR="00132F43">
        <w:rPr>
          <w:rFonts w:ascii="Arial" w:hAnsi="Arial" w:cs="Arial" w:hint="cs"/>
          <w:sz w:val="18"/>
          <w:szCs w:val="18"/>
          <w:rtl/>
          <w:lang w:eastAsia="en-US"/>
        </w:rPr>
        <w:t xml:space="preserve">. </w:t>
      </w:r>
    </w:p>
    <w:p w14:paraId="4D757CB7" w14:textId="77777777" w:rsidR="00CC777F" w:rsidRPr="007B772F" w:rsidRDefault="00CC777F" w:rsidP="00490AB2">
      <w:pPr>
        <w:tabs>
          <w:tab w:val="left" w:pos="720"/>
          <w:tab w:val="left" w:pos="851"/>
          <w:tab w:val="left" w:pos="1560"/>
          <w:tab w:val="left" w:pos="2160"/>
          <w:tab w:val="left" w:pos="2880"/>
          <w:tab w:val="left" w:pos="3600"/>
          <w:tab w:val="left" w:pos="4320"/>
        </w:tabs>
        <w:spacing w:line="360" w:lineRule="auto"/>
        <w:ind w:left="1560"/>
        <w:rPr>
          <w:rFonts w:ascii="Arial" w:hAnsi="Arial" w:cs="Arial"/>
          <w:b/>
          <w:bCs/>
          <w:sz w:val="18"/>
          <w:szCs w:val="18"/>
          <w:rtl/>
          <w:lang w:eastAsia="en-US"/>
        </w:rPr>
      </w:pPr>
      <w:r w:rsidRPr="007B772F">
        <w:rPr>
          <w:rFonts w:ascii="Arial" w:hAnsi="Arial" w:cs="Arial" w:hint="cs"/>
          <w:b/>
          <w:bCs/>
          <w:sz w:val="18"/>
          <w:szCs w:val="18"/>
          <w:rtl/>
          <w:lang w:eastAsia="en-US"/>
        </w:rPr>
        <w:t>צבעי תקרות וקירות פנים יהיו בעלי "תו תקן</w:t>
      </w:r>
      <w:r w:rsidR="00490AB2">
        <w:rPr>
          <w:rFonts w:ascii="Arial" w:hAnsi="Arial" w:cs="Arial" w:hint="cs"/>
          <w:b/>
          <w:bCs/>
          <w:sz w:val="18"/>
          <w:szCs w:val="18"/>
          <w:rtl/>
          <w:lang w:eastAsia="en-US"/>
        </w:rPr>
        <w:t xml:space="preserve"> </w:t>
      </w:r>
      <w:r w:rsidRPr="007B772F">
        <w:rPr>
          <w:rFonts w:ascii="Arial" w:hAnsi="Arial" w:cs="Arial" w:hint="cs"/>
          <w:b/>
          <w:bCs/>
          <w:sz w:val="18"/>
          <w:szCs w:val="18"/>
          <w:rtl/>
          <w:lang w:eastAsia="en-US"/>
        </w:rPr>
        <w:t>ירוק" של מכון התקנים הישראלי.</w:t>
      </w:r>
    </w:p>
    <w:bookmarkEnd w:id="21"/>
    <w:p w14:paraId="2F3E6128" w14:textId="77777777" w:rsidR="00CC777F" w:rsidRPr="008A55FE" w:rsidRDefault="00CC777F" w:rsidP="00490AB2">
      <w:pPr>
        <w:tabs>
          <w:tab w:val="left" w:pos="720"/>
          <w:tab w:val="left" w:pos="851"/>
          <w:tab w:val="left" w:pos="1560"/>
          <w:tab w:val="left" w:pos="2160"/>
          <w:tab w:val="left" w:pos="2880"/>
          <w:tab w:val="left" w:pos="3600"/>
          <w:tab w:val="left" w:pos="4320"/>
        </w:tabs>
        <w:spacing w:line="360" w:lineRule="auto"/>
        <w:ind w:left="851" w:firstLine="284"/>
        <w:rPr>
          <w:rFonts w:ascii="Arial" w:hAnsi="Arial" w:cs="Arial"/>
          <w:color w:val="000000"/>
          <w:sz w:val="18"/>
          <w:szCs w:val="18"/>
          <w:rtl/>
          <w:lang w:eastAsia="en-US"/>
        </w:rPr>
      </w:pPr>
      <w:r w:rsidRPr="008A55FE">
        <w:rPr>
          <w:rFonts w:ascii="Arial" w:hAnsi="Arial" w:cs="Arial"/>
          <w:color w:val="000000"/>
          <w:sz w:val="18"/>
          <w:szCs w:val="18"/>
          <w:rtl/>
          <w:lang w:eastAsia="en-US"/>
        </w:rPr>
        <w:t>2.6</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גימור קירות חוץ</w:t>
      </w:r>
      <w:r w:rsidRPr="009B44BA">
        <w:rPr>
          <w:rFonts w:ascii="Arial" w:hAnsi="Arial" w:cs="Arial"/>
          <w:color w:val="000000"/>
          <w:sz w:val="18"/>
          <w:szCs w:val="18"/>
          <w:rtl/>
          <w:lang w:eastAsia="en-US"/>
        </w:rPr>
        <w:t>:</w:t>
      </w:r>
    </w:p>
    <w:p w14:paraId="07220BDC" w14:textId="77777777" w:rsidR="00F707E9" w:rsidRPr="00770AA1" w:rsidRDefault="00F707E9"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bookmarkStart w:id="22" w:name="_Hlk489444252"/>
      <w:r w:rsidRPr="00770AA1">
        <w:rPr>
          <w:rFonts w:ascii="Arial" w:hAnsi="Arial" w:cs="Arial"/>
          <w:sz w:val="18"/>
          <w:szCs w:val="18"/>
          <w:rtl/>
          <w:lang w:eastAsia="en-US"/>
        </w:rPr>
        <w:t>2.6.1</w:t>
      </w:r>
      <w:r w:rsidRPr="00770AA1">
        <w:rPr>
          <w:rFonts w:ascii="Arial" w:hAnsi="Arial" w:cs="Arial"/>
          <w:sz w:val="18"/>
          <w:szCs w:val="18"/>
          <w:rtl/>
          <w:lang w:eastAsia="en-US"/>
        </w:rPr>
        <w:tab/>
      </w:r>
      <w:r w:rsidRPr="00770AA1">
        <w:rPr>
          <w:rFonts w:ascii="Arial" w:hAnsi="Arial" w:cs="Arial"/>
          <w:b/>
          <w:bCs/>
          <w:sz w:val="18"/>
          <w:szCs w:val="18"/>
          <w:rtl/>
          <w:lang w:eastAsia="en-US"/>
        </w:rPr>
        <w:t>חיפוי</w:t>
      </w:r>
      <w:r w:rsidRPr="00770AA1">
        <w:rPr>
          <w:rFonts w:ascii="Arial" w:hAnsi="Arial" w:cs="Arial" w:hint="cs"/>
          <w:b/>
          <w:bCs/>
          <w:sz w:val="18"/>
          <w:szCs w:val="18"/>
          <w:rtl/>
          <w:lang w:eastAsia="en-US"/>
        </w:rPr>
        <w:t>/ציפוי,</w:t>
      </w:r>
      <w:r w:rsidRPr="00770AA1">
        <w:rPr>
          <w:rFonts w:ascii="Arial" w:hAnsi="Arial" w:cs="Arial"/>
          <w:b/>
          <w:bCs/>
          <w:sz w:val="18"/>
          <w:szCs w:val="18"/>
          <w:rtl/>
          <w:lang w:eastAsia="en-US"/>
        </w:rPr>
        <w:t xml:space="preserve"> </w:t>
      </w:r>
      <w:r w:rsidRPr="00007B2A">
        <w:rPr>
          <w:rFonts w:ascii="Arial" w:hAnsi="Arial" w:cs="Arial"/>
          <w:b/>
          <w:bCs/>
          <w:sz w:val="18"/>
          <w:szCs w:val="18"/>
          <w:rtl/>
          <w:lang w:eastAsia="en-US"/>
        </w:rPr>
        <w:t>עיקרי</w:t>
      </w:r>
      <w:r w:rsidRPr="00007B2A">
        <w:rPr>
          <w:rFonts w:ascii="Arial" w:hAnsi="Arial" w:cs="Arial"/>
          <w:sz w:val="18"/>
          <w:szCs w:val="18"/>
          <w:rtl/>
          <w:lang w:eastAsia="en-US"/>
        </w:rPr>
        <w:t xml:space="preserve">: </w:t>
      </w:r>
      <w:r w:rsidRPr="00007B2A">
        <w:rPr>
          <w:rFonts w:ascii="Arial" w:hAnsi="Arial" w:cs="Arial" w:hint="cs"/>
          <w:sz w:val="18"/>
          <w:szCs w:val="18"/>
          <w:rtl/>
          <w:lang w:eastAsia="en-US"/>
        </w:rPr>
        <w:t>אבן טבעית ו/או אבן מלאכותית</w:t>
      </w:r>
      <w:r w:rsidR="006506A7" w:rsidRPr="00007B2A">
        <w:rPr>
          <w:rFonts w:ascii="Arial" w:hAnsi="Arial" w:cs="Arial" w:hint="cs"/>
          <w:sz w:val="18"/>
          <w:szCs w:val="18"/>
          <w:rtl/>
          <w:lang w:eastAsia="en-US"/>
        </w:rPr>
        <w:t xml:space="preserve"> ו/או חיפוי קשיח אחר</w:t>
      </w:r>
      <w:r w:rsidR="00770AA1" w:rsidRPr="00007B2A">
        <w:rPr>
          <w:rFonts w:ascii="Arial" w:hAnsi="Arial" w:cs="Arial" w:hint="cs"/>
          <w:sz w:val="18"/>
          <w:szCs w:val="18"/>
          <w:rtl/>
          <w:lang w:eastAsia="en-US"/>
        </w:rPr>
        <w:t>,</w:t>
      </w:r>
      <w:r w:rsidRPr="00007B2A">
        <w:rPr>
          <w:rFonts w:ascii="Arial" w:hAnsi="Arial" w:cs="Arial" w:hint="cs"/>
          <w:sz w:val="18"/>
          <w:szCs w:val="18"/>
          <w:rtl/>
          <w:lang w:eastAsia="en-US"/>
        </w:rPr>
        <w:t xml:space="preserve"> </w:t>
      </w:r>
      <w:proofErr w:type="spellStart"/>
      <w:r w:rsidRPr="00007B2A">
        <w:rPr>
          <w:rFonts w:ascii="Arial" w:hAnsi="Arial" w:cs="Arial" w:hint="cs"/>
          <w:sz w:val="18"/>
          <w:szCs w:val="18"/>
          <w:rtl/>
          <w:lang w:eastAsia="en-US"/>
        </w:rPr>
        <w:t>הכל</w:t>
      </w:r>
      <w:proofErr w:type="spellEnd"/>
      <w:r w:rsidRPr="00770AA1">
        <w:rPr>
          <w:rFonts w:ascii="Arial" w:hAnsi="Arial" w:cs="Arial" w:hint="cs"/>
          <w:sz w:val="18"/>
          <w:szCs w:val="18"/>
          <w:rtl/>
          <w:lang w:eastAsia="en-US"/>
        </w:rPr>
        <w:t xml:space="preserve"> לפי התנאים בהיתר הבניה.</w:t>
      </w:r>
    </w:p>
    <w:p w14:paraId="402D9F9C"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2</w:t>
      </w:r>
      <w:r w:rsidRPr="00770AA1">
        <w:rPr>
          <w:rFonts w:ascii="Arial" w:hAnsi="Arial" w:cs="Arial"/>
          <w:sz w:val="18"/>
          <w:szCs w:val="18"/>
          <w:rtl/>
          <w:lang w:eastAsia="en-US"/>
        </w:rPr>
        <w:tab/>
      </w:r>
      <w:r w:rsidRPr="00770AA1">
        <w:rPr>
          <w:rFonts w:ascii="Arial" w:hAnsi="Arial" w:cs="Arial"/>
          <w:b/>
          <w:bCs/>
          <w:sz w:val="18"/>
          <w:szCs w:val="18"/>
          <w:rtl/>
          <w:lang w:eastAsia="en-US"/>
        </w:rPr>
        <w:t>טיח חוץ</w:t>
      </w:r>
      <w:r w:rsidRPr="00770AA1">
        <w:rPr>
          <w:rFonts w:ascii="Arial" w:hAnsi="Arial" w:cs="Arial"/>
          <w:sz w:val="18"/>
          <w:szCs w:val="18"/>
          <w:rtl/>
          <w:lang w:eastAsia="en-US"/>
        </w:rPr>
        <w:t>:</w:t>
      </w:r>
      <w:r w:rsidR="00A47798">
        <w:rPr>
          <w:rFonts w:ascii="Arial" w:hAnsi="Arial" w:cs="Arial" w:hint="cs"/>
          <w:sz w:val="18"/>
          <w:szCs w:val="18"/>
          <w:rtl/>
          <w:lang w:eastAsia="en-US"/>
        </w:rPr>
        <w:t xml:space="preserve"> במידה ויידרש</w:t>
      </w:r>
      <w:r w:rsidR="00770AA1" w:rsidRPr="00770AA1">
        <w:rPr>
          <w:rFonts w:ascii="Arial" w:hAnsi="Arial" w:cs="Arial" w:hint="cs"/>
          <w:sz w:val="18"/>
          <w:szCs w:val="18"/>
          <w:rtl/>
          <w:lang w:eastAsia="en-US"/>
        </w:rPr>
        <w:t xml:space="preserve">, </w:t>
      </w:r>
      <w:r w:rsidRPr="00770AA1">
        <w:rPr>
          <w:rFonts w:ascii="Arial" w:hAnsi="Arial" w:cs="Arial"/>
          <w:sz w:val="18"/>
          <w:szCs w:val="18"/>
          <w:rtl/>
          <w:lang w:eastAsia="en-US"/>
        </w:rPr>
        <w:t>טיח (2 שכבות)</w:t>
      </w:r>
      <w:r w:rsidRPr="00770AA1">
        <w:rPr>
          <w:rFonts w:ascii="Arial" w:hAnsi="Arial" w:cs="Arial" w:hint="cs"/>
          <w:sz w:val="18"/>
          <w:szCs w:val="18"/>
          <w:rtl/>
          <w:lang w:eastAsia="en-US"/>
        </w:rPr>
        <w:t xml:space="preserve"> </w:t>
      </w:r>
      <w:r w:rsidRPr="00770AA1">
        <w:rPr>
          <w:rFonts w:ascii="Arial" w:hAnsi="Arial" w:cs="Arial"/>
          <w:sz w:val="18"/>
          <w:szCs w:val="18"/>
          <w:rtl/>
          <w:lang w:eastAsia="en-US"/>
        </w:rPr>
        <w:t xml:space="preserve">משולב עם חיפויים אחרים; </w:t>
      </w:r>
    </w:p>
    <w:bookmarkEnd w:id="22"/>
    <w:p w14:paraId="3150EF5A" w14:textId="77777777" w:rsidR="00CC777F" w:rsidRPr="00770AA1" w:rsidRDefault="00CC777F" w:rsidP="00490AB2">
      <w:pPr>
        <w:tabs>
          <w:tab w:val="left" w:pos="720"/>
          <w:tab w:val="left" w:pos="1440"/>
          <w:tab w:val="left" w:pos="2160"/>
          <w:tab w:val="left" w:pos="2880"/>
          <w:tab w:val="left" w:pos="3600"/>
          <w:tab w:val="left" w:pos="4320"/>
        </w:tabs>
        <w:spacing w:line="360" w:lineRule="auto"/>
        <w:ind w:left="2880" w:hanging="1320"/>
        <w:rPr>
          <w:rFonts w:ascii="Arial" w:hAnsi="Arial" w:cs="Arial"/>
          <w:sz w:val="18"/>
          <w:szCs w:val="18"/>
          <w:rtl/>
          <w:lang w:eastAsia="en-US"/>
        </w:rPr>
      </w:pPr>
      <w:r w:rsidRPr="00770AA1">
        <w:rPr>
          <w:rFonts w:ascii="Arial" w:hAnsi="Arial" w:cs="Arial"/>
          <w:sz w:val="18"/>
          <w:szCs w:val="18"/>
          <w:rtl/>
          <w:lang w:eastAsia="en-US"/>
        </w:rPr>
        <w:t>2.6.</w:t>
      </w:r>
      <w:r w:rsidRPr="00770AA1">
        <w:rPr>
          <w:rFonts w:ascii="Arial" w:hAnsi="Arial" w:cs="Arial" w:hint="cs"/>
          <w:sz w:val="18"/>
          <w:szCs w:val="18"/>
          <w:rtl/>
          <w:lang w:eastAsia="en-US"/>
        </w:rPr>
        <w:t>3</w:t>
      </w:r>
      <w:r w:rsidRPr="00770AA1">
        <w:rPr>
          <w:rFonts w:ascii="Arial" w:hAnsi="Arial" w:cs="Arial"/>
          <w:sz w:val="18"/>
          <w:szCs w:val="18"/>
          <w:rtl/>
          <w:lang w:eastAsia="en-US"/>
        </w:rPr>
        <w:tab/>
      </w:r>
      <w:r w:rsidRPr="00770AA1">
        <w:rPr>
          <w:rFonts w:ascii="Arial" w:hAnsi="Arial" w:cs="Arial"/>
          <w:b/>
          <w:bCs/>
          <w:sz w:val="18"/>
          <w:szCs w:val="18"/>
          <w:rtl/>
          <w:lang w:eastAsia="en-US"/>
        </w:rPr>
        <w:t>חיפוי אחר</w:t>
      </w:r>
      <w:r w:rsidRPr="00770AA1">
        <w:rPr>
          <w:rFonts w:ascii="Arial" w:hAnsi="Arial" w:cs="Arial"/>
          <w:sz w:val="18"/>
          <w:szCs w:val="18"/>
          <w:rtl/>
          <w:lang w:eastAsia="en-US"/>
        </w:rPr>
        <w:t>: האדריכל יהיה רשאי לשנות סוג</w:t>
      </w:r>
      <w:r w:rsidRPr="00770AA1">
        <w:rPr>
          <w:rFonts w:ascii="Arial" w:hAnsi="Arial" w:cs="Arial" w:hint="cs"/>
          <w:sz w:val="18"/>
          <w:szCs w:val="18"/>
          <w:rtl/>
          <w:lang w:eastAsia="en-US"/>
        </w:rPr>
        <w:t>, גוון</w:t>
      </w:r>
      <w:r w:rsidRPr="00770AA1">
        <w:rPr>
          <w:rFonts w:ascii="Arial" w:hAnsi="Arial" w:cs="Arial"/>
          <w:sz w:val="18"/>
          <w:szCs w:val="18"/>
          <w:rtl/>
          <w:lang w:eastAsia="en-US"/>
        </w:rPr>
        <w:t xml:space="preserve"> וחלוקת הציפויים בתאום עם הרשות המקומית.</w:t>
      </w:r>
    </w:p>
    <w:p w14:paraId="08FB14B5" w14:textId="77777777" w:rsidR="00CC777F" w:rsidRPr="00770AA1" w:rsidRDefault="00CC777F" w:rsidP="00490AB2">
      <w:pPr>
        <w:tabs>
          <w:tab w:val="left" w:pos="720"/>
          <w:tab w:val="left" w:pos="1560"/>
          <w:tab w:val="left" w:pos="2160"/>
          <w:tab w:val="left" w:pos="2880"/>
          <w:tab w:val="left" w:pos="3600"/>
          <w:tab w:val="left" w:pos="4320"/>
        </w:tabs>
        <w:spacing w:line="360" w:lineRule="auto"/>
        <w:ind w:left="1560" w:hanging="425"/>
        <w:rPr>
          <w:rFonts w:ascii="Arial" w:hAnsi="Arial" w:cs="Arial"/>
          <w:spacing w:val="-4"/>
          <w:sz w:val="18"/>
          <w:szCs w:val="18"/>
          <w:rtl/>
          <w:lang w:eastAsia="en-US"/>
        </w:rPr>
      </w:pPr>
      <w:r w:rsidRPr="00770AA1">
        <w:rPr>
          <w:rFonts w:ascii="Arial" w:hAnsi="Arial" w:cs="Arial"/>
          <w:sz w:val="18"/>
          <w:szCs w:val="18"/>
          <w:rtl/>
          <w:lang w:eastAsia="en-US"/>
        </w:rPr>
        <w:t>2.7</w:t>
      </w:r>
      <w:r w:rsidR="00490AB2" w:rsidRPr="00770AA1">
        <w:rPr>
          <w:rFonts w:ascii="Arial" w:hAnsi="Arial" w:cs="Arial"/>
          <w:b/>
          <w:bCs/>
          <w:sz w:val="18"/>
          <w:szCs w:val="18"/>
          <w:rtl/>
          <w:lang w:eastAsia="en-US"/>
        </w:rPr>
        <w:tab/>
      </w:r>
      <w:r w:rsidRPr="00770AA1">
        <w:rPr>
          <w:rFonts w:ascii="Arial" w:hAnsi="Arial" w:cs="Arial"/>
          <w:b/>
          <w:bCs/>
          <w:sz w:val="18"/>
          <w:szCs w:val="18"/>
          <w:rtl/>
          <w:lang w:eastAsia="en-US"/>
        </w:rPr>
        <w:t>קירות הפרדה בין הדירות</w:t>
      </w:r>
      <w:r w:rsidRPr="00770AA1">
        <w:rPr>
          <w:rFonts w:ascii="Arial" w:hAnsi="Arial" w:cs="Arial"/>
          <w:sz w:val="18"/>
          <w:szCs w:val="18"/>
          <w:rtl/>
          <w:lang w:eastAsia="en-US"/>
        </w:rPr>
        <w:t>:</w:t>
      </w:r>
      <w:r w:rsidRPr="00770AA1">
        <w:rPr>
          <w:rFonts w:ascii="Arial" w:hAnsi="Arial" w:cs="Arial"/>
          <w:b/>
          <w:bCs/>
          <w:sz w:val="18"/>
          <w:szCs w:val="18"/>
          <w:rtl/>
          <w:lang w:eastAsia="en-US"/>
        </w:rPr>
        <w:t xml:space="preserve"> חומר</w:t>
      </w:r>
      <w:r w:rsidRPr="00770AA1">
        <w:rPr>
          <w:rFonts w:ascii="Arial" w:hAnsi="Arial" w:cs="Arial"/>
          <w:sz w:val="18"/>
          <w:szCs w:val="18"/>
          <w:rtl/>
          <w:lang w:eastAsia="en-US"/>
        </w:rPr>
        <w:t>: בטון</w:t>
      </w:r>
      <w:r w:rsidRPr="00770AA1">
        <w:rPr>
          <w:rFonts w:ascii="Arial" w:hAnsi="Arial" w:cs="Arial" w:hint="cs"/>
          <w:sz w:val="18"/>
          <w:szCs w:val="18"/>
          <w:rtl/>
          <w:lang w:eastAsia="en-US"/>
        </w:rPr>
        <w:t xml:space="preserve"> מזוין ו/</w:t>
      </w:r>
      <w:r w:rsidRPr="00770AA1">
        <w:rPr>
          <w:rFonts w:ascii="Arial" w:hAnsi="Arial" w:cs="Arial"/>
          <w:sz w:val="18"/>
          <w:szCs w:val="18"/>
          <w:rtl/>
          <w:lang w:eastAsia="en-US"/>
        </w:rPr>
        <w:t xml:space="preserve">או בלוקי בטון </w:t>
      </w:r>
      <w:r w:rsidRPr="00770AA1">
        <w:rPr>
          <w:rFonts w:ascii="Arial" w:hAnsi="Arial" w:cs="Arial" w:hint="cs"/>
          <w:sz w:val="18"/>
          <w:szCs w:val="18"/>
          <w:rtl/>
          <w:lang w:eastAsia="en-US"/>
        </w:rPr>
        <w:t>ו/</w:t>
      </w:r>
      <w:r w:rsidRPr="00770AA1">
        <w:rPr>
          <w:rFonts w:ascii="Arial" w:hAnsi="Arial" w:cs="Arial"/>
          <w:sz w:val="18"/>
          <w:szCs w:val="18"/>
          <w:rtl/>
          <w:lang w:eastAsia="en-US"/>
        </w:rPr>
        <w:t xml:space="preserve">או בלוק תאי (איטונג </w:t>
      </w:r>
      <w:r w:rsidRPr="00770AA1">
        <w:rPr>
          <w:rFonts w:ascii="Arial" w:hAnsi="Arial" w:cs="Arial" w:hint="cs"/>
          <w:sz w:val="18"/>
          <w:szCs w:val="18"/>
          <w:rtl/>
          <w:lang w:eastAsia="en-US"/>
        </w:rPr>
        <w:t>ו/</w:t>
      </w:r>
      <w:r w:rsidRPr="00770AA1">
        <w:rPr>
          <w:rFonts w:ascii="Arial" w:hAnsi="Arial" w:cs="Arial"/>
          <w:sz w:val="18"/>
          <w:szCs w:val="18"/>
          <w:rtl/>
          <w:lang w:eastAsia="en-US"/>
        </w:rPr>
        <w:t>א</w:t>
      </w:r>
      <w:r w:rsidRPr="00770AA1">
        <w:rPr>
          <w:rFonts w:ascii="Arial" w:hAnsi="Arial" w:cs="Arial" w:hint="cs"/>
          <w:sz w:val="18"/>
          <w:szCs w:val="18"/>
          <w:rtl/>
          <w:lang w:eastAsia="en-US"/>
        </w:rPr>
        <w:t>ו אחר</w:t>
      </w:r>
      <w:r w:rsidRPr="00770AA1">
        <w:rPr>
          <w:rFonts w:ascii="Arial" w:hAnsi="Arial" w:cs="Arial"/>
          <w:sz w:val="18"/>
          <w:szCs w:val="18"/>
          <w:rtl/>
          <w:lang w:eastAsia="en-US"/>
        </w:rPr>
        <w:t>)</w:t>
      </w:r>
      <w:r w:rsidRPr="00770AA1">
        <w:rPr>
          <w:rFonts w:ascii="Arial" w:hAnsi="Arial" w:cs="Arial" w:hint="cs"/>
          <w:sz w:val="18"/>
          <w:szCs w:val="18"/>
          <w:rtl/>
          <w:lang w:eastAsia="en-US"/>
        </w:rPr>
        <w:t xml:space="preserve"> ו/</w:t>
      </w:r>
      <w:r w:rsidRPr="00770AA1">
        <w:rPr>
          <w:rFonts w:ascii="Arial" w:hAnsi="Arial" w:cs="Arial"/>
          <w:sz w:val="18"/>
          <w:szCs w:val="18"/>
          <w:rtl/>
          <w:lang w:eastAsia="en-US"/>
        </w:rPr>
        <w:t xml:space="preserve">או משולב, לפי </w:t>
      </w:r>
      <w:r w:rsidRPr="00770AA1">
        <w:rPr>
          <w:rFonts w:ascii="Arial" w:hAnsi="Arial" w:cs="Arial"/>
          <w:spacing w:val="-4"/>
          <w:sz w:val="18"/>
          <w:szCs w:val="18"/>
          <w:rtl/>
          <w:lang w:eastAsia="en-US"/>
        </w:rPr>
        <w:t>ה</w:t>
      </w:r>
      <w:r w:rsidRPr="00770AA1">
        <w:rPr>
          <w:rFonts w:ascii="Arial" w:hAnsi="Arial" w:cs="Arial" w:hint="cs"/>
          <w:spacing w:val="-4"/>
          <w:sz w:val="18"/>
          <w:szCs w:val="18"/>
          <w:rtl/>
          <w:lang w:eastAsia="en-US"/>
        </w:rPr>
        <w:t>נחיות</w:t>
      </w:r>
      <w:r w:rsidRPr="00770AA1">
        <w:rPr>
          <w:rFonts w:ascii="Arial" w:hAnsi="Arial" w:cs="Arial"/>
          <w:spacing w:val="-4"/>
          <w:sz w:val="18"/>
          <w:szCs w:val="18"/>
          <w:rtl/>
          <w:lang w:eastAsia="en-US"/>
        </w:rPr>
        <w:t xml:space="preserve"> מהנדס</w:t>
      </w:r>
      <w:r w:rsidRPr="00770AA1">
        <w:rPr>
          <w:rFonts w:ascii="Arial" w:hAnsi="Arial" w:cs="Arial" w:hint="cs"/>
          <w:spacing w:val="-4"/>
          <w:sz w:val="18"/>
          <w:szCs w:val="18"/>
          <w:rtl/>
          <w:lang w:eastAsia="en-US"/>
        </w:rPr>
        <w:t xml:space="preserve"> השלד והיועץ</w:t>
      </w:r>
      <w:r w:rsidR="00132F43" w:rsidRPr="00770AA1">
        <w:rPr>
          <w:rFonts w:ascii="Arial" w:hAnsi="Arial" w:cs="Arial" w:hint="cs"/>
          <w:spacing w:val="-4"/>
          <w:sz w:val="18"/>
          <w:szCs w:val="18"/>
          <w:rtl/>
          <w:lang w:eastAsia="en-US"/>
        </w:rPr>
        <w:t xml:space="preserve"> האקוסטי,</w:t>
      </w:r>
      <w:r w:rsidRPr="00770AA1">
        <w:rPr>
          <w:rFonts w:ascii="Arial" w:hAnsi="Arial" w:cs="Arial" w:hint="cs"/>
          <w:spacing w:val="-4"/>
          <w:sz w:val="18"/>
          <w:szCs w:val="18"/>
          <w:rtl/>
          <w:lang w:eastAsia="en-US"/>
        </w:rPr>
        <w:t xml:space="preserve"> ובכל מקרה יעניקו את שיעור הבידוד האקוסטי הנדרש על פי ת"י 1004חלק 1. </w:t>
      </w:r>
    </w:p>
    <w:p w14:paraId="23562265" w14:textId="77777777" w:rsidR="00CC777F" w:rsidRPr="00770AA1" w:rsidRDefault="00CC777F" w:rsidP="006506A7">
      <w:pPr>
        <w:tabs>
          <w:tab w:val="left" w:pos="720"/>
          <w:tab w:val="left" w:pos="1440"/>
          <w:tab w:val="left" w:pos="2160"/>
          <w:tab w:val="left" w:pos="3600"/>
          <w:tab w:val="left" w:pos="4320"/>
        </w:tabs>
        <w:spacing w:line="360" w:lineRule="auto"/>
        <w:ind w:left="2977" w:right="-284" w:hanging="1440"/>
        <w:rPr>
          <w:rFonts w:ascii="Arial" w:hAnsi="Arial" w:cs="Arial"/>
          <w:spacing w:val="-4"/>
          <w:sz w:val="18"/>
          <w:szCs w:val="18"/>
          <w:rtl/>
          <w:lang w:eastAsia="en-US"/>
        </w:rPr>
      </w:pPr>
      <w:r w:rsidRPr="00770AA1">
        <w:rPr>
          <w:rFonts w:ascii="Arial" w:hAnsi="Arial" w:cs="Arial"/>
          <w:b/>
          <w:bCs/>
          <w:sz w:val="18"/>
          <w:szCs w:val="18"/>
          <w:rtl/>
        </w:rPr>
        <w:t xml:space="preserve">קיר הפרדה בין </w:t>
      </w:r>
      <w:r w:rsidRPr="00770AA1">
        <w:rPr>
          <w:rFonts w:ascii="Arial" w:hAnsi="Arial" w:cs="Arial" w:hint="cs"/>
          <w:b/>
          <w:bCs/>
          <w:sz w:val="18"/>
          <w:szCs w:val="18"/>
          <w:rtl/>
        </w:rPr>
        <w:t>מרפסות</w:t>
      </w:r>
      <w:r w:rsidR="006506A7">
        <w:rPr>
          <w:rFonts w:ascii="Arial" w:hAnsi="Arial" w:cs="Arial" w:hint="cs"/>
          <w:b/>
          <w:bCs/>
          <w:sz w:val="18"/>
          <w:szCs w:val="18"/>
          <w:rtl/>
        </w:rPr>
        <w:t>/חצרות</w:t>
      </w:r>
      <w:r w:rsidRPr="00770AA1">
        <w:rPr>
          <w:rFonts w:ascii="Arial" w:hAnsi="Arial" w:cs="Arial" w:hint="cs"/>
          <w:b/>
          <w:bCs/>
          <w:sz w:val="18"/>
          <w:szCs w:val="18"/>
          <w:rtl/>
        </w:rPr>
        <w:t xml:space="preserve"> (ככל שיש): חומר וגובה</w:t>
      </w:r>
      <w:r w:rsidRPr="00770AA1">
        <w:rPr>
          <w:rFonts w:ascii="Arial" w:hAnsi="Arial" w:cs="Arial" w:hint="cs"/>
          <w:sz w:val="18"/>
          <w:szCs w:val="18"/>
          <w:rtl/>
        </w:rPr>
        <w:t>: בטון ו/או בלוק ו/או משולב לפי תכנון המהנדס, גובה לפי תכנון</w:t>
      </w:r>
      <w:r w:rsidR="006506A7">
        <w:rPr>
          <w:rFonts w:ascii="Arial" w:hAnsi="Arial" w:cs="Arial" w:hint="cs"/>
          <w:sz w:val="18"/>
          <w:szCs w:val="18"/>
          <w:rtl/>
        </w:rPr>
        <w:t xml:space="preserve"> </w:t>
      </w:r>
      <w:r w:rsidRPr="00770AA1">
        <w:rPr>
          <w:rFonts w:ascii="Arial" w:hAnsi="Arial" w:cs="Arial" w:hint="cs"/>
          <w:sz w:val="18"/>
          <w:szCs w:val="18"/>
          <w:rtl/>
        </w:rPr>
        <w:t>האדריכל</w:t>
      </w:r>
      <w:r w:rsidRPr="00770AA1">
        <w:rPr>
          <w:rFonts w:ascii="Arial" w:hAnsi="Arial" w:cs="Arial"/>
          <w:sz w:val="18"/>
          <w:szCs w:val="18"/>
          <w:rtl/>
        </w:rPr>
        <w:t>.</w:t>
      </w:r>
    </w:p>
    <w:p w14:paraId="3A7250D6" w14:textId="77777777" w:rsidR="00CC777F" w:rsidRPr="008A55FE" w:rsidRDefault="00CC777F" w:rsidP="00490AB2">
      <w:pPr>
        <w:tabs>
          <w:tab w:val="left" w:pos="720"/>
          <w:tab w:val="left" w:pos="1560"/>
          <w:tab w:val="left" w:pos="2160"/>
          <w:tab w:val="left" w:pos="2880"/>
          <w:tab w:val="left" w:pos="3600"/>
          <w:tab w:val="left" w:pos="4320"/>
        </w:tabs>
        <w:spacing w:line="360" w:lineRule="auto"/>
        <w:ind w:left="2160" w:hanging="1025"/>
        <w:rPr>
          <w:rFonts w:ascii="Arial" w:hAnsi="Arial" w:cs="Arial"/>
          <w:b/>
          <w:bCs/>
          <w:color w:val="000000"/>
          <w:sz w:val="18"/>
          <w:szCs w:val="18"/>
          <w:rtl/>
          <w:lang w:eastAsia="en-US"/>
        </w:rPr>
      </w:pPr>
      <w:r w:rsidRPr="008A55FE">
        <w:rPr>
          <w:rFonts w:ascii="Arial" w:hAnsi="Arial" w:cs="Arial"/>
          <w:color w:val="000000"/>
          <w:sz w:val="18"/>
          <w:szCs w:val="18"/>
          <w:rtl/>
          <w:lang w:eastAsia="en-US"/>
        </w:rPr>
        <w:t>2.8</w:t>
      </w:r>
      <w:r w:rsidR="00490AB2">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 xml:space="preserve">חדר </w:t>
      </w:r>
      <w:r w:rsidRPr="00770AA1">
        <w:rPr>
          <w:rFonts w:ascii="Arial" w:hAnsi="Arial" w:cs="Arial"/>
          <w:b/>
          <w:bCs/>
          <w:sz w:val="18"/>
          <w:szCs w:val="18"/>
          <w:rtl/>
          <w:lang w:eastAsia="en-US"/>
        </w:rPr>
        <w:t>מדרגות</w:t>
      </w:r>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770AA1" w:rsidRPr="00770AA1">
        <w:rPr>
          <w:rFonts w:ascii="Arial" w:hAnsi="Arial" w:cs="Arial" w:hint="cs"/>
          <w:b/>
          <w:bCs/>
          <w:sz w:val="18"/>
          <w:szCs w:val="18"/>
          <w:rtl/>
          <w:lang w:eastAsia="en-US"/>
        </w:rPr>
        <w:t>:</w:t>
      </w:r>
    </w:p>
    <w:p w14:paraId="4E93FAE8" w14:textId="77777777" w:rsidR="00CC777F" w:rsidRPr="008A55FE"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r w:rsidRPr="008A55FE">
        <w:rPr>
          <w:rFonts w:ascii="Arial" w:hAnsi="Arial" w:cs="Arial"/>
          <w:color w:val="000000"/>
          <w:sz w:val="18"/>
          <w:szCs w:val="18"/>
          <w:rtl/>
          <w:lang w:eastAsia="en-US"/>
        </w:rPr>
        <w:t>2.8.1</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קירות </w:t>
      </w:r>
      <w:r w:rsidRPr="00A032D3">
        <w:rPr>
          <w:rFonts w:ascii="Arial" w:hAnsi="Arial" w:cs="Arial"/>
          <w:b/>
          <w:bCs/>
          <w:color w:val="000000"/>
          <w:sz w:val="18"/>
          <w:szCs w:val="18"/>
          <w:rtl/>
          <w:lang w:eastAsia="en-US"/>
        </w:rPr>
        <w:t>מעטפת</w:t>
      </w:r>
      <w:r w:rsidRPr="009B44BA">
        <w:rPr>
          <w:rFonts w:ascii="Arial" w:hAnsi="Arial" w:cs="Arial"/>
          <w:color w:val="000000"/>
          <w:sz w:val="18"/>
          <w:szCs w:val="18"/>
          <w:rtl/>
          <w:lang w:eastAsia="en-US"/>
        </w:rPr>
        <w:t xml:space="preserve">: </w:t>
      </w:r>
      <w:r w:rsidRPr="00A032D3">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בטון מזוין או בנוי או משולב. </w:t>
      </w:r>
      <w:r w:rsidRPr="008A55FE">
        <w:rPr>
          <w:rFonts w:ascii="Arial" w:hAnsi="Arial" w:cs="Arial"/>
          <w:b/>
          <w:bCs/>
          <w:color w:val="000000"/>
          <w:sz w:val="18"/>
          <w:szCs w:val="18"/>
          <w:rtl/>
          <w:lang w:eastAsia="en-US"/>
        </w:rPr>
        <w:t>עובי</w:t>
      </w:r>
      <w:r w:rsidRPr="009B44BA">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לפי חישובי המהנדס</w:t>
      </w:r>
      <w:r w:rsidRPr="008A55FE">
        <w:rPr>
          <w:rFonts w:ascii="Arial" w:hAnsi="Arial" w:cs="Arial"/>
          <w:color w:val="000000"/>
          <w:sz w:val="18"/>
          <w:szCs w:val="18"/>
          <w:rtl/>
          <w:lang w:eastAsia="en-US"/>
        </w:rPr>
        <w:t>;</w:t>
      </w:r>
      <w:r w:rsidR="00491228">
        <w:rPr>
          <w:rFonts w:ascii="Arial" w:hAnsi="Arial" w:cs="Arial" w:hint="cs"/>
          <w:color w:val="000000"/>
          <w:sz w:val="18"/>
          <w:szCs w:val="18"/>
          <w:rtl/>
          <w:lang w:eastAsia="en-US"/>
        </w:rPr>
        <w:t xml:space="preserve"> הבידוד האקוסטי לחדרי המדרגות והמעלית יבוצע על פי הוראות כל דין.</w:t>
      </w:r>
    </w:p>
    <w:p w14:paraId="1E0D75F8" w14:textId="77777777" w:rsidR="003E7250" w:rsidRPr="00532063" w:rsidRDefault="003E7250"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2F5728">
        <w:rPr>
          <w:rFonts w:ascii="Arial" w:hAnsi="Arial" w:cs="Arial"/>
          <w:color w:val="000000"/>
          <w:sz w:val="18"/>
          <w:szCs w:val="18"/>
          <w:rtl/>
          <w:lang w:eastAsia="en-US"/>
        </w:rPr>
        <w:t>2.8.2</w:t>
      </w:r>
      <w:r w:rsidRPr="002F5728">
        <w:rPr>
          <w:rFonts w:ascii="Arial" w:hAnsi="Arial" w:cs="Arial"/>
          <w:color w:val="000000"/>
          <w:sz w:val="18"/>
          <w:szCs w:val="18"/>
          <w:rtl/>
          <w:lang w:eastAsia="en-US"/>
        </w:rPr>
        <w:tab/>
      </w:r>
      <w:r w:rsidRPr="002F5728">
        <w:rPr>
          <w:rFonts w:ascii="Arial" w:hAnsi="Arial" w:cs="Arial"/>
          <w:b/>
          <w:bCs/>
          <w:color w:val="000000"/>
          <w:sz w:val="18"/>
          <w:szCs w:val="18"/>
          <w:rtl/>
          <w:lang w:eastAsia="en-US"/>
        </w:rPr>
        <w:t xml:space="preserve">גימור קירות </w:t>
      </w:r>
      <w:r w:rsidRPr="00A032D3">
        <w:rPr>
          <w:rFonts w:ascii="Arial" w:hAnsi="Arial" w:cs="Arial"/>
          <w:b/>
          <w:bCs/>
          <w:color w:val="000000"/>
          <w:sz w:val="18"/>
          <w:szCs w:val="18"/>
          <w:rtl/>
          <w:lang w:eastAsia="en-US"/>
        </w:rPr>
        <w:t>פנים</w:t>
      </w:r>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2F5728">
        <w:rPr>
          <w:rFonts w:ascii="Arial" w:hAnsi="Arial" w:cs="Arial"/>
          <w:color w:val="000000"/>
          <w:sz w:val="18"/>
          <w:szCs w:val="18"/>
          <w:rtl/>
          <w:lang w:eastAsia="en-US"/>
        </w:rPr>
        <w:t xml:space="preserve"> </w:t>
      </w:r>
      <w:r w:rsidR="002F5728">
        <w:rPr>
          <w:rFonts w:ascii="Arial" w:hAnsi="Arial" w:cs="Arial" w:hint="cs"/>
          <w:color w:val="000000"/>
          <w:sz w:val="18"/>
          <w:szCs w:val="18"/>
          <w:rtl/>
          <w:lang w:eastAsia="en-US"/>
        </w:rPr>
        <w:t>חיפוי בשיפולים (פנלים) כדוגמת הריצוף + טיח וצבע אקרילי (</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 עד לתקרה.</w:t>
      </w:r>
    </w:p>
    <w:p w14:paraId="05735CDA" w14:textId="77777777" w:rsidR="007753F6" w:rsidRDefault="00CC777F" w:rsidP="00BC30E9">
      <w:pPr>
        <w:tabs>
          <w:tab w:val="left" w:pos="720"/>
          <w:tab w:val="left" w:pos="1440"/>
          <w:tab w:val="left" w:pos="2160"/>
          <w:tab w:val="left" w:pos="2880"/>
          <w:tab w:val="left" w:pos="3600"/>
          <w:tab w:val="left" w:pos="4320"/>
        </w:tabs>
        <w:spacing w:line="360" w:lineRule="auto"/>
        <w:ind w:left="2760" w:hanging="600"/>
        <w:rPr>
          <w:rFonts w:ascii="Arial" w:hAnsi="Arial" w:cs="Arial"/>
          <w:sz w:val="18"/>
          <w:szCs w:val="18"/>
          <w:rtl/>
          <w:lang w:eastAsia="en-US"/>
        </w:rPr>
      </w:pPr>
      <w:r w:rsidRPr="00D70A13">
        <w:rPr>
          <w:rFonts w:ascii="Arial" w:hAnsi="Arial" w:cs="Arial"/>
          <w:b/>
          <w:bCs/>
          <w:sz w:val="18"/>
          <w:szCs w:val="18"/>
          <w:rtl/>
          <w:lang w:eastAsia="en-US"/>
        </w:rPr>
        <w:t>גימור תקר</w:t>
      </w:r>
      <w:r w:rsidRPr="00A032D3">
        <w:rPr>
          <w:rFonts w:ascii="Arial" w:hAnsi="Arial" w:cs="Arial"/>
          <w:b/>
          <w:bCs/>
          <w:sz w:val="18"/>
          <w:szCs w:val="18"/>
          <w:rtl/>
          <w:lang w:eastAsia="en-US"/>
        </w:rPr>
        <w:t>ה</w:t>
      </w:r>
      <w:r w:rsidRPr="009B44BA">
        <w:rPr>
          <w:rFonts w:ascii="Arial" w:hAnsi="Arial" w:cs="Arial"/>
          <w:sz w:val="18"/>
          <w:szCs w:val="18"/>
          <w:rtl/>
          <w:lang w:eastAsia="en-US"/>
        </w:rPr>
        <w:t>:</w:t>
      </w:r>
      <w:r w:rsidRPr="00A032D3">
        <w:rPr>
          <w:rFonts w:ascii="Arial" w:hAnsi="Arial" w:cs="Arial"/>
          <w:b/>
          <w:bCs/>
          <w:sz w:val="18"/>
          <w:szCs w:val="18"/>
          <w:rtl/>
          <w:lang w:eastAsia="en-US"/>
        </w:rPr>
        <w:t xml:space="preserve"> חומר</w:t>
      </w:r>
      <w:r w:rsidRPr="009B44BA">
        <w:rPr>
          <w:rFonts w:ascii="Arial" w:hAnsi="Arial" w:cs="Arial"/>
          <w:sz w:val="18"/>
          <w:szCs w:val="18"/>
          <w:rtl/>
          <w:lang w:eastAsia="en-US"/>
        </w:rPr>
        <w:t>:</w:t>
      </w:r>
      <w:r w:rsidRPr="00D70A13">
        <w:rPr>
          <w:rFonts w:ascii="Arial" w:hAnsi="Arial" w:cs="Arial"/>
          <w:sz w:val="18"/>
          <w:szCs w:val="18"/>
          <w:rtl/>
          <w:lang w:eastAsia="en-US"/>
        </w:rPr>
        <w:t xml:space="preserve"> טיח </w:t>
      </w:r>
      <w:r w:rsidR="00246ADE">
        <w:rPr>
          <w:rFonts w:ascii="Arial" w:hAnsi="Arial" w:cs="Arial" w:hint="cs"/>
          <w:sz w:val="18"/>
          <w:szCs w:val="18"/>
          <w:rtl/>
          <w:lang w:eastAsia="en-US"/>
        </w:rPr>
        <w:t>וסיד סינטטי</w:t>
      </w:r>
      <w:r w:rsidR="00532063">
        <w:rPr>
          <w:rFonts w:ascii="Arial" w:hAnsi="Arial" w:cs="Arial" w:hint="cs"/>
          <w:sz w:val="18"/>
          <w:szCs w:val="18"/>
          <w:rtl/>
          <w:lang w:eastAsia="en-US"/>
        </w:rPr>
        <w:t xml:space="preserve"> </w:t>
      </w:r>
      <w:r w:rsidR="00246ADE">
        <w:rPr>
          <w:rFonts w:ascii="Arial" w:hAnsi="Arial" w:cs="Arial" w:hint="cs"/>
          <w:color w:val="000000"/>
          <w:sz w:val="18"/>
          <w:szCs w:val="18"/>
          <w:rtl/>
          <w:lang w:eastAsia="en-US"/>
        </w:rPr>
        <w:t>(</w:t>
      </w:r>
      <w:r w:rsidR="00246ADE" w:rsidRPr="008A55FE">
        <w:rPr>
          <w:rFonts w:ascii="Arial" w:hAnsi="Arial" w:cs="Arial" w:hint="cs"/>
          <w:color w:val="000000"/>
          <w:sz w:val="18"/>
          <w:szCs w:val="18"/>
          <w:rtl/>
          <w:lang w:eastAsia="en-US"/>
        </w:rPr>
        <w:t>בעל "תו תקן ירוק" מטעם מכון התקנים</w:t>
      </w:r>
      <w:r w:rsidR="00246ADE">
        <w:rPr>
          <w:rFonts w:ascii="Arial" w:hAnsi="Arial" w:cs="Arial" w:hint="cs"/>
          <w:color w:val="000000"/>
          <w:sz w:val="18"/>
          <w:szCs w:val="18"/>
          <w:rtl/>
          <w:lang w:eastAsia="en-US"/>
        </w:rPr>
        <w:t xml:space="preserve"> הישראלי). </w:t>
      </w:r>
    </w:p>
    <w:p w14:paraId="35BDBBB0" w14:textId="77777777" w:rsidR="00532063" w:rsidRDefault="00532063" w:rsidP="0028570A">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bookmarkStart w:id="23" w:name="_Hlk41636776"/>
      <w:r w:rsidRPr="00F740E9">
        <w:rPr>
          <w:rFonts w:ascii="Arial" w:hAnsi="Arial" w:cs="Arial" w:hint="cs"/>
          <w:sz w:val="18"/>
          <w:szCs w:val="18"/>
          <w:rtl/>
          <w:lang w:eastAsia="en-US"/>
        </w:rPr>
        <w:lastRenderedPageBreak/>
        <w:t>2.8.3</w:t>
      </w:r>
      <w:r w:rsidR="00BC30E9" w:rsidRPr="00F740E9">
        <w:rPr>
          <w:rFonts w:ascii="Arial" w:hAnsi="Arial" w:cs="Arial"/>
          <w:b/>
          <w:bCs/>
          <w:sz w:val="18"/>
          <w:szCs w:val="18"/>
          <w:rtl/>
          <w:lang w:eastAsia="en-US"/>
        </w:rPr>
        <w:tab/>
      </w:r>
      <w:r w:rsidRPr="00F740E9">
        <w:rPr>
          <w:rFonts w:ascii="Arial" w:hAnsi="Arial" w:cs="Arial" w:hint="cs"/>
          <w:b/>
          <w:bCs/>
          <w:sz w:val="18"/>
          <w:szCs w:val="18"/>
          <w:rtl/>
          <w:lang w:eastAsia="en-US"/>
        </w:rPr>
        <w:t>מדרגו</w:t>
      </w:r>
      <w:r w:rsidR="00246ADE" w:rsidRPr="00F740E9">
        <w:rPr>
          <w:rFonts w:ascii="Arial" w:hAnsi="Arial" w:cs="Arial" w:hint="cs"/>
          <w:b/>
          <w:bCs/>
          <w:sz w:val="18"/>
          <w:szCs w:val="18"/>
          <w:rtl/>
          <w:lang w:eastAsia="en-US"/>
        </w:rPr>
        <w:t>ת</w:t>
      </w:r>
      <w:r w:rsidR="00246ADE" w:rsidRPr="009B44BA">
        <w:rPr>
          <w:rFonts w:ascii="Arial" w:hAnsi="Arial" w:cs="Arial" w:hint="cs"/>
          <w:sz w:val="18"/>
          <w:szCs w:val="18"/>
          <w:rtl/>
          <w:lang w:eastAsia="en-US"/>
        </w:rPr>
        <w:t>:</w:t>
      </w:r>
      <w:r w:rsidR="00246ADE" w:rsidRPr="00F740E9">
        <w:rPr>
          <w:rFonts w:ascii="Arial" w:hAnsi="Arial" w:cs="Arial" w:hint="cs"/>
          <w:b/>
          <w:bCs/>
          <w:sz w:val="18"/>
          <w:szCs w:val="18"/>
          <w:rtl/>
          <w:lang w:eastAsia="en-US"/>
        </w:rPr>
        <w:t xml:space="preserve"> </w:t>
      </w:r>
      <w:r w:rsidR="0028570A" w:rsidRPr="00F740E9">
        <w:rPr>
          <w:rFonts w:ascii="Arial" w:hAnsi="Arial" w:cs="Arial" w:hint="cs"/>
          <w:sz w:val="18"/>
          <w:szCs w:val="18"/>
          <w:rtl/>
          <w:lang w:eastAsia="en-US"/>
        </w:rPr>
        <w:t xml:space="preserve">המדרגות יהיו מאבן </w:t>
      </w:r>
      <w:proofErr w:type="spellStart"/>
      <w:r w:rsidR="0028570A" w:rsidRPr="00F740E9">
        <w:rPr>
          <w:rFonts w:ascii="Arial" w:hAnsi="Arial" w:cs="Arial" w:hint="cs"/>
          <w:sz w:val="18"/>
          <w:szCs w:val="18"/>
          <w:rtl/>
          <w:lang w:eastAsia="en-US"/>
        </w:rPr>
        <w:t>נסורה</w:t>
      </w:r>
      <w:proofErr w:type="spellEnd"/>
      <w:r w:rsidR="0028570A" w:rsidRPr="00F740E9">
        <w:rPr>
          <w:rFonts w:ascii="Arial" w:hAnsi="Arial" w:cs="Arial" w:hint="cs"/>
          <w:sz w:val="18"/>
          <w:szCs w:val="18"/>
          <w:rtl/>
          <w:lang w:eastAsia="en-US"/>
        </w:rPr>
        <w:t xml:space="preserve"> או גרניט פורצלן או </w:t>
      </w:r>
      <w:proofErr w:type="spellStart"/>
      <w:r w:rsidR="0028570A" w:rsidRPr="00F740E9">
        <w:rPr>
          <w:rFonts w:ascii="Arial" w:hAnsi="Arial" w:cs="Arial" w:hint="cs"/>
          <w:sz w:val="18"/>
          <w:szCs w:val="18"/>
          <w:rtl/>
          <w:lang w:eastAsia="en-US"/>
        </w:rPr>
        <w:t>טראצו</w:t>
      </w:r>
      <w:proofErr w:type="spellEnd"/>
      <w:r w:rsidR="0028570A" w:rsidRPr="00F740E9">
        <w:rPr>
          <w:rFonts w:ascii="Arial" w:hAnsi="Arial" w:cs="Arial" w:hint="cs"/>
          <w:sz w:val="18"/>
          <w:szCs w:val="18"/>
          <w:rtl/>
          <w:lang w:eastAsia="en-US"/>
        </w:rPr>
        <w:t xml:space="preserve"> צמנט לבן </w:t>
      </w:r>
      <w:r w:rsidR="00E16D94">
        <w:rPr>
          <w:rFonts w:ascii="Arial" w:hAnsi="Arial" w:cs="Arial" w:hint="cs"/>
          <w:sz w:val="18"/>
          <w:szCs w:val="18"/>
          <w:rtl/>
          <w:lang w:eastAsia="en-US"/>
        </w:rPr>
        <w:t>לפי תכנון האדריכל ו</w:t>
      </w:r>
      <w:r w:rsidR="0028570A" w:rsidRPr="00F740E9">
        <w:rPr>
          <w:rFonts w:ascii="Arial" w:hAnsi="Arial" w:cs="Arial" w:hint="cs"/>
          <w:sz w:val="18"/>
          <w:szCs w:val="18"/>
          <w:rtl/>
          <w:lang w:eastAsia="en-US"/>
        </w:rPr>
        <w:t>בהתאם לדרישות התקנים הרלבנטיים,</w:t>
      </w:r>
      <w:r w:rsidR="0028570A">
        <w:rPr>
          <w:rFonts w:ascii="Arial" w:hAnsi="Arial" w:cs="Arial" w:hint="cs"/>
          <w:sz w:val="18"/>
          <w:szCs w:val="18"/>
          <w:rtl/>
          <w:lang w:eastAsia="en-US"/>
        </w:rPr>
        <w:t xml:space="preserve"> ובעלות שיפולים תואמים לאורך המדרגות ומשטחי </w:t>
      </w:r>
      <w:proofErr w:type="spellStart"/>
      <w:r w:rsidR="0028570A">
        <w:rPr>
          <w:rFonts w:ascii="Arial" w:hAnsi="Arial" w:cs="Arial" w:hint="cs"/>
          <w:sz w:val="18"/>
          <w:szCs w:val="18"/>
          <w:rtl/>
          <w:lang w:eastAsia="en-US"/>
        </w:rPr>
        <w:t>הבניים</w:t>
      </w:r>
      <w:proofErr w:type="spellEnd"/>
      <w:r w:rsidR="0028570A">
        <w:rPr>
          <w:rFonts w:ascii="Arial" w:hAnsi="Arial" w:cs="Arial" w:hint="cs"/>
          <w:sz w:val="18"/>
          <w:szCs w:val="18"/>
          <w:rtl/>
          <w:lang w:eastAsia="en-US"/>
        </w:rPr>
        <w:t xml:space="preserve"> (</w:t>
      </w:r>
      <w:proofErr w:type="spellStart"/>
      <w:r w:rsidR="0028570A">
        <w:rPr>
          <w:rFonts w:ascii="Arial" w:hAnsi="Arial" w:cs="Arial" w:hint="cs"/>
          <w:sz w:val="18"/>
          <w:szCs w:val="18"/>
          <w:rtl/>
          <w:lang w:eastAsia="en-US"/>
        </w:rPr>
        <w:t>פודסטים</w:t>
      </w:r>
      <w:proofErr w:type="spellEnd"/>
      <w:r w:rsidR="0028570A">
        <w:rPr>
          <w:rFonts w:ascii="Arial" w:hAnsi="Arial" w:cs="Arial" w:hint="cs"/>
          <w:sz w:val="18"/>
          <w:szCs w:val="18"/>
          <w:rtl/>
          <w:lang w:eastAsia="en-US"/>
        </w:rPr>
        <w:t>) ופסים מחוספסים כנגד החלקה.</w:t>
      </w:r>
    </w:p>
    <w:bookmarkEnd w:id="23"/>
    <w:p w14:paraId="4AD61405" w14:textId="77777777" w:rsidR="00246ADE" w:rsidRPr="00532063" w:rsidRDefault="00246ADE"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Pr>
          <w:rFonts w:ascii="Arial" w:hAnsi="Arial" w:cs="Arial" w:hint="cs"/>
          <w:sz w:val="18"/>
          <w:szCs w:val="18"/>
          <w:rtl/>
          <w:lang w:eastAsia="en-US"/>
        </w:rPr>
        <w:t>2.8.4</w:t>
      </w:r>
      <w:r w:rsidR="00BC30E9">
        <w:rPr>
          <w:rFonts w:ascii="Arial" w:hAnsi="Arial" w:cs="Arial"/>
          <w:sz w:val="18"/>
          <w:szCs w:val="18"/>
          <w:rtl/>
          <w:lang w:eastAsia="en-US"/>
        </w:rPr>
        <w:tab/>
      </w:r>
      <w:r w:rsidRPr="00246ADE">
        <w:rPr>
          <w:rFonts w:ascii="Arial" w:hAnsi="Arial" w:cs="Arial" w:hint="cs"/>
          <w:b/>
          <w:bCs/>
          <w:sz w:val="18"/>
          <w:szCs w:val="18"/>
          <w:rtl/>
          <w:lang w:eastAsia="en-US"/>
        </w:rPr>
        <w:t>בידוד אקוסטי</w:t>
      </w:r>
      <w:r w:rsidRPr="009B44BA">
        <w:rPr>
          <w:rFonts w:ascii="Arial" w:hAnsi="Arial" w:cs="Arial" w:hint="cs"/>
          <w:sz w:val="18"/>
          <w:szCs w:val="18"/>
          <w:rtl/>
          <w:lang w:eastAsia="en-US"/>
        </w:rPr>
        <w:t>:</w:t>
      </w:r>
      <w:r>
        <w:rPr>
          <w:rFonts w:ascii="Arial" w:hAnsi="Arial" w:cs="Arial" w:hint="cs"/>
          <w:sz w:val="18"/>
          <w:szCs w:val="18"/>
          <w:rtl/>
          <w:lang w:eastAsia="en-US"/>
        </w:rPr>
        <w:t xml:space="preserve"> הבידוד האקוסטי לחדר/י המדרגות והמעלית/</w:t>
      </w:r>
      <w:proofErr w:type="spellStart"/>
      <w:r>
        <w:rPr>
          <w:rFonts w:ascii="Arial" w:hAnsi="Arial" w:cs="Arial" w:hint="cs"/>
          <w:sz w:val="18"/>
          <w:szCs w:val="18"/>
          <w:rtl/>
          <w:lang w:eastAsia="en-US"/>
        </w:rPr>
        <w:t>יות</w:t>
      </w:r>
      <w:proofErr w:type="spellEnd"/>
      <w:r w:rsidR="00132F43">
        <w:rPr>
          <w:rFonts w:ascii="Arial" w:hAnsi="Arial" w:cs="Arial" w:hint="cs"/>
          <w:sz w:val="18"/>
          <w:szCs w:val="18"/>
          <w:rtl/>
          <w:lang w:eastAsia="en-US"/>
        </w:rPr>
        <w:t xml:space="preserve"> </w:t>
      </w:r>
      <w:r>
        <w:rPr>
          <w:rFonts w:ascii="Arial" w:hAnsi="Arial" w:cs="Arial" w:hint="cs"/>
          <w:sz w:val="18"/>
          <w:szCs w:val="18"/>
          <w:rtl/>
          <w:lang w:eastAsia="en-US"/>
        </w:rPr>
        <w:t>יבוצע על פי כל דין.</w:t>
      </w:r>
    </w:p>
    <w:p w14:paraId="11CAEFCB" w14:textId="77777777" w:rsidR="00CC777F" w:rsidRPr="00D70A13"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sz w:val="18"/>
          <w:szCs w:val="18"/>
          <w:rtl/>
          <w:lang w:eastAsia="en-US"/>
        </w:rPr>
      </w:pPr>
      <w:r w:rsidRPr="00D70A13">
        <w:rPr>
          <w:rFonts w:ascii="Arial" w:hAnsi="Arial" w:cs="Arial"/>
          <w:sz w:val="18"/>
          <w:szCs w:val="18"/>
          <w:rtl/>
          <w:lang w:eastAsia="en-US"/>
        </w:rPr>
        <w:t>2.8.</w:t>
      </w:r>
      <w:r w:rsidR="00246ADE">
        <w:rPr>
          <w:rFonts w:ascii="Arial" w:hAnsi="Arial" w:cs="Arial" w:hint="cs"/>
          <w:sz w:val="18"/>
          <w:szCs w:val="18"/>
          <w:rtl/>
          <w:lang w:eastAsia="en-US"/>
        </w:rPr>
        <w:t>5</w:t>
      </w:r>
      <w:r w:rsidR="00BC30E9">
        <w:rPr>
          <w:rFonts w:ascii="Arial" w:hAnsi="Arial" w:cs="Arial"/>
          <w:sz w:val="18"/>
          <w:szCs w:val="18"/>
          <w:rtl/>
          <w:lang w:eastAsia="en-US"/>
        </w:rPr>
        <w:tab/>
      </w:r>
      <w:r w:rsidRPr="00D70A13">
        <w:rPr>
          <w:rFonts w:ascii="Arial" w:hAnsi="Arial" w:cs="Arial"/>
          <w:b/>
          <w:bCs/>
          <w:sz w:val="18"/>
          <w:szCs w:val="18"/>
          <w:rtl/>
          <w:lang w:eastAsia="en-US"/>
        </w:rPr>
        <w:t>מעקה</w:t>
      </w:r>
      <w:r w:rsidRPr="00D70A13">
        <w:rPr>
          <w:rFonts w:ascii="Arial" w:hAnsi="Arial" w:cs="Arial" w:hint="cs"/>
          <w:b/>
          <w:bCs/>
          <w:sz w:val="18"/>
          <w:szCs w:val="18"/>
          <w:rtl/>
          <w:lang w:eastAsia="en-US"/>
        </w:rPr>
        <w:t>/ מאחז יד</w:t>
      </w:r>
      <w:r w:rsidRPr="009B44BA">
        <w:rPr>
          <w:rFonts w:ascii="Arial" w:hAnsi="Arial" w:cs="Arial"/>
          <w:sz w:val="18"/>
          <w:szCs w:val="18"/>
          <w:rtl/>
          <w:lang w:eastAsia="en-US"/>
        </w:rPr>
        <w:t>:</w:t>
      </w:r>
      <w:r w:rsidRPr="00D70A13">
        <w:rPr>
          <w:rFonts w:ascii="Arial" w:hAnsi="Arial" w:cs="Arial"/>
          <w:sz w:val="18"/>
          <w:szCs w:val="18"/>
          <w:rtl/>
          <w:lang w:eastAsia="en-US"/>
        </w:rPr>
        <w:t xml:space="preserve"> מתכת ו/או בנוי ו/או משולב (לרבות מאחז יד)</w:t>
      </w:r>
      <w:r w:rsidRPr="00D70A13">
        <w:rPr>
          <w:rFonts w:ascii="Arial" w:hAnsi="Arial" w:cs="Arial" w:hint="cs"/>
          <w:sz w:val="18"/>
          <w:szCs w:val="18"/>
          <w:rtl/>
          <w:lang w:eastAsia="en-US"/>
        </w:rPr>
        <w:t xml:space="preserve">, בהתאם </w:t>
      </w:r>
      <w:proofErr w:type="spellStart"/>
      <w:r w:rsidRPr="00D70A13">
        <w:rPr>
          <w:rFonts w:ascii="Arial" w:hAnsi="Arial" w:cs="Arial" w:hint="cs"/>
          <w:sz w:val="18"/>
          <w:szCs w:val="18"/>
          <w:rtl/>
          <w:lang w:eastAsia="en-US"/>
        </w:rPr>
        <w:t>לת"י</w:t>
      </w:r>
      <w:proofErr w:type="spellEnd"/>
      <w:r w:rsidRPr="00D70A13">
        <w:rPr>
          <w:rFonts w:ascii="Arial" w:hAnsi="Arial" w:cs="Arial" w:hint="cs"/>
          <w:sz w:val="18"/>
          <w:szCs w:val="18"/>
          <w:rtl/>
          <w:lang w:eastAsia="en-US"/>
        </w:rPr>
        <w:t xml:space="preserve"> 1142.</w:t>
      </w:r>
    </w:p>
    <w:p w14:paraId="315DE868" w14:textId="08955B26" w:rsidR="00CC777F" w:rsidRDefault="00CC777F"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r w:rsidRPr="00DA666F">
        <w:rPr>
          <w:rFonts w:ascii="Arial" w:hAnsi="Arial" w:cs="Arial"/>
          <w:sz w:val="18"/>
          <w:szCs w:val="18"/>
          <w:rtl/>
          <w:lang w:eastAsia="en-US"/>
        </w:rPr>
        <w:t>2.8.</w:t>
      </w:r>
      <w:r w:rsidR="00246ADE">
        <w:rPr>
          <w:rFonts w:ascii="Arial" w:hAnsi="Arial" w:cs="Arial" w:hint="cs"/>
          <w:sz w:val="18"/>
          <w:szCs w:val="18"/>
          <w:rtl/>
          <w:lang w:eastAsia="en-US"/>
        </w:rPr>
        <w:t>6</w:t>
      </w:r>
      <w:r w:rsidR="00BC30E9">
        <w:rPr>
          <w:rFonts w:ascii="Arial" w:hAnsi="Arial" w:cs="Arial"/>
          <w:sz w:val="18"/>
          <w:szCs w:val="18"/>
          <w:rtl/>
          <w:lang w:eastAsia="en-US"/>
        </w:rPr>
        <w:tab/>
      </w:r>
      <w:r w:rsidRPr="00DA666F">
        <w:rPr>
          <w:rFonts w:ascii="Arial" w:hAnsi="Arial" w:cs="Arial"/>
          <w:b/>
          <w:bCs/>
          <w:sz w:val="18"/>
          <w:szCs w:val="18"/>
          <w:rtl/>
          <w:lang w:eastAsia="en-US"/>
        </w:rPr>
        <w:t>עליה לגג</w:t>
      </w:r>
      <w:r w:rsidRPr="009B44BA">
        <w:rPr>
          <w:rFonts w:ascii="Arial" w:hAnsi="Arial" w:cs="Arial"/>
          <w:sz w:val="18"/>
          <w:szCs w:val="18"/>
          <w:rtl/>
          <w:lang w:eastAsia="en-US"/>
        </w:rPr>
        <w:t>:</w:t>
      </w:r>
      <w:r w:rsidRPr="00DA666F">
        <w:rPr>
          <w:rFonts w:ascii="Arial" w:hAnsi="Arial" w:cs="Arial"/>
          <w:sz w:val="18"/>
          <w:szCs w:val="18"/>
          <w:rtl/>
          <w:lang w:eastAsia="en-US"/>
        </w:rPr>
        <w:t xml:space="preserve"> </w:t>
      </w:r>
      <w:r w:rsidR="00BF62B9">
        <w:rPr>
          <w:rFonts w:ascii="Arial" w:hAnsi="Arial" w:cs="Arial" w:hint="cs"/>
          <w:sz w:val="18"/>
          <w:szCs w:val="18"/>
          <w:rtl/>
          <w:lang w:eastAsia="en-US"/>
        </w:rPr>
        <w:t xml:space="preserve">בבניין 1: באמצעות חדר המדרגות. בבניינים 2,3,4: באמצעות סולם ממבואה </w:t>
      </w:r>
      <w:proofErr w:type="spellStart"/>
      <w:r w:rsidR="00BF62B9">
        <w:rPr>
          <w:rFonts w:ascii="Arial" w:hAnsi="Arial" w:cs="Arial" w:hint="cs"/>
          <w:sz w:val="18"/>
          <w:szCs w:val="18"/>
          <w:rtl/>
          <w:lang w:eastAsia="en-US"/>
        </w:rPr>
        <w:t>הקומתית</w:t>
      </w:r>
      <w:proofErr w:type="spellEnd"/>
      <w:r w:rsidR="00BF62B9">
        <w:rPr>
          <w:rFonts w:ascii="Arial" w:hAnsi="Arial" w:cs="Arial" w:hint="cs"/>
          <w:sz w:val="18"/>
          <w:szCs w:val="18"/>
          <w:rtl/>
          <w:lang w:eastAsia="en-US"/>
        </w:rPr>
        <w:t>.</w:t>
      </w:r>
      <w:r w:rsidRPr="00312520">
        <w:rPr>
          <w:rFonts w:ascii="Arial" w:hAnsi="Arial" w:cs="Arial" w:hint="cs"/>
          <w:color w:val="FF0000"/>
          <w:sz w:val="18"/>
          <w:szCs w:val="18"/>
          <w:rtl/>
          <w:lang w:eastAsia="en-US"/>
        </w:rPr>
        <w:t xml:space="preserve"> </w:t>
      </w:r>
      <w:r w:rsidRPr="00312520">
        <w:rPr>
          <w:rFonts w:ascii="Arial" w:hAnsi="Arial" w:cs="Arial"/>
          <w:color w:val="FF0000"/>
          <w:sz w:val="18"/>
          <w:szCs w:val="18"/>
          <w:rtl/>
          <w:lang w:eastAsia="en-US"/>
        </w:rPr>
        <w:t xml:space="preserve"> </w:t>
      </w:r>
    </w:p>
    <w:p w14:paraId="7AA9B751" w14:textId="77777777" w:rsidR="00E157C4" w:rsidRDefault="00E157C4" w:rsidP="00BC30E9">
      <w:pPr>
        <w:tabs>
          <w:tab w:val="left" w:pos="720"/>
          <w:tab w:val="left" w:pos="1440"/>
          <w:tab w:val="left" w:pos="2160"/>
          <w:tab w:val="left" w:pos="2880"/>
          <w:tab w:val="left" w:pos="3600"/>
          <w:tab w:val="left" w:pos="4320"/>
        </w:tabs>
        <w:spacing w:line="360" w:lineRule="auto"/>
        <w:ind w:left="2160" w:hanging="600"/>
        <w:rPr>
          <w:rFonts w:ascii="Arial" w:hAnsi="Arial" w:cs="Arial"/>
          <w:color w:val="FF0000"/>
          <w:sz w:val="18"/>
          <w:szCs w:val="18"/>
          <w:rtl/>
          <w:lang w:eastAsia="en-US"/>
        </w:rPr>
      </w:pPr>
    </w:p>
    <w:p w14:paraId="5BEAA0F3" w14:textId="77777777" w:rsidR="00C6759C" w:rsidRDefault="00C6759C" w:rsidP="00B879A9">
      <w:pPr>
        <w:tabs>
          <w:tab w:val="left" w:pos="720"/>
          <w:tab w:val="left" w:pos="1560"/>
          <w:tab w:val="left" w:pos="2160"/>
          <w:tab w:val="left" w:pos="2880"/>
          <w:tab w:val="left" w:pos="3600"/>
          <w:tab w:val="left" w:pos="4320"/>
        </w:tabs>
        <w:spacing w:line="360" w:lineRule="auto"/>
        <w:ind w:left="2880" w:hanging="1745"/>
        <w:rPr>
          <w:rFonts w:ascii="Arial" w:hAnsi="Arial" w:cs="Arial"/>
          <w:color w:val="000000"/>
          <w:sz w:val="18"/>
          <w:szCs w:val="18"/>
          <w:rtl/>
          <w:lang w:eastAsia="en-US"/>
        </w:rPr>
      </w:pPr>
      <w:r w:rsidRPr="0011300F">
        <w:rPr>
          <w:rFonts w:ascii="Arial" w:hAnsi="Arial" w:cs="Arial"/>
          <w:color w:val="000000"/>
          <w:sz w:val="18"/>
          <w:szCs w:val="18"/>
          <w:rtl/>
          <w:lang w:eastAsia="en-US"/>
        </w:rPr>
        <w:t>2.9</w:t>
      </w:r>
      <w:r w:rsidR="00B879A9">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 xml:space="preserve">מבואה (לובי) </w:t>
      </w:r>
      <w:proofErr w:type="spellStart"/>
      <w:r w:rsidRPr="00023CE3">
        <w:rPr>
          <w:rFonts w:ascii="Arial" w:hAnsi="Arial" w:cs="Arial"/>
          <w:b/>
          <w:bCs/>
          <w:sz w:val="18"/>
          <w:szCs w:val="18"/>
          <w:rtl/>
          <w:lang w:eastAsia="en-US"/>
        </w:rPr>
        <w:t>קומתית</w:t>
      </w:r>
      <w:proofErr w:type="spellEnd"/>
      <w:r w:rsidR="00770AA1">
        <w:rPr>
          <w:rFonts w:ascii="Arial" w:hAnsi="Arial" w:cs="Arial" w:hint="cs"/>
          <w:b/>
          <w:bCs/>
          <w:sz w:val="18"/>
          <w:szCs w:val="18"/>
          <w:rtl/>
          <w:lang w:eastAsia="en-US"/>
        </w:rPr>
        <w:t xml:space="preserve"> (בכל </w:t>
      </w:r>
      <w:r w:rsidR="006506A7">
        <w:rPr>
          <w:rFonts w:ascii="Arial" w:hAnsi="Arial" w:cs="Arial" w:hint="cs"/>
          <w:b/>
          <w:bCs/>
          <w:sz w:val="18"/>
          <w:szCs w:val="18"/>
          <w:rtl/>
          <w:lang w:eastAsia="en-US"/>
        </w:rPr>
        <w:t>בניין</w:t>
      </w:r>
      <w:r w:rsidR="00770AA1">
        <w:rPr>
          <w:rFonts w:ascii="Arial" w:hAnsi="Arial" w:cs="Arial" w:hint="cs"/>
          <w:b/>
          <w:bCs/>
          <w:sz w:val="18"/>
          <w:szCs w:val="18"/>
          <w:rtl/>
          <w:lang w:eastAsia="en-US"/>
        </w:rPr>
        <w:t>):</w:t>
      </w:r>
      <w:r w:rsidR="001652CD">
        <w:rPr>
          <w:rFonts w:ascii="Arial" w:hAnsi="Arial" w:cs="Arial" w:hint="cs"/>
          <w:b/>
          <w:bCs/>
          <w:color w:val="00B0F0"/>
          <w:sz w:val="18"/>
          <w:szCs w:val="18"/>
          <w:rtl/>
          <w:lang w:eastAsia="en-US"/>
        </w:rPr>
        <w:t xml:space="preserve"> </w:t>
      </w:r>
    </w:p>
    <w:p w14:paraId="532D744D" w14:textId="77777777" w:rsidR="00C6759C" w:rsidRDefault="00C6759C" w:rsidP="00B879A9">
      <w:pPr>
        <w:tabs>
          <w:tab w:val="left" w:pos="720"/>
          <w:tab w:val="left" w:pos="1560"/>
          <w:tab w:val="left" w:pos="216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גימור קירות פנים</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 xml:space="preserve">מבואה </w:t>
      </w:r>
      <w:proofErr w:type="spellStart"/>
      <w:r w:rsidRPr="00A032D3">
        <w:rPr>
          <w:rFonts w:ascii="Arial" w:hAnsi="Arial" w:cs="Arial"/>
          <w:b/>
          <w:bCs/>
          <w:color w:val="000000"/>
          <w:sz w:val="18"/>
          <w:szCs w:val="18"/>
          <w:rtl/>
          <w:lang w:eastAsia="en-US"/>
        </w:rPr>
        <w:t>קומתית</w:t>
      </w:r>
      <w:proofErr w:type="spellEnd"/>
      <w:r w:rsidRPr="009B44B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גימור קירות פנים </w:t>
      </w:r>
      <w:r w:rsidR="00376264">
        <w:rPr>
          <w:rFonts w:ascii="Arial" w:hAnsi="Arial" w:cs="Arial" w:hint="cs"/>
          <w:color w:val="000000"/>
          <w:sz w:val="18"/>
          <w:szCs w:val="18"/>
          <w:rtl/>
          <w:lang w:eastAsia="en-US"/>
        </w:rPr>
        <w:t>יהיה</w:t>
      </w:r>
      <w:r>
        <w:rPr>
          <w:rFonts w:ascii="Arial" w:hAnsi="Arial" w:cs="Arial" w:hint="cs"/>
          <w:color w:val="000000"/>
          <w:sz w:val="18"/>
          <w:szCs w:val="18"/>
          <w:rtl/>
          <w:lang w:eastAsia="en-US"/>
        </w:rPr>
        <w:t xml:space="preserve"> בחיפוי קשיח, דוגמת 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w:t>
      </w:r>
      <w:r w:rsidR="00376264">
        <w:rPr>
          <w:rFonts w:ascii="Arial" w:hAnsi="Arial" w:cs="Arial" w:hint="cs"/>
          <w:color w:val="000000"/>
          <w:sz w:val="18"/>
          <w:szCs w:val="18"/>
          <w:rtl/>
          <w:lang w:eastAsia="en-US"/>
        </w:rPr>
        <w:t xml:space="preserve">(שיש) </w:t>
      </w:r>
      <w:r>
        <w:rPr>
          <w:rFonts w:ascii="Arial" w:hAnsi="Arial" w:cs="Arial" w:hint="cs"/>
          <w:color w:val="000000"/>
          <w:sz w:val="18"/>
          <w:szCs w:val="18"/>
          <w:rtl/>
          <w:lang w:eastAsia="en-US"/>
        </w:rPr>
        <w:t>או קרמיקה או גרניט פורצלן, עד לגובה משקופי הדלתות</w:t>
      </w:r>
      <w:r w:rsidR="00376264">
        <w:rPr>
          <w:rFonts w:ascii="Arial" w:hAnsi="Arial" w:cs="Arial" w:hint="cs"/>
          <w:color w:val="000000"/>
          <w:sz w:val="18"/>
          <w:szCs w:val="18"/>
          <w:rtl/>
          <w:lang w:eastAsia="en-US"/>
        </w:rPr>
        <w:t xml:space="preserve"> לפחות</w:t>
      </w:r>
      <w:r w:rsidR="004B1FF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מעל החיפוי הקשיח יבוצע טיח וצבע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עד לתקרה.</w:t>
      </w:r>
    </w:p>
    <w:p w14:paraId="11D388A4" w14:textId="77777777" w:rsidR="00C6759C" w:rsidRDefault="00C6759C" w:rsidP="00B879A9">
      <w:pPr>
        <w:tabs>
          <w:tab w:val="left" w:pos="720"/>
          <w:tab w:val="left" w:pos="1560"/>
          <w:tab w:val="left" w:pos="2160"/>
          <w:tab w:val="left" w:pos="2269"/>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A032D3">
        <w:rPr>
          <w:rFonts w:ascii="Arial" w:hAnsi="Arial" w:cs="Arial"/>
          <w:b/>
          <w:bCs/>
          <w:color w:val="000000"/>
          <w:sz w:val="18"/>
          <w:szCs w:val="18"/>
          <w:rtl/>
          <w:lang w:eastAsia="en-US"/>
        </w:rPr>
        <w:t>תקרה: חומר:</w:t>
      </w:r>
      <w:r w:rsidRPr="0011300F">
        <w:rPr>
          <w:rFonts w:ascii="Arial" w:hAnsi="Arial" w:cs="Arial"/>
          <w:color w:val="000000"/>
          <w:sz w:val="18"/>
          <w:szCs w:val="18"/>
          <w:rtl/>
          <w:lang w:eastAsia="en-US"/>
        </w:rPr>
        <w:t xml:space="preserve"> טיח + </w:t>
      </w:r>
      <w:r w:rsidR="00376264">
        <w:rPr>
          <w:rFonts w:ascii="Arial" w:hAnsi="Arial" w:cs="Arial" w:hint="cs"/>
          <w:color w:val="000000"/>
          <w:sz w:val="18"/>
          <w:szCs w:val="18"/>
          <w:rtl/>
          <w:lang w:eastAsia="en-US"/>
        </w:rPr>
        <w:t>סיד</w:t>
      </w:r>
      <w:r>
        <w:rPr>
          <w:rFonts w:ascii="Arial" w:hAnsi="Arial" w:cs="Arial" w:hint="cs"/>
          <w:color w:val="000000"/>
          <w:sz w:val="18"/>
          <w:szCs w:val="18"/>
          <w:rtl/>
          <w:lang w:eastAsia="en-US"/>
        </w:rPr>
        <w:t xml:space="preserve"> סינטטי </w:t>
      </w:r>
      <w:r w:rsidR="00376264">
        <w:rPr>
          <w:rFonts w:ascii="Arial" w:hAnsi="Arial" w:cs="Arial" w:hint="cs"/>
          <w:color w:val="000000"/>
          <w:sz w:val="18"/>
          <w:szCs w:val="18"/>
          <w:rtl/>
          <w:lang w:eastAsia="en-US"/>
        </w:rPr>
        <w:t>(</w:t>
      </w:r>
      <w:r w:rsidR="00376264" w:rsidRPr="008A55FE">
        <w:rPr>
          <w:rFonts w:ascii="Arial" w:hAnsi="Arial" w:cs="Arial" w:hint="cs"/>
          <w:color w:val="000000"/>
          <w:sz w:val="18"/>
          <w:szCs w:val="18"/>
          <w:rtl/>
          <w:lang w:eastAsia="en-US"/>
        </w:rPr>
        <w:t>בעל "תו תקן ירוק" מטעם מכון התקנים</w:t>
      </w:r>
      <w:r w:rsidR="00376264">
        <w:rPr>
          <w:rFonts w:ascii="Arial" w:hAnsi="Arial" w:cs="Arial" w:hint="cs"/>
          <w:color w:val="000000"/>
          <w:sz w:val="18"/>
          <w:szCs w:val="18"/>
          <w:rtl/>
          <w:lang w:eastAsia="en-US"/>
        </w:rPr>
        <w:t xml:space="preserve"> הישראלי)</w:t>
      </w:r>
      <w:r w:rsidR="00376264" w:rsidRPr="008A55FE">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במקרה של תקרה מונמכת לא יבוצע טיח מעל תקרה זו. </w:t>
      </w:r>
      <w:r w:rsidRPr="0011300F">
        <w:rPr>
          <w:rFonts w:ascii="Arial" w:hAnsi="Arial" w:cs="Arial"/>
          <w:b/>
          <w:bCs/>
          <w:color w:val="000000"/>
          <w:sz w:val="18"/>
          <w:szCs w:val="18"/>
          <w:rtl/>
          <w:lang w:eastAsia="en-US"/>
        </w:rPr>
        <w:t>ריצוף</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אבן </w:t>
      </w:r>
      <w:proofErr w:type="spellStart"/>
      <w:r>
        <w:rPr>
          <w:rFonts w:ascii="Arial" w:hAnsi="Arial" w:cs="Arial" w:hint="cs"/>
          <w:color w:val="000000"/>
          <w:sz w:val="18"/>
          <w:szCs w:val="18"/>
          <w:rtl/>
          <w:lang w:eastAsia="en-US"/>
        </w:rPr>
        <w:t>נסורה</w:t>
      </w:r>
      <w:proofErr w:type="spellEnd"/>
      <w:r>
        <w:rPr>
          <w:rFonts w:ascii="Arial" w:hAnsi="Arial" w:cs="Arial" w:hint="cs"/>
          <w:color w:val="000000"/>
          <w:sz w:val="18"/>
          <w:szCs w:val="18"/>
          <w:rtl/>
          <w:lang w:eastAsia="en-US"/>
        </w:rPr>
        <w:t xml:space="preserve"> או גרניט פורצלן</w:t>
      </w:r>
      <w:r w:rsidR="00376264">
        <w:rPr>
          <w:rFonts w:ascii="Arial" w:hAnsi="Arial" w:cs="Arial" w:hint="cs"/>
          <w:color w:val="000000"/>
          <w:sz w:val="18"/>
          <w:szCs w:val="18"/>
          <w:rtl/>
          <w:lang w:eastAsia="en-US"/>
        </w:rPr>
        <w:t xml:space="preserve">. </w:t>
      </w:r>
    </w:p>
    <w:p w14:paraId="7B2DA6CF" w14:textId="77777777" w:rsidR="00567A40" w:rsidRDefault="006D00B1" w:rsidP="004B1FFF">
      <w:pPr>
        <w:tabs>
          <w:tab w:val="left" w:pos="1135"/>
          <w:tab w:val="left" w:pos="1560"/>
          <w:tab w:val="left" w:pos="2160"/>
          <w:tab w:val="left" w:pos="2880"/>
          <w:tab w:val="left" w:pos="3600"/>
          <w:tab w:val="left" w:pos="4320"/>
        </w:tabs>
        <w:spacing w:line="360" w:lineRule="auto"/>
        <w:ind w:left="1135"/>
        <w:rPr>
          <w:rFonts w:ascii="Arial" w:hAnsi="Arial" w:cs="Arial"/>
          <w:color w:val="000000"/>
          <w:sz w:val="18"/>
          <w:szCs w:val="18"/>
          <w:rtl/>
          <w:lang w:eastAsia="en-US"/>
        </w:rPr>
      </w:pPr>
      <w:r w:rsidRPr="0011300F">
        <w:rPr>
          <w:rFonts w:ascii="Arial" w:hAnsi="Arial" w:cs="Arial"/>
          <w:color w:val="000000"/>
          <w:sz w:val="18"/>
          <w:szCs w:val="18"/>
          <w:rtl/>
          <w:lang w:eastAsia="en-US"/>
        </w:rPr>
        <w:t>2.10</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מבואה (לובי) כניסה</w:t>
      </w:r>
      <w:r w:rsidR="00FA683F">
        <w:rPr>
          <w:rFonts w:ascii="Arial" w:hAnsi="Arial" w:cs="Arial" w:hint="cs"/>
          <w:b/>
          <w:bCs/>
          <w:color w:val="000000"/>
          <w:sz w:val="18"/>
          <w:szCs w:val="18"/>
          <w:rtl/>
          <w:lang w:eastAsia="en-US"/>
        </w:rPr>
        <w:t xml:space="preserve"> ראשית</w:t>
      </w:r>
      <w:r w:rsidR="00770AA1">
        <w:rPr>
          <w:rFonts w:ascii="Arial" w:hAnsi="Arial" w:cs="Arial" w:hint="cs"/>
          <w:b/>
          <w:bCs/>
          <w:color w:val="000000"/>
          <w:sz w:val="18"/>
          <w:szCs w:val="18"/>
          <w:rtl/>
          <w:lang w:eastAsia="en-US"/>
        </w:rPr>
        <w:t xml:space="preserve"> (בכל </w:t>
      </w:r>
      <w:r w:rsidR="006506A7">
        <w:rPr>
          <w:rFonts w:ascii="Arial" w:hAnsi="Arial" w:cs="Arial" w:hint="cs"/>
          <w:b/>
          <w:bCs/>
          <w:color w:val="000000"/>
          <w:sz w:val="18"/>
          <w:szCs w:val="18"/>
          <w:rtl/>
          <w:lang w:eastAsia="en-US"/>
        </w:rPr>
        <w:t>בניין</w:t>
      </w:r>
      <w:r w:rsidR="00770AA1">
        <w:rPr>
          <w:rFonts w:ascii="Arial" w:hAnsi="Arial" w:cs="Arial" w:hint="cs"/>
          <w:b/>
          <w:bCs/>
          <w:color w:val="000000"/>
          <w:sz w:val="18"/>
          <w:szCs w:val="18"/>
          <w:rtl/>
          <w:lang w:eastAsia="en-US"/>
        </w:rPr>
        <w:t>):</w:t>
      </w:r>
      <w:r w:rsidR="001652CD">
        <w:rPr>
          <w:rFonts w:ascii="Arial" w:hAnsi="Arial" w:cs="Arial" w:hint="cs"/>
          <w:b/>
          <w:bCs/>
          <w:color w:val="00B0F0"/>
          <w:sz w:val="18"/>
          <w:szCs w:val="18"/>
          <w:rtl/>
          <w:lang w:eastAsia="en-US"/>
        </w:rPr>
        <w:t xml:space="preserve"> </w:t>
      </w:r>
    </w:p>
    <w:p w14:paraId="21654BFC" w14:textId="77777777" w:rsidR="00B21C6F"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Pr>
          <w:rFonts w:ascii="Arial" w:hAnsi="Arial" w:cs="Arial" w:hint="cs"/>
          <w:b/>
          <w:bCs/>
          <w:color w:val="000000"/>
          <w:sz w:val="18"/>
          <w:szCs w:val="18"/>
          <w:rtl/>
          <w:lang w:eastAsia="en-US"/>
        </w:rPr>
        <w:t>ג</w:t>
      </w:r>
      <w:r w:rsidRPr="0011300F">
        <w:rPr>
          <w:rFonts w:ascii="Arial" w:hAnsi="Arial" w:cs="Arial"/>
          <w:b/>
          <w:bCs/>
          <w:color w:val="000000"/>
          <w:sz w:val="18"/>
          <w:szCs w:val="18"/>
          <w:rtl/>
          <w:lang w:eastAsia="en-US"/>
        </w:rPr>
        <w:t>ימור קירות פנים</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חומר</w:t>
      </w:r>
      <w:r w:rsidRPr="009B44B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w:t>
      </w:r>
      <w:r w:rsidR="00376264">
        <w:rPr>
          <w:rFonts w:ascii="Arial" w:hAnsi="Arial" w:cs="Arial" w:hint="cs"/>
          <w:color w:val="000000"/>
          <w:sz w:val="18"/>
          <w:szCs w:val="18"/>
          <w:rtl/>
          <w:lang w:eastAsia="en-US"/>
        </w:rPr>
        <w:t xml:space="preserve">חיפוי קשיח, כדוגמת אבן </w:t>
      </w:r>
      <w:proofErr w:type="spellStart"/>
      <w:r w:rsidR="00376264">
        <w:rPr>
          <w:rFonts w:ascii="Arial" w:hAnsi="Arial" w:cs="Arial" w:hint="cs"/>
          <w:color w:val="000000"/>
          <w:sz w:val="18"/>
          <w:szCs w:val="18"/>
          <w:rtl/>
          <w:lang w:eastAsia="en-US"/>
        </w:rPr>
        <w:t>נסורה</w:t>
      </w:r>
      <w:proofErr w:type="spellEnd"/>
      <w:r w:rsidR="00376264">
        <w:rPr>
          <w:rFonts w:ascii="Arial" w:hAnsi="Arial" w:cs="Arial" w:hint="cs"/>
          <w:color w:val="000000"/>
          <w:sz w:val="18"/>
          <w:szCs w:val="18"/>
          <w:rtl/>
          <w:lang w:eastAsia="en-US"/>
        </w:rPr>
        <w:t xml:space="preserve"> (שיש) או קרמיקה או גרניט פורצלן, </w:t>
      </w:r>
      <w:r w:rsidR="00132F43">
        <w:rPr>
          <w:rFonts w:ascii="Arial" w:hAnsi="Arial" w:cs="Arial" w:hint="cs"/>
          <w:color w:val="000000"/>
          <w:sz w:val="18"/>
          <w:szCs w:val="18"/>
          <w:rtl/>
          <w:lang w:eastAsia="en-US"/>
        </w:rPr>
        <w:t>ו</w:t>
      </w:r>
      <w:r w:rsidR="00376264">
        <w:rPr>
          <w:rFonts w:ascii="Arial" w:hAnsi="Arial" w:cs="Arial" w:hint="cs"/>
          <w:color w:val="000000"/>
          <w:sz w:val="18"/>
          <w:szCs w:val="18"/>
          <w:rtl/>
          <w:lang w:eastAsia="en-US"/>
        </w:rPr>
        <w:t xml:space="preserve">לפחות עד לגובה משקוף דלת הכניסה. </w:t>
      </w:r>
      <w:r>
        <w:rPr>
          <w:rFonts w:ascii="Arial" w:hAnsi="Arial" w:cs="Arial" w:hint="cs"/>
          <w:color w:val="000000"/>
          <w:sz w:val="18"/>
          <w:szCs w:val="18"/>
          <w:rtl/>
          <w:lang w:eastAsia="en-US"/>
        </w:rPr>
        <w:t xml:space="preserve">מעל החיפוי הקשיח יבוצע טיח וצבע אקרילי </w:t>
      </w:r>
      <w:r w:rsidR="002F5728">
        <w:rPr>
          <w:rFonts w:ascii="Arial" w:hAnsi="Arial" w:cs="Arial" w:hint="cs"/>
          <w:color w:val="000000"/>
          <w:sz w:val="18"/>
          <w:szCs w:val="18"/>
          <w:rtl/>
          <w:lang w:eastAsia="en-US"/>
        </w:rPr>
        <w:t>(</w:t>
      </w:r>
      <w:r w:rsidR="002F5728" w:rsidRPr="008A55FE">
        <w:rPr>
          <w:rFonts w:ascii="Arial" w:hAnsi="Arial" w:cs="Arial" w:hint="cs"/>
          <w:color w:val="000000"/>
          <w:sz w:val="18"/>
          <w:szCs w:val="18"/>
          <w:rtl/>
          <w:lang w:eastAsia="en-US"/>
        </w:rPr>
        <w:t>בעל "תו תקן ירוק" מטעם מכון התקנים</w:t>
      </w:r>
      <w:r w:rsidR="002F5728">
        <w:rPr>
          <w:rFonts w:ascii="Arial" w:hAnsi="Arial" w:cs="Arial" w:hint="cs"/>
          <w:color w:val="000000"/>
          <w:sz w:val="18"/>
          <w:szCs w:val="18"/>
          <w:rtl/>
          <w:lang w:eastAsia="en-US"/>
        </w:rPr>
        <w:t xml:space="preserve"> הישראלי)</w:t>
      </w:r>
      <w:r w:rsidR="002F5728" w:rsidRPr="008A55FE">
        <w:rPr>
          <w:rFonts w:ascii="Arial" w:hAnsi="Arial" w:cs="Arial" w:hint="cs"/>
          <w:color w:val="000000"/>
          <w:sz w:val="18"/>
          <w:szCs w:val="18"/>
          <w:rtl/>
          <w:lang w:eastAsia="en-US"/>
        </w:rPr>
        <w:t>.</w:t>
      </w:r>
    </w:p>
    <w:p w14:paraId="4620D4E5"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color w:val="000000"/>
          <w:sz w:val="18"/>
          <w:szCs w:val="18"/>
          <w:rtl/>
          <w:lang w:eastAsia="en-US"/>
        </w:rPr>
      </w:pPr>
      <w:r w:rsidRPr="0011300F">
        <w:rPr>
          <w:rFonts w:ascii="Arial" w:hAnsi="Arial" w:cs="Arial"/>
          <w:b/>
          <w:bCs/>
          <w:color w:val="000000"/>
          <w:sz w:val="18"/>
          <w:szCs w:val="18"/>
          <w:rtl/>
          <w:lang w:eastAsia="en-US"/>
        </w:rPr>
        <w:t xml:space="preserve">גימור </w:t>
      </w:r>
      <w:r w:rsidRPr="008A55FE">
        <w:rPr>
          <w:rFonts w:ascii="Arial" w:hAnsi="Arial" w:cs="Arial"/>
          <w:b/>
          <w:bCs/>
          <w:color w:val="000000"/>
          <w:sz w:val="18"/>
          <w:szCs w:val="18"/>
          <w:rtl/>
          <w:lang w:eastAsia="en-US"/>
        </w:rPr>
        <w:t>תקרה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A032D3">
        <w:rPr>
          <w:rFonts w:ascii="Arial" w:hAnsi="Arial" w:cs="Arial"/>
          <w:b/>
          <w:bCs/>
          <w:color w:val="000000"/>
          <w:sz w:val="18"/>
          <w:szCs w:val="18"/>
          <w:rtl/>
          <w:lang w:eastAsia="en-US"/>
        </w:rPr>
        <w:t xml:space="preserve"> </w:t>
      </w:r>
      <w:r w:rsidRPr="008A55FE">
        <w:rPr>
          <w:rFonts w:ascii="Arial" w:hAnsi="Arial" w:cs="Arial"/>
          <w:color w:val="000000"/>
          <w:sz w:val="18"/>
          <w:szCs w:val="18"/>
          <w:rtl/>
          <w:lang w:eastAsia="en-US"/>
        </w:rPr>
        <w:t xml:space="preserve">טיח + </w:t>
      </w:r>
      <w:r w:rsidR="00376264">
        <w:rPr>
          <w:rFonts w:ascii="Arial" w:hAnsi="Arial" w:cs="Arial" w:hint="cs"/>
          <w:color w:val="000000"/>
          <w:sz w:val="18"/>
          <w:szCs w:val="18"/>
          <w:rtl/>
          <w:lang w:eastAsia="en-US"/>
        </w:rPr>
        <w:t>סיד</w:t>
      </w:r>
      <w:r w:rsidRPr="008A55FE">
        <w:rPr>
          <w:rFonts w:ascii="Arial" w:hAnsi="Arial" w:cs="Arial" w:hint="cs"/>
          <w:color w:val="000000"/>
          <w:sz w:val="18"/>
          <w:szCs w:val="18"/>
          <w:rtl/>
          <w:lang w:eastAsia="en-US"/>
        </w:rPr>
        <w:t xml:space="preserve"> סינטטי ("בעל תו תקן ירוק"),</w:t>
      </w:r>
      <w:r w:rsidRPr="008A55FE">
        <w:rPr>
          <w:rFonts w:ascii="Arial" w:hAnsi="Arial" w:cs="Arial"/>
          <w:color w:val="000000"/>
          <w:sz w:val="18"/>
          <w:szCs w:val="18"/>
          <w:rtl/>
          <w:lang w:eastAsia="en-US"/>
        </w:rPr>
        <w:t xml:space="preserve"> ו/או תקרת משנה</w:t>
      </w:r>
      <w:r w:rsidRPr="008A55FE">
        <w:rPr>
          <w:rFonts w:ascii="Arial" w:hAnsi="Arial" w:cs="Arial" w:hint="cs"/>
          <w:color w:val="000000"/>
          <w:sz w:val="18"/>
          <w:szCs w:val="18"/>
          <w:rtl/>
          <w:lang w:eastAsia="en-US"/>
        </w:rPr>
        <w:t xml:space="preserve"> או תקרה דקורטיבית.</w:t>
      </w:r>
    </w:p>
    <w:p w14:paraId="74942091" w14:textId="77777777" w:rsidR="00B21C6F" w:rsidRPr="008A55FE" w:rsidRDefault="00B21C6F" w:rsidP="004B1FFF">
      <w:pPr>
        <w:tabs>
          <w:tab w:val="left" w:pos="1135"/>
          <w:tab w:val="left" w:pos="1560"/>
          <w:tab w:val="left" w:pos="2127"/>
          <w:tab w:val="left" w:pos="2160"/>
          <w:tab w:val="left" w:pos="2880"/>
          <w:tab w:val="left" w:pos="3600"/>
          <w:tab w:val="left" w:pos="4320"/>
        </w:tabs>
        <w:spacing w:line="360" w:lineRule="auto"/>
        <w:ind w:left="1560"/>
        <w:rPr>
          <w:rFonts w:ascii="Arial" w:hAnsi="Arial" w:cs="Arial"/>
          <w:sz w:val="18"/>
          <w:szCs w:val="18"/>
          <w:rtl/>
          <w:lang w:eastAsia="en-US"/>
        </w:rPr>
      </w:pPr>
      <w:r w:rsidRPr="008A55FE">
        <w:rPr>
          <w:rFonts w:ascii="Arial" w:hAnsi="Arial" w:cs="Arial"/>
          <w:b/>
          <w:bCs/>
          <w:color w:val="000000"/>
          <w:sz w:val="18"/>
          <w:szCs w:val="18"/>
          <w:rtl/>
          <w:lang w:eastAsia="en-US"/>
        </w:rPr>
        <w:t>ריצוף</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חומר</w:t>
      </w:r>
      <w:r w:rsidRPr="000E568A">
        <w:rPr>
          <w:rFonts w:ascii="Arial" w:hAnsi="Arial" w:cs="Arial"/>
          <w:color w:val="000000"/>
          <w:sz w:val="18"/>
          <w:szCs w:val="18"/>
          <w:rtl/>
          <w:lang w:eastAsia="en-US"/>
        </w:rPr>
        <w:t>:</w:t>
      </w:r>
      <w:r w:rsidRPr="008A55FE">
        <w:rPr>
          <w:rFonts w:ascii="Arial" w:hAnsi="Arial" w:cs="Arial"/>
          <w:b/>
          <w:bCs/>
          <w:color w:val="000000"/>
          <w:sz w:val="18"/>
          <w:szCs w:val="18"/>
          <w:rtl/>
          <w:lang w:eastAsia="en-US"/>
        </w:rPr>
        <w:t xml:space="preserve"> </w:t>
      </w:r>
      <w:r w:rsidR="00C956CF">
        <w:rPr>
          <w:rFonts w:ascii="Arial" w:hAnsi="Arial" w:cs="Arial" w:hint="cs"/>
          <w:color w:val="000000"/>
          <w:sz w:val="18"/>
          <w:szCs w:val="18"/>
          <w:rtl/>
          <w:lang w:eastAsia="en-US"/>
        </w:rPr>
        <w:t xml:space="preserve">אבן </w:t>
      </w:r>
      <w:proofErr w:type="spellStart"/>
      <w:r w:rsidR="00C956CF">
        <w:rPr>
          <w:rFonts w:ascii="Arial" w:hAnsi="Arial" w:cs="Arial" w:hint="cs"/>
          <w:color w:val="000000"/>
          <w:sz w:val="18"/>
          <w:szCs w:val="18"/>
          <w:rtl/>
          <w:lang w:eastAsia="en-US"/>
        </w:rPr>
        <w:t>נסורה</w:t>
      </w:r>
      <w:proofErr w:type="spellEnd"/>
      <w:r w:rsidR="00C956CF">
        <w:rPr>
          <w:rFonts w:ascii="Arial" w:hAnsi="Arial" w:cs="Arial" w:hint="cs"/>
          <w:color w:val="000000"/>
          <w:sz w:val="18"/>
          <w:szCs w:val="18"/>
          <w:rtl/>
          <w:lang w:eastAsia="en-US"/>
        </w:rPr>
        <w:t xml:space="preserve"> (שיש) או אריחים מסוג גרניט פורצלן. שטח האריח הבודד לא יפחת מ-0.64 מ"ר,</w:t>
      </w:r>
      <w:r w:rsidRPr="008A55FE">
        <w:rPr>
          <w:rFonts w:ascii="Arial" w:hAnsi="Arial" w:cs="Arial" w:hint="cs"/>
          <w:color w:val="000000"/>
          <w:sz w:val="18"/>
          <w:szCs w:val="18"/>
          <w:rtl/>
          <w:lang w:eastAsia="en-US"/>
        </w:rPr>
        <w:t xml:space="preserve"> </w:t>
      </w:r>
      <w:r w:rsidR="00C956CF">
        <w:rPr>
          <w:rFonts w:ascii="Arial" w:hAnsi="Arial" w:cs="Arial" w:hint="cs"/>
          <w:color w:val="000000"/>
          <w:sz w:val="18"/>
          <w:szCs w:val="18"/>
          <w:rtl/>
          <w:lang w:eastAsia="en-US"/>
        </w:rPr>
        <w:t>ו</w:t>
      </w:r>
      <w:r w:rsidRPr="008A55FE">
        <w:rPr>
          <w:rFonts w:ascii="Arial" w:hAnsi="Arial" w:cs="Arial"/>
          <w:color w:val="000000"/>
          <w:sz w:val="18"/>
          <w:szCs w:val="18"/>
          <w:rtl/>
          <w:lang w:eastAsia="en-US"/>
        </w:rPr>
        <w:t xml:space="preserve">העומדים בתקן הישראלי </w:t>
      </w:r>
      <w:r w:rsidR="002F5728">
        <w:rPr>
          <w:rFonts w:ascii="Arial" w:hAnsi="Arial" w:cs="Arial" w:hint="cs"/>
          <w:color w:val="000000"/>
          <w:sz w:val="18"/>
          <w:szCs w:val="18"/>
          <w:rtl/>
          <w:lang w:eastAsia="en-US"/>
        </w:rPr>
        <w:t xml:space="preserve">2279 </w:t>
      </w:r>
      <w:r w:rsidRPr="008A55FE">
        <w:rPr>
          <w:rFonts w:ascii="Arial" w:hAnsi="Arial" w:cs="Arial"/>
          <w:color w:val="000000"/>
          <w:sz w:val="18"/>
          <w:szCs w:val="18"/>
          <w:rtl/>
          <w:lang w:eastAsia="en-US"/>
        </w:rPr>
        <w:t>למניעת החלקה</w:t>
      </w:r>
      <w:r w:rsidRPr="008A55FE">
        <w:rPr>
          <w:rFonts w:ascii="Arial" w:hAnsi="Arial" w:cs="Arial" w:hint="cs"/>
          <w:color w:val="000000"/>
          <w:sz w:val="18"/>
          <w:szCs w:val="18"/>
          <w:rtl/>
          <w:lang w:eastAsia="en-US"/>
        </w:rPr>
        <w:t xml:space="preserve">. </w:t>
      </w:r>
    </w:p>
    <w:p w14:paraId="71B25089" w14:textId="77777777" w:rsidR="006A23D7" w:rsidRPr="00142E40" w:rsidRDefault="006A23D7" w:rsidP="006A23D7">
      <w:pPr>
        <w:tabs>
          <w:tab w:val="left" w:pos="720"/>
          <w:tab w:val="left" w:pos="1440"/>
          <w:tab w:val="left" w:pos="2160"/>
          <w:tab w:val="left" w:pos="2880"/>
          <w:tab w:val="left" w:pos="3600"/>
          <w:tab w:val="left" w:pos="4320"/>
        </w:tabs>
        <w:spacing w:line="360" w:lineRule="auto"/>
        <w:ind w:left="1440" w:hanging="720"/>
        <w:rPr>
          <w:rFonts w:ascii="Arial" w:hAnsi="Arial" w:cs="Arial"/>
          <w:color w:val="0070C0"/>
          <w:sz w:val="18"/>
          <w:szCs w:val="18"/>
          <w:rtl/>
          <w:lang w:eastAsia="en-US"/>
        </w:rPr>
      </w:pPr>
      <w:bookmarkStart w:id="24" w:name="_Hlk527804329"/>
      <w:r w:rsidRPr="00142E40">
        <w:rPr>
          <w:rFonts w:ascii="Arial" w:hAnsi="Arial" w:cs="Arial"/>
          <w:color w:val="000000"/>
          <w:sz w:val="18"/>
          <w:szCs w:val="18"/>
          <w:rtl/>
          <w:lang w:eastAsia="en-US"/>
        </w:rPr>
        <w:t>2.11</w:t>
      </w:r>
      <w:r w:rsidRPr="00142E40">
        <w:rPr>
          <w:rFonts w:ascii="Arial" w:hAnsi="Arial" w:cs="Arial"/>
          <w:b/>
          <w:bCs/>
          <w:color w:val="000000"/>
          <w:sz w:val="18"/>
          <w:szCs w:val="18"/>
          <w:rtl/>
          <w:lang w:eastAsia="en-US"/>
        </w:rPr>
        <w:tab/>
        <w:t>חניה מקורה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קירות </w:t>
      </w:r>
      <w:proofErr w:type="spellStart"/>
      <w:r w:rsidRPr="00142E40">
        <w:rPr>
          <w:rFonts w:ascii="Arial" w:hAnsi="Arial" w:cs="Arial"/>
          <w:b/>
          <w:bCs/>
          <w:color w:val="000000"/>
          <w:sz w:val="18"/>
          <w:szCs w:val="18"/>
          <w:rtl/>
          <w:lang w:eastAsia="en-US"/>
        </w:rPr>
        <w:t>חניה</w:t>
      </w:r>
      <w:r w:rsidRPr="00142E40">
        <w:rPr>
          <w:rFonts w:ascii="Arial" w:hAnsi="Arial" w:cs="Arial"/>
          <w:color w:val="000000"/>
          <w:sz w:val="18"/>
          <w:szCs w:val="18"/>
          <w:rtl/>
          <w:lang w:eastAsia="en-US"/>
        </w:rPr>
        <w:t>:</w:t>
      </w:r>
      <w:r w:rsidR="000B5D21">
        <w:rPr>
          <w:rFonts w:ascii="Arial" w:hAnsi="Arial" w:cs="Arial" w:hint="cs"/>
          <w:color w:val="000000"/>
          <w:sz w:val="18"/>
          <w:szCs w:val="18"/>
          <w:rtl/>
          <w:lang w:eastAsia="en-US"/>
        </w:rPr>
        <w:t>טיח</w:t>
      </w:r>
      <w:proofErr w:type="spellEnd"/>
      <w:r w:rsidR="000B5D21">
        <w:rPr>
          <w:rFonts w:ascii="Arial" w:hAnsi="Arial" w:cs="Arial" w:hint="cs"/>
          <w:color w:val="000000"/>
          <w:sz w:val="18"/>
          <w:szCs w:val="18"/>
          <w:rtl/>
          <w:lang w:eastAsia="en-US"/>
        </w:rPr>
        <w:t xml:space="preserve"> פנים או בטון </w:t>
      </w:r>
      <w:r w:rsidRPr="00142E40">
        <w:rPr>
          <w:rFonts w:ascii="Arial" w:hAnsi="Arial" w:cs="Arial" w:hint="cs"/>
          <w:color w:val="000000"/>
          <w:sz w:val="18"/>
          <w:szCs w:val="18"/>
          <w:rtl/>
          <w:lang w:eastAsia="en-US"/>
        </w:rPr>
        <w:t xml:space="preserve"> </w:t>
      </w:r>
      <w:r w:rsidRPr="00142E40">
        <w:rPr>
          <w:rFonts w:ascii="Arial" w:hAnsi="Arial" w:cs="Arial"/>
          <w:color w:val="000000"/>
          <w:sz w:val="18"/>
          <w:szCs w:val="18"/>
          <w:rtl/>
          <w:lang w:eastAsia="en-US"/>
        </w:rPr>
        <w:t xml:space="preserve">צבוע </w:t>
      </w:r>
      <w:r w:rsidRPr="00142E40">
        <w:rPr>
          <w:rFonts w:ascii="Arial" w:hAnsi="Arial" w:cs="Arial" w:hint="cs"/>
          <w:color w:val="000000"/>
          <w:sz w:val="18"/>
          <w:szCs w:val="18"/>
          <w:rtl/>
          <w:lang w:eastAsia="en-US"/>
        </w:rPr>
        <w:t xml:space="preserve">במלבין סינטטי. </w:t>
      </w:r>
      <w:r w:rsidRPr="00142E40">
        <w:rPr>
          <w:rFonts w:ascii="Arial" w:hAnsi="Arial" w:cs="Arial"/>
          <w:b/>
          <w:bCs/>
          <w:color w:val="000000"/>
          <w:sz w:val="18"/>
          <w:szCs w:val="18"/>
          <w:rtl/>
          <w:lang w:eastAsia="en-US"/>
        </w:rPr>
        <w:t>גימור תקרה</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חומר</w:t>
      </w:r>
      <w:r w:rsidRPr="00142E40">
        <w:rPr>
          <w:rFonts w:ascii="Arial" w:hAnsi="Arial" w:cs="Arial"/>
          <w:color w:val="000000"/>
          <w:sz w:val="18"/>
          <w:szCs w:val="18"/>
          <w:rtl/>
          <w:lang w:eastAsia="en-US"/>
        </w:rPr>
        <w:t xml:space="preserve">: בטון טבעי צבוע </w:t>
      </w:r>
      <w:r w:rsidRPr="00142E40">
        <w:rPr>
          <w:rFonts w:ascii="Arial" w:hAnsi="Arial" w:cs="Arial" w:hint="cs"/>
          <w:color w:val="000000"/>
          <w:sz w:val="18"/>
          <w:szCs w:val="18"/>
          <w:rtl/>
          <w:lang w:eastAsia="en-US"/>
        </w:rPr>
        <w:t>במלבין סינטטי</w:t>
      </w:r>
      <w:r w:rsidRPr="00142E40">
        <w:rPr>
          <w:rFonts w:ascii="Arial" w:hAnsi="Arial" w:cs="Arial"/>
          <w:color w:val="000000"/>
          <w:sz w:val="18"/>
          <w:szCs w:val="18"/>
          <w:rtl/>
          <w:lang w:eastAsia="en-US"/>
        </w:rPr>
        <w:t xml:space="preserve">. </w:t>
      </w:r>
      <w:r w:rsidRPr="00142E40">
        <w:rPr>
          <w:rFonts w:ascii="Arial" w:hAnsi="Arial" w:cs="Arial"/>
          <w:b/>
          <w:bCs/>
          <w:color w:val="000000"/>
          <w:sz w:val="18"/>
          <w:szCs w:val="18"/>
          <w:rtl/>
          <w:lang w:eastAsia="en-US"/>
        </w:rPr>
        <w:t xml:space="preserve">גימור רצפת </w:t>
      </w:r>
      <w:r w:rsidRPr="00142E40">
        <w:rPr>
          <w:rFonts w:ascii="Arial" w:hAnsi="Arial" w:cs="Arial"/>
          <w:b/>
          <w:bCs/>
          <w:sz w:val="18"/>
          <w:szCs w:val="18"/>
          <w:rtl/>
          <w:lang w:eastAsia="en-US"/>
        </w:rPr>
        <w:t>חניה</w:t>
      </w:r>
      <w:r w:rsidRPr="00142E40">
        <w:rPr>
          <w:rFonts w:ascii="Arial" w:hAnsi="Arial" w:cs="Arial"/>
          <w:sz w:val="18"/>
          <w:szCs w:val="18"/>
          <w:rtl/>
          <w:lang w:eastAsia="en-US"/>
        </w:rPr>
        <w:t>: בטון</w:t>
      </w:r>
      <w:r w:rsidRPr="00142E40">
        <w:rPr>
          <w:rFonts w:ascii="Arial" w:hAnsi="Arial" w:cs="Arial" w:hint="cs"/>
          <w:sz w:val="18"/>
          <w:szCs w:val="18"/>
          <w:rtl/>
          <w:lang w:eastAsia="en-US"/>
        </w:rPr>
        <w:t xml:space="preserve"> במסעה משופעת בין הקומות. </w:t>
      </w:r>
      <w:r w:rsidRPr="00142E40">
        <w:rPr>
          <w:rFonts w:ascii="Arial" w:hAnsi="Arial" w:cs="Arial"/>
          <w:sz w:val="18"/>
          <w:szCs w:val="18"/>
          <w:rtl/>
          <w:lang w:eastAsia="en-US"/>
        </w:rPr>
        <w:t>בטון</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 xml:space="preserve">מוחלק </w:t>
      </w:r>
      <w:r w:rsidRPr="00142E40">
        <w:rPr>
          <w:rFonts w:ascii="Arial" w:hAnsi="Arial" w:cs="Arial" w:hint="cs"/>
          <w:sz w:val="18"/>
          <w:szCs w:val="18"/>
          <w:rtl/>
          <w:lang w:eastAsia="en-US"/>
        </w:rPr>
        <w:t>במסעה לא משופעת ו/או אבן משולבת, כולל סימון חניות, מספור ושילוט לפי הנחיות יועץ התנועה.</w:t>
      </w:r>
    </w:p>
    <w:bookmarkEnd w:id="24"/>
    <w:p w14:paraId="60C88D55" w14:textId="77777777" w:rsidR="005D418A" w:rsidRPr="00831736" w:rsidRDefault="006A23D7" w:rsidP="00E157C4">
      <w:pPr>
        <w:tabs>
          <w:tab w:val="left" w:pos="1135"/>
          <w:tab w:val="left" w:pos="1560"/>
          <w:tab w:val="left" w:pos="2127"/>
          <w:tab w:val="left" w:pos="2160"/>
          <w:tab w:val="left" w:pos="2880"/>
          <w:tab w:val="left" w:pos="3600"/>
          <w:tab w:val="left" w:pos="4320"/>
        </w:tabs>
        <w:spacing w:line="360" w:lineRule="auto"/>
        <w:rPr>
          <w:rFonts w:ascii="Arial" w:hAnsi="Arial" w:cs="Arial"/>
          <w:color w:val="000000"/>
          <w:sz w:val="18"/>
          <w:szCs w:val="18"/>
          <w:rtl/>
          <w:lang w:eastAsia="en-US"/>
        </w:rPr>
      </w:pPr>
      <w:r w:rsidRPr="004E4DFB">
        <w:rPr>
          <w:rFonts w:ascii="Arial" w:hAnsi="Arial" w:cs="Arial"/>
          <w:b/>
          <w:bCs/>
          <w:sz w:val="18"/>
          <w:szCs w:val="18"/>
          <w:rtl/>
          <w:lang w:eastAsia="en-US"/>
        </w:rPr>
        <w:tab/>
      </w:r>
      <w:r w:rsidRPr="004E4DFB">
        <w:rPr>
          <w:rFonts w:ascii="Arial" w:hAnsi="Arial" w:cs="Arial" w:hint="cs"/>
          <w:b/>
          <w:bCs/>
          <w:sz w:val="18"/>
          <w:szCs w:val="18"/>
          <w:rtl/>
          <w:lang w:eastAsia="en-US"/>
        </w:rPr>
        <w:t xml:space="preserve">      </w:t>
      </w:r>
      <w:r w:rsidRPr="00156DEA">
        <w:rPr>
          <w:rFonts w:ascii="Arial" w:hAnsi="Arial" w:cs="Arial" w:hint="cs"/>
          <w:b/>
          <w:bCs/>
          <w:sz w:val="18"/>
          <w:szCs w:val="18"/>
          <w:rtl/>
          <w:lang w:eastAsia="en-US"/>
        </w:rPr>
        <w:t>גימור חניה חיצונית לא מקורה לרבות מערכת תאורה</w:t>
      </w:r>
      <w:r w:rsidRPr="00156DEA">
        <w:rPr>
          <w:rFonts w:ascii="Arial" w:hAnsi="Arial" w:cs="Arial" w:hint="cs"/>
          <w:sz w:val="18"/>
          <w:szCs w:val="18"/>
          <w:rtl/>
          <w:lang w:eastAsia="en-US"/>
        </w:rPr>
        <w:t>:</w:t>
      </w:r>
      <w:r w:rsidRPr="00142E40">
        <w:rPr>
          <w:rFonts w:ascii="Arial" w:hAnsi="Arial" w:cs="Arial" w:hint="cs"/>
          <w:sz w:val="18"/>
          <w:szCs w:val="18"/>
          <w:rtl/>
          <w:lang w:eastAsia="en-US"/>
        </w:rPr>
        <w:t xml:space="preserve"> ראה עבודות פיתוח סעיף 6.1.3.</w:t>
      </w:r>
      <w:r>
        <w:rPr>
          <w:rFonts w:ascii="Arial" w:hAnsi="Arial" w:cs="Arial" w:hint="cs"/>
          <w:sz w:val="18"/>
          <w:szCs w:val="18"/>
          <w:rtl/>
          <w:lang w:eastAsia="en-US"/>
        </w:rPr>
        <w:t xml:space="preserve"> </w:t>
      </w:r>
    </w:p>
    <w:p w14:paraId="08E2CF92" w14:textId="77777777" w:rsidR="006A23D7" w:rsidRDefault="006A23D7" w:rsidP="006A23D7">
      <w:pPr>
        <w:tabs>
          <w:tab w:val="left" w:pos="1135"/>
          <w:tab w:val="left" w:pos="2160"/>
          <w:tab w:val="left" w:pos="2880"/>
          <w:tab w:val="left" w:pos="3600"/>
          <w:tab w:val="left" w:pos="4320"/>
        </w:tabs>
        <w:spacing w:line="360" w:lineRule="auto"/>
        <w:ind w:left="1560" w:hanging="851"/>
        <w:rPr>
          <w:rFonts w:ascii="Arial" w:hAnsi="Arial" w:cs="Arial"/>
          <w:color w:val="000000"/>
          <w:sz w:val="18"/>
          <w:szCs w:val="18"/>
          <w:rtl/>
          <w:lang w:eastAsia="en-US"/>
        </w:rPr>
      </w:pPr>
      <w:r w:rsidRPr="0011300F">
        <w:rPr>
          <w:rFonts w:ascii="Arial" w:hAnsi="Arial" w:cs="Arial"/>
          <w:color w:val="000000"/>
          <w:sz w:val="18"/>
          <w:szCs w:val="18"/>
          <w:rtl/>
          <w:lang w:eastAsia="en-US"/>
        </w:rPr>
        <w:t>2.12</w:t>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sidRPr="0011300F">
        <w:rPr>
          <w:rFonts w:ascii="Arial" w:hAnsi="Arial" w:cs="Arial"/>
          <w:b/>
          <w:bCs/>
          <w:color w:val="000000"/>
          <w:sz w:val="18"/>
          <w:szCs w:val="18"/>
          <w:rtl/>
          <w:lang w:eastAsia="en-US"/>
        </w:rPr>
        <w:t>חדרים לשימוש משותף</w:t>
      </w:r>
      <w:r w:rsidRPr="000E568A">
        <w:rPr>
          <w:rFonts w:ascii="Arial" w:hAnsi="Arial" w:cs="Arial" w:hint="cs"/>
          <w:color w:val="000000"/>
          <w:sz w:val="18"/>
          <w:szCs w:val="18"/>
          <w:rtl/>
          <w:lang w:eastAsia="en-US"/>
        </w:rPr>
        <w:t xml:space="preserve">: </w:t>
      </w:r>
    </w:p>
    <w:p w14:paraId="0041D7C7" w14:textId="77777777" w:rsidR="006A23D7" w:rsidRPr="00B00D35" w:rsidRDefault="006A23D7" w:rsidP="006A23D7">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B00D35">
        <w:rPr>
          <w:rFonts w:ascii="Arial" w:hAnsi="Arial" w:cs="Arial" w:hint="cs"/>
          <w:b/>
          <w:bCs/>
          <w:color w:val="000000"/>
          <w:sz w:val="18"/>
          <w:szCs w:val="18"/>
          <w:rtl/>
          <w:lang w:eastAsia="en-US"/>
        </w:rPr>
        <w:t>חדרים טכניים (ככל שיהיו) וכדומה</w:t>
      </w:r>
      <w:r w:rsidRPr="000E568A">
        <w:rPr>
          <w:rFonts w:ascii="Arial" w:hAnsi="Arial" w:cs="Arial" w:hint="cs"/>
          <w:color w:val="000000"/>
          <w:sz w:val="18"/>
          <w:szCs w:val="18"/>
          <w:rtl/>
          <w:lang w:eastAsia="en-US"/>
        </w:rPr>
        <w:t>:</w:t>
      </w:r>
      <w:r w:rsidRPr="00B00D35">
        <w:rPr>
          <w:rFonts w:ascii="Arial" w:hAnsi="Arial" w:cs="Arial" w:hint="cs"/>
          <w:b/>
          <w:bCs/>
          <w:color w:val="000000"/>
          <w:sz w:val="18"/>
          <w:szCs w:val="18"/>
          <w:rtl/>
          <w:lang w:eastAsia="en-US"/>
        </w:rPr>
        <w:t xml:space="preserve"> </w:t>
      </w:r>
    </w:p>
    <w:p w14:paraId="78FFA88F" w14:textId="77777777" w:rsidR="006A23D7" w:rsidRDefault="006A23D7" w:rsidP="006A23D7">
      <w:pPr>
        <w:tabs>
          <w:tab w:val="left" w:pos="1135"/>
          <w:tab w:val="left" w:pos="1560"/>
        </w:tabs>
        <w:spacing w:line="360" w:lineRule="auto"/>
        <w:ind w:left="1440"/>
        <w:rPr>
          <w:rFonts w:ascii="Arial" w:hAnsi="Arial" w:cs="Arial"/>
          <w:color w:val="000000"/>
          <w:sz w:val="18"/>
          <w:szCs w:val="18"/>
          <w:rtl/>
          <w:lang w:eastAsia="en-US"/>
        </w:rPr>
      </w:pPr>
      <w:r w:rsidRPr="008A55FE">
        <w:rPr>
          <w:rFonts w:ascii="Arial" w:hAnsi="Arial" w:cs="Arial"/>
          <w:b/>
          <w:bCs/>
          <w:color w:val="000000"/>
          <w:sz w:val="18"/>
          <w:szCs w:val="18"/>
          <w:rtl/>
          <w:lang w:eastAsia="en-US"/>
        </w:rPr>
        <w:t>גימור קירות</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טיח </w:t>
      </w:r>
      <w:r>
        <w:rPr>
          <w:rFonts w:ascii="Arial" w:hAnsi="Arial" w:cs="Arial" w:hint="cs"/>
          <w:color w:val="000000"/>
          <w:sz w:val="18"/>
          <w:szCs w:val="18"/>
          <w:rtl/>
          <w:lang w:eastAsia="en-US"/>
        </w:rPr>
        <w:t>צבוע בצבע</w:t>
      </w:r>
      <w:r w:rsidRPr="008A55FE">
        <w:rPr>
          <w:rFonts w:ascii="Arial" w:hAnsi="Arial" w:cs="Arial" w:hint="cs"/>
          <w:color w:val="000000"/>
          <w:sz w:val="18"/>
          <w:szCs w:val="18"/>
          <w:rtl/>
          <w:lang w:eastAsia="en-US"/>
        </w:rPr>
        <w:t xml:space="preserve"> סינטטי דוגמת </w:t>
      </w:r>
      <w:proofErr w:type="spellStart"/>
      <w:r w:rsidRPr="008A55FE">
        <w:rPr>
          <w:rFonts w:ascii="Arial" w:hAnsi="Arial" w:cs="Arial" w:hint="cs"/>
          <w:color w:val="000000"/>
          <w:sz w:val="18"/>
          <w:szCs w:val="18"/>
          <w:rtl/>
          <w:lang w:eastAsia="en-US"/>
        </w:rPr>
        <w:t>פוליסיד</w:t>
      </w:r>
      <w:proofErr w:type="spellEnd"/>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(למעט גומחות,</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ארונות חשמל, מים וכו'</w:t>
      </w:r>
      <w:r w:rsidRPr="008A55FE">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r w:rsidRPr="008A55FE">
        <w:rPr>
          <w:rFonts w:ascii="Arial" w:hAnsi="Arial" w:cs="Arial"/>
          <w:b/>
          <w:bCs/>
          <w:color w:val="000000"/>
          <w:sz w:val="18"/>
          <w:szCs w:val="18"/>
          <w:rtl/>
          <w:lang w:eastAsia="en-US"/>
        </w:rPr>
        <w:t>גימור תקרה</w:t>
      </w:r>
      <w:r w:rsidRPr="000E568A">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בחדרים טכניים - בטון צבוע בצבע סינטטי. כל הצבעים, </w:t>
      </w:r>
      <w:r w:rsidRPr="008A55FE">
        <w:rPr>
          <w:rFonts w:ascii="Arial" w:hAnsi="Arial" w:cs="Arial" w:hint="cs"/>
          <w:color w:val="000000"/>
          <w:sz w:val="18"/>
          <w:szCs w:val="18"/>
          <w:rtl/>
          <w:lang w:eastAsia="en-US"/>
        </w:rPr>
        <w:t>בעל "תו תקן ירוק" מטעם מכון התקנים.</w:t>
      </w:r>
      <w:r>
        <w:rPr>
          <w:rFonts w:ascii="Arial" w:hAnsi="Arial" w:cs="Arial"/>
          <w:color w:val="000000"/>
          <w:sz w:val="18"/>
          <w:szCs w:val="18"/>
          <w:rtl/>
          <w:lang w:eastAsia="en-US"/>
        </w:rPr>
        <w:br/>
      </w:r>
      <w:r w:rsidRPr="008A55FE">
        <w:rPr>
          <w:rFonts w:ascii="Arial" w:hAnsi="Arial" w:cs="Arial"/>
          <w:b/>
          <w:bCs/>
          <w:color w:val="000000"/>
          <w:sz w:val="18"/>
          <w:szCs w:val="18"/>
          <w:rtl/>
          <w:lang w:eastAsia="en-US"/>
        </w:rPr>
        <w:t>גימור רצפה</w:t>
      </w:r>
      <w:r w:rsidRPr="000E568A">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אריחי קרמיקה או </w:t>
      </w:r>
      <w:proofErr w:type="spellStart"/>
      <w:r w:rsidRPr="008A55FE">
        <w:rPr>
          <w:rFonts w:ascii="Arial" w:hAnsi="Arial" w:cs="Arial"/>
          <w:color w:val="000000"/>
          <w:sz w:val="18"/>
          <w:szCs w:val="18"/>
          <w:rtl/>
          <w:lang w:eastAsia="en-US"/>
        </w:rPr>
        <w:t>טראצו</w:t>
      </w:r>
      <w:proofErr w:type="spellEnd"/>
      <w:r w:rsidRPr="008A55FE">
        <w:rPr>
          <w:rFonts w:ascii="Arial" w:hAnsi="Arial" w:cs="Arial"/>
          <w:color w:val="000000"/>
          <w:sz w:val="18"/>
          <w:szCs w:val="18"/>
          <w:rtl/>
          <w:lang w:eastAsia="en-US"/>
        </w:rPr>
        <w:t xml:space="preserve"> </w:t>
      </w:r>
      <w:r w:rsidRPr="008A55FE">
        <w:rPr>
          <w:rFonts w:ascii="Arial" w:hAnsi="Arial" w:cs="Arial" w:hint="cs"/>
          <w:color w:val="000000"/>
          <w:sz w:val="18"/>
          <w:szCs w:val="18"/>
          <w:rtl/>
          <w:lang w:eastAsia="en-US"/>
        </w:rPr>
        <w:t xml:space="preserve">או פורצלן </w:t>
      </w:r>
      <w:r w:rsidRPr="008A55FE">
        <w:rPr>
          <w:rFonts w:ascii="Arial" w:hAnsi="Arial" w:cs="Arial"/>
          <w:color w:val="000000"/>
          <w:sz w:val="18"/>
          <w:szCs w:val="18"/>
          <w:rtl/>
          <w:lang w:eastAsia="en-US"/>
        </w:rPr>
        <w:t>או משולב</w:t>
      </w:r>
      <w:r w:rsidRPr="00073584">
        <w:rPr>
          <w:rFonts w:ascii="Arial" w:hAnsi="Arial" w:cs="Arial" w:hint="cs"/>
          <w:color w:val="000000"/>
          <w:sz w:val="18"/>
          <w:szCs w:val="18"/>
          <w:rtl/>
          <w:lang w:eastAsia="en-US"/>
        </w:rPr>
        <w:t>.</w:t>
      </w:r>
      <w:r>
        <w:rPr>
          <w:rFonts w:ascii="Arial" w:hAnsi="Arial" w:cs="Arial"/>
          <w:b/>
          <w:bCs/>
          <w:color w:val="000000"/>
          <w:sz w:val="18"/>
          <w:szCs w:val="18"/>
          <w:rtl/>
          <w:lang w:eastAsia="en-US"/>
        </w:rPr>
        <w:br/>
      </w:r>
      <w:r w:rsidRPr="00142E40">
        <w:rPr>
          <w:rFonts w:ascii="Arial" w:hAnsi="Arial" w:cs="Arial" w:hint="cs"/>
          <w:b/>
          <w:bCs/>
          <w:sz w:val="18"/>
          <w:szCs w:val="18"/>
          <w:rtl/>
          <w:lang w:eastAsia="en-US"/>
        </w:rPr>
        <w:t>אצירת אשפה</w:t>
      </w:r>
      <w:r w:rsidRPr="00142E40">
        <w:rPr>
          <w:rFonts w:ascii="Arial" w:hAnsi="Arial" w:cs="Arial" w:hint="cs"/>
          <w:sz w:val="18"/>
          <w:szCs w:val="18"/>
          <w:rtl/>
          <w:lang w:eastAsia="en-US"/>
        </w:rPr>
        <w:t xml:space="preserve">: </w:t>
      </w:r>
      <w:r w:rsidRPr="00142E40">
        <w:rPr>
          <w:rFonts w:ascii="Arial" w:hAnsi="Arial" w:cs="Arial" w:hint="cs"/>
          <w:sz w:val="18"/>
          <w:szCs w:val="18"/>
          <w:rtl/>
        </w:rPr>
        <w:t>בורות לאשפה טמונה</w:t>
      </w:r>
      <w:r w:rsidR="00142E40" w:rsidRPr="00142E40">
        <w:rPr>
          <w:rFonts w:ascii="Arial" w:hAnsi="Arial" w:cs="Arial" w:hint="cs"/>
          <w:sz w:val="18"/>
          <w:szCs w:val="18"/>
          <w:rtl/>
        </w:rPr>
        <w:t xml:space="preserve"> </w:t>
      </w:r>
      <w:r w:rsidRPr="00142E40">
        <w:rPr>
          <w:rFonts w:ascii="Arial" w:hAnsi="Arial" w:cs="Arial" w:hint="cs"/>
          <w:sz w:val="18"/>
          <w:szCs w:val="18"/>
          <w:rtl/>
        </w:rPr>
        <w:t>או לפי היתר הבניה</w:t>
      </w:r>
      <w:r w:rsidR="00A47798">
        <w:rPr>
          <w:rFonts w:ascii="Arial" w:hAnsi="Arial" w:cs="Arial" w:hint="cs"/>
          <w:sz w:val="18"/>
          <w:szCs w:val="18"/>
          <w:rtl/>
        </w:rPr>
        <w:t>, לפי הנחיות הרשות המקומית</w:t>
      </w:r>
      <w:r w:rsidRPr="00142E40">
        <w:rPr>
          <w:rFonts w:ascii="Arial" w:hAnsi="Arial" w:cs="Arial" w:hint="cs"/>
          <w:sz w:val="18"/>
          <w:szCs w:val="18"/>
          <w:rtl/>
        </w:rPr>
        <w:t>.</w:t>
      </w:r>
    </w:p>
    <w:p w14:paraId="02F269CB" w14:textId="77777777" w:rsidR="00831736" w:rsidRPr="008A55FE" w:rsidRDefault="00831736" w:rsidP="00732645">
      <w:pPr>
        <w:tabs>
          <w:tab w:val="left" w:pos="1135"/>
          <w:tab w:val="left" w:pos="1560"/>
        </w:tabs>
        <w:spacing w:line="360" w:lineRule="auto"/>
        <w:ind w:left="1440"/>
        <w:rPr>
          <w:rFonts w:ascii="Arial" w:hAnsi="Arial" w:cs="Arial"/>
          <w:color w:val="000000"/>
          <w:sz w:val="18"/>
          <w:szCs w:val="18"/>
          <w:rtl/>
          <w:lang w:eastAsia="en-US"/>
        </w:rPr>
      </w:pPr>
    </w:p>
    <w:p w14:paraId="28D14B91" w14:textId="77777777" w:rsidR="00732741" w:rsidRPr="008A55FE" w:rsidRDefault="00732741" w:rsidP="00F94736">
      <w:pPr>
        <w:tabs>
          <w:tab w:val="left" w:pos="1135"/>
          <w:tab w:val="left" w:pos="1560"/>
          <w:tab w:val="left" w:pos="2160"/>
          <w:tab w:val="left" w:pos="2880"/>
          <w:tab w:val="left" w:pos="3600"/>
          <w:tab w:val="left" w:pos="4320"/>
        </w:tabs>
        <w:spacing w:line="360" w:lineRule="auto"/>
        <w:ind w:left="1440"/>
        <w:rPr>
          <w:rFonts w:ascii="Arial" w:hAnsi="Arial" w:cs="Arial"/>
          <w:b/>
          <w:bCs/>
          <w:color w:val="000000"/>
          <w:sz w:val="18"/>
          <w:szCs w:val="18"/>
          <w:rtl/>
          <w:lang w:eastAsia="en-US"/>
        </w:rPr>
      </w:pPr>
      <w:bookmarkStart w:id="25" w:name="_Hlk488143635"/>
      <w:r>
        <w:rPr>
          <w:rFonts w:ascii="Arial" w:hAnsi="Arial" w:cs="Arial" w:hint="cs"/>
          <w:b/>
          <w:bCs/>
          <w:color w:val="000000"/>
          <w:sz w:val="18"/>
          <w:szCs w:val="18"/>
          <w:rtl/>
          <w:lang w:eastAsia="en-US"/>
        </w:rPr>
        <w:t>הערות</w:t>
      </w:r>
      <w:r w:rsidRPr="008A55FE">
        <w:rPr>
          <w:rFonts w:ascii="Arial" w:hAnsi="Arial" w:cs="Arial"/>
          <w:color w:val="000000"/>
          <w:sz w:val="18"/>
          <w:szCs w:val="18"/>
          <w:rtl/>
          <w:lang w:eastAsia="en-US"/>
        </w:rPr>
        <w:t>:</w:t>
      </w:r>
      <w:r w:rsidRPr="008A55FE">
        <w:rPr>
          <w:rFonts w:ascii="Arial" w:hAnsi="Arial" w:cs="Arial" w:hint="cs"/>
          <w:color w:val="000000"/>
          <w:sz w:val="18"/>
          <w:szCs w:val="18"/>
          <w:rtl/>
          <w:lang w:eastAsia="en-US"/>
        </w:rPr>
        <w:t xml:space="preserve"> </w:t>
      </w:r>
    </w:p>
    <w:p w14:paraId="004CC3B6" w14:textId="77777777" w:rsidR="00732741" w:rsidRPr="00956279" w:rsidRDefault="00732741" w:rsidP="00F94736">
      <w:pPr>
        <w:tabs>
          <w:tab w:val="left" w:pos="1135"/>
          <w:tab w:val="left" w:pos="1560"/>
          <w:tab w:val="left" w:pos="2160"/>
          <w:tab w:val="left" w:pos="2410"/>
          <w:tab w:val="left" w:pos="3600"/>
          <w:tab w:val="left" w:pos="4320"/>
        </w:tabs>
        <w:spacing w:line="360" w:lineRule="auto"/>
        <w:ind w:left="1974" w:hanging="534"/>
        <w:rPr>
          <w:rFonts w:ascii="Arial" w:hAnsi="Arial" w:cs="Arial"/>
          <w:b/>
          <w:bCs/>
          <w:color w:val="000000"/>
          <w:sz w:val="8"/>
          <w:szCs w:val="8"/>
          <w:u w:val="single"/>
          <w:shd w:val="clear" w:color="auto" w:fill="E0E0E0"/>
          <w:rtl/>
          <w:lang w:eastAsia="en-US"/>
        </w:rPr>
      </w:pPr>
      <w:r w:rsidRPr="004B1FFF">
        <w:rPr>
          <w:rFonts w:ascii="Arial" w:hAnsi="Arial" w:cs="Arial" w:hint="cs"/>
          <w:b/>
          <w:bCs/>
          <w:color w:val="000000"/>
          <w:sz w:val="18"/>
          <w:szCs w:val="18"/>
          <w:rtl/>
          <w:lang w:eastAsia="en-US"/>
        </w:rPr>
        <w:t>1.</w:t>
      </w:r>
      <w:r w:rsidR="00F94736">
        <w:rPr>
          <w:rFonts w:ascii="Arial" w:hAnsi="Arial" w:cs="Arial" w:hint="cs"/>
          <w:b/>
          <w:bCs/>
          <w:color w:val="000000"/>
          <w:sz w:val="18"/>
          <w:szCs w:val="18"/>
          <w:rtl/>
          <w:lang w:eastAsia="en-US"/>
        </w:rPr>
        <w:t xml:space="preserve">  </w:t>
      </w:r>
      <w:r w:rsidR="00A47798">
        <w:rPr>
          <w:rFonts w:ascii="Arial" w:hAnsi="Arial" w:cs="Arial" w:hint="cs"/>
          <w:b/>
          <w:bCs/>
          <w:color w:val="000000"/>
          <w:sz w:val="18"/>
          <w:szCs w:val="18"/>
          <w:u w:val="single"/>
          <w:rtl/>
          <w:lang w:eastAsia="en-US"/>
        </w:rPr>
        <w:t>גמר</w:t>
      </w:r>
      <w:r w:rsidRPr="00956279">
        <w:rPr>
          <w:rFonts w:ascii="Arial" w:hAnsi="Arial" w:cs="Arial" w:hint="cs"/>
          <w:b/>
          <w:bCs/>
          <w:color w:val="000000"/>
          <w:sz w:val="18"/>
          <w:szCs w:val="18"/>
          <w:u w:val="single"/>
          <w:rtl/>
          <w:lang w:eastAsia="en-US"/>
        </w:rPr>
        <w:t xml:space="preserve"> קירות/תקרה </w:t>
      </w:r>
      <w:bookmarkEnd w:id="25"/>
      <w:r w:rsidR="000B5D21">
        <w:rPr>
          <w:rFonts w:ascii="Arial" w:hAnsi="Arial" w:cs="Arial" w:hint="cs"/>
          <w:b/>
          <w:bCs/>
          <w:color w:val="000000"/>
          <w:sz w:val="18"/>
          <w:szCs w:val="18"/>
          <w:u w:val="single"/>
          <w:rtl/>
          <w:lang w:eastAsia="en-US"/>
        </w:rPr>
        <w:t>יהיו</w:t>
      </w:r>
      <w:r w:rsidRPr="00956279">
        <w:rPr>
          <w:rFonts w:ascii="Arial" w:hAnsi="Arial" w:cs="Arial" w:hint="cs"/>
          <w:b/>
          <w:bCs/>
          <w:color w:val="000000"/>
          <w:sz w:val="18"/>
          <w:szCs w:val="18"/>
          <w:u w:val="single"/>
          <w:rtl/>
          <w:lang w:eastAsia="en-US"/>
        </w:rPr>
        <w:t xml:space="preserve"> בעל "תו תקן ירוק" מטעם מכון התקנים</w:t>
      </w:r>
      <w:r w:rsidR="002F5728">
        <w:rPr>
          <w:rFonts w:ascii="Arial" w:hAnsi="Arial" w:cs="Arial" w:hint="cs"/>
          <w:b/>
          <w:bCs/>
          <w:color w:val="000000"/>
          <w:sz w:val="18"/>
          <w:szCs w:val="18"/>
          <w:u w:val="single"/>
          <w:rtl/>
          <w:lang w:eastAsia="en-US"/>
        </w:rPr>
        <w:t xml:space="preserve"> הישראלי</w:t>
      </w:r>
      <w:r w:rsidRPr="00956279">
        <w:rPr>
          <w:rFonts w:ascii="Arial" w:hAnsi="Arial" w:cs="Arial" w:hint="cs"/>
          <w:b/>
          <w:bCs/>
          <w:color w:val="000000"/>
          <w:sz w:val="18"/>
          <w:szCs w:val="18"/>
          <w:u w:val="single"/>
          <w:rtl/>
          <w:lang w:eastAsia="en-US"/>
        </w:rPr>
        <w:t>.</w:t>
      </w:r>
    </w:p>
    <w:p w14:paraId="1BFCD2EB" w14:textId="77777777" w:rsidR="00732741" w:rsidRPr="00915FE2" w:rsidRDefault="00732741" w:rsidP="00F94736">
      <w:pPr>
        <w:tabs>
          <w:tab w:val="left" w:pos="1135"/>
          <w:tab w:val="left" w:pos="1560"/>
          <w:tab w:val="left" w:pos="2160"/>
          <w:tab w:val="left" w:pos="2410"/>
          <w:tab w:val="left" w:pos="3600"/>
          <w:tab w:val="left" w:pos="4320"/>
        </w:tabs>
        <w:spacing w:line="360" w:lineRule="auto"/>
        <w:ind w:left="1690" w:hanging="250"/>
        <w:rPr>
          <w:rFonts w:ascii="Arial" w:hAnsi="Arial" w:cs="Arial"/>
          <w:b/>
          <w:bCs/>
          <w:color w:val="000000"/>
          <w:sz w:val="18"/>
          <w:szCs w:val="18"/>
          <w:u w:val="single"/>
          <w:rtl/>
          <w:lang w:eastAsia="en-US"/>
        </w:rPr>
      </w:pPr>
      <w:r w:rsidRPr="004B1FFF">
        <w:rPr>
          <w:rFonts w:ascii="Arial" w:hAnsi="Arial" w:cs="Arial" w:hint="cs"/>
          <w:b/>
          <w:bCs/>
          <w:color w:val="000000"/>
          <w:sz w:val="18"/>
          <w:szCs w:val="18"/>
          <w:rtl/>
          <w:lang w:eastAsia="en-US"/>
        </w:rPr>
        <w:t>2.</w:t>
      </w:r>
      <w:r w:rsidR="00915FE2">
        <w:rPr>
          <w:rFonts w:ascii="Arial" w:hAnsi="Arial" w:cs="Arial"/>
          <w:b/>
          <w:bCs/>
          <w:color w:val="000000"/>
          <w:sz w:val="18"/>
          <w:szCs w:val="18"/>
          <w:rtl/>
          <w:lang w:eastAsia="en-US"/>
        </w:rPr>
        <w:tab/>
      </w:r>
      <w:r w:rsidR="00AB2A92">
        <w:rPr>
          <w:rFonts w:ascii="Arial" w:hAnsi="Arial" w:cs="Arial" w:hint="cs"/>
          <w:b/>
          <w:bCs/>
          <w:color w:val="000000"/>
          <w:sz w:val="18"/>
          <w:szCs w:val="18"/>
          <w:u w:val="single"/>
          <w:rtl/>
          <w:lang w:eastAsia="en-US"/>
        </w:rPr>
        <w:t>דרגת מניעת ההחלקה של ה</w:t>
      </w:r>
      <w:r w:rsidRPr="00956279">
        <w:rPr>
          <w:rFonts w:ascii="Arial" w:hAnsi="Arial" w:cs="Arial" w:hint="cs"/>
          <w:b/>
          <w:bCs/>
          <w:color w:val="000000"/>
          <w:sz w:val="18"/>
          <w:szCs w:val="18"/>
          <w:u w:val="single"/>
          <w:rtl/>
          <w:lang w:eastAsia="en-US"/>
        </w:rPr>
        <w:t xml:space="preserve">ריצוף </w:t>
      </w:r>
      <w:r>
        <w:rPr>
          <w:rFonts w:ascii="Arial" w:hAnsi="Arial" w:cs="Arial" w:hint="cs"/>
          <w:b/>
          <w:bCs/>
          <w:color w:val="000000"/>
          <w:sz w:val="18"/>
          <w:szCs w:val="18"/>
          <w:u w:val="single"/>
          <w:rtl/>
          <w:lang w:eastAsia="en-US"/>
        </w:rPr>
        <w:t>ב</w:t>
      </w:r>
      <w:r w:rsidR="00AB2A92">
        <w:rPr>
          <w:rFonts w:ascii="Arial" w:hAnsi="Arial" w:cs="Arial" w:hint="cs"/>
          <w:b/>
          <w:bCs/>
          <w:color w:val="000000"/>
          <w:sz w:val="18"/>
          <w:szCs w:val="18"/>
          <w:u w:val="single"/>
          <w:rtl/>
          <w:lang w:eastAsia="en-US"/>
        </w:rPr>
        <w:t xml:space="preserve">חלקי הבניין השונים </w:t>
      </w:r>
      <w:r>
        <w:rPr>
          <w:rFonts w:ascii="Arial" w:hAnsi="Arial" w:cs="Arial" w:hint="cs"/>
          <w:b/>
          <w:bCs/>
          <w:color w:val="000000"/>
          <w:sz w:val="18"/>
          <w:szCs w:val="18"/>
          <w:u w:val="single"/>
          <w:rtl/>
          <w:lang w:eastAsia="en-US"/>
        </w:rPr>
        <w:t>(בדירות ובשטחים המשותפים)</w:t>
      </w:r>
      <w:r w:rsidRPr="00956279">
        <w:rPr>
          <w:rFonts w:ascii="Arial" w:hAnsi="Arial" w:cs="Arial" w:hint="cs"/>
          <w:b/>
          <w:bCs/>
          <w:color w:val="000000"/>
          <w:sz w:val="18"/>
          <w:szCs w:val="18"/>
          <w:u w:val="single"/>
          <w:rtl/>
          <w:lang w:eastAsia="en-US"/>
        </w:rPr>
        <w:t xml:space="preserve"> יהיה בהתאם לדרישות התקן </w:t>
      </w:r>
      <w:r w:rsidR="00132F43">
        <w:rPr>
          <w:rFonts w:ascii="Arial" w:hAnsi="Arial" w:cs="Arial" w:hint="cs"/>
          <w:b/>
          <w:bCs/>
          <w:color w:val="000000"/>
          <w:sz w:val="18"/>
          <w:szCs w:val="18"/>
          <w:u w:val="single"/>
          <w:rtl/>
          <w:lang w:eastAsia="en-US"/>
        </w:rPr>
        <w:t xml:space="preserve"> </w:t>
      </w:r>
      <w:r w:rsidRPr="00956279">
        <w:rPr>
          <w:rFonts w:ascii="Arial" w:hAnsi="Arial" w:cs="Arial" w:hint="cs"/>
          <w:b/>
          <w:bCs/>
          <w:color w:val="000000"/>
          <w:sz w:val="18"/>
          <w:szCs w:val="18"/>
          <w:u w:val="single"/>
          <w:rtl/>
          <w:lang w:eastAsia="en-US"/>
        </w:rPr>
        <w:t xml:space="preserve">הישראלי </w:t>
      </w:r>
      <w:r>
        <w:rPr>
          <w:rFonts w:ascii="Arial" w:hAnsi="Arial" w:cs="Arial" w:hint="cs"/>
          <w:b/>
          <w:bCs/>
          <w:color w:val="000000"/>
          <w:sz w:val="18"/>
          <w:szCs w:val="18"/>
          <w:u w:val="single"/>
          <w:rtl/>
          <w:lang w:eastAsia="en-US"/>
        </w:rPr>
        <w:t xml:space="preserve">2279 </w:t>
      </w:r>
      <w:r w:rsidRPr="00956279">
        <w:rPr>
          <w:rFonts w:ascii="Arial" w:hAnsi="Arial" w:cs="Arial" w:hint="cs"/>
          <w:b/>
          <w:bCs/>
          <w:color w:val="000000"/>
          <w:sz w:val="18"/>
          <w:szCs w:val="18"/>
          <w:u w:val="single"/>
          <w:rtl/>
          <w:lang w:eastAsia="en-US"/>
        </w:rPr>
        <w:t>למניעת החלקה</w:t>
      </w:r>
      <w:r w:rsidRPr="00956279">
        <w:rPr>
          <w:rFonts w:ascii="Arial" w:hAnsi="Arial" w:cs="Arial" w:hint="cs"/>
          <w:b/>
          <w:bCs/>
          <w:sz w:val="18"/>
          <w:szCs w:val="18"/>
          <w:u w:val="single"/>
          <w:rtl/>
          <w:lang w:eastAsia="en-US"/>
        </w:rPr>
        <w:t>.</w:t>
      </w:r>
      <w:r w:rsidRPr="00956279">
        <w:rPr>
          <w:rFonts w:ascii="Arial" w:hAnsi="Arial" w:cs="Arial" w:hint="cs"/>
          <w:b/>
          <w:bCs/>
          <w:color w:val="000000"/>
          <w:sz w:val="18"/>
          <w:szCs w:val="18"/>
          <w:u w:val="single"/>
          <w:rtl/>
          <w:lang w:eastAsia="en-US"/>
        </w:rPr>
        <w:t xml:space="preserve">  </w:t>
      </w:r>
    </w:p>
    <w:p w14:paraId="4D3444E2" w14:textId="77777777" w:rsidR="00D0143D" w:rsidRDefault="00D0143D" w:rsidP="00D0143D">
      <w:pPr>
        <w:tabs>
          <w:tab w:val="left" w:pos="1135"/>
          <w:tab w:val="left" w:pos="1560"/>
          <w:tab w:val="left" w:pos="2160"/>
          <w:tab w:val="left" w:pos="2880"/>
          <w:tab w:val="left" w:pos="3600"/>
          <w:tab w:val="left" w:pos="4320"/>
        </w:tabs>
        <w:spacing w:line="360" w:lineRule="auto"/>
        <w:ind w:left="2160" w:hanging="600"/>
        <w:rPr>
          <w:rFonts w:ascii="Arial" w:hAnsi="Arial" w:cs="Arial"/>
          <w:color w:val="000000"/>
          <w:sz w:val="18"/>
          <w:szCs w:val="18"/>
          <w:rtl/>
          <w:lang w:eastAsia="en-US"/>
        </w:rPr>
      </w:pPr>
    </w:p>
    <w:p w14:paraId="69436D36" w14:textId="77777777" w:rsidR="00732645" w:rsidRDefault="006D00B1" w:rsidP="00F94736">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2.13</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732645">
        <w:rPr>
          <w:rFonts w:ascii="Arial" w:hAnsi="Arial" w:cs="Arial" w:hint="cs"/>
          <w:b/>
          <w:bCs/>
          <w:color w:val="000000"/>
          <w:sz w:val="18"/>
          <w:szCs w:val="18"/>
          <w:rtl/>
          <w:lang w:eastAsia="en-US"/>
        </w:rPr>
        <w:t xml:space="preserve">  </w:t>
      </w:r>
      <w:r w:rsidR="00EF13A5" w:rsidRPr="008A55FE">
        <w:rPr>
          <w:rFonts w:ascii="Arial" w:hAnsi="Arial" w:cs="Arial"/>
          <w:b/>
          <w:bCs/>
          <w:color w:val="000000"/>
          <w:sz w:val="18"/>
          <w:szCs w:val="18"/>
          <w:rtl/>
          <w:lang w:eastAsia="en-US"/>
        </w:rPr>
        <w:t>דלת כניסה</w:t>
      </w:r>
      <w:r w:rsidR="009D6BD2">
        <w:rPr>
          <w:rFonts w:ascii="Arial" w:hAnsi="Arial" w:cs="Arial" w:hint="cs"/>
          <w:b/>
          <w:bCs/>
          <w:color w:val="000000"/>
          <w:sz w:val="18"/>
          <w:szCs w:val="18"/>
          <w:rtl/>
          <w:lang w:eastAsia="en-US"/>
        </w:rPr>
        <w:t xml:space="preserve"> ראשית</w:t>
      </w:r>
      <w:r w:rsidR="00EF13A5" w:rsidRPr="008A55FE">
        <w:rPr>
          <w:rFonts w:ascii="Arial" w:hAnsi="Arial" w:cs="Arial"/>
          <w:b/>
          <w:bCs/>
          <w:color w:val="000000"/>
          <w:sz w:val="18"/>
          <w:szCs w:val="18"/>
          <w:rtl/>
          <w:lang w:eastAsia="en-US"/>
        </w:rPr>
        <w:t xml:space="preserve"> </w:t>
      </w:r>
      <w:r w:rsidR="00EF13A5"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00EF13A5" w:rsidRPr="008A55FE">
        <w:rPr>
          <w:rFonts w:ascii="Arial" w:hAnsi="Arial" w:cs="Arial" w:hint="cs"/>
          <w:b/>
          <w:bCs/>
          <w:color w:val="000000"/>
          <w:sz w:val="18"/>
          <w:szCs w:val="18"/>
          <w:rtl/>
          <w:lang w:eastAsia="en-US"/>
        </w:rPr>
        <w:t>בניי</w:t>
      </w:r>
      <w:r w:rsidR="00EF13A5" w:rsidRPr="008A55FE">
        <w:rPr>
          <w:rFonts w:ascii="Arial" w:hAnsi="Arial" w:cs="Arial" w:hint="eastAsia"/>
          <w:b/>
          <w:bCs/>
          <w:color w:val="000000"/>
          <w:sz w:val="18"/>
          <w:szCs w:val="18"/>
          <w:rtl/>
          <w:lang w:eastAsia="en-US"/>
        </w:rPr>
        <w:t>ן</w:t>
      </w:r>
      <w:r w:rsidR="00EF13A5" w:rsidRPr="000E568A">
        <w:rPr>
          <w:rFonts w:ascii="Arial" w:hAnsi="Arial" w:cs="Arial"/>
          <w:color w:val="000000"/>
          <w:sz w:val="18"/>
          <w:szCs w:val="18"/>
          <w:rtl/>
          <w:lang w:eastAsia="en-US"/>
        </w:rPr>
        <w:t>:</w:t>
      </w:r>
      <w:r w:rsidR="00EF13A5" w:rsidRPr="008A55FE">
        <w:rPr>
          <w:rFonts w:ascii="Arial" w:hAnsi="Arial" w:cs="Arial"/>
          <w:color w:val="000000"/>
          <w:sz w:val="18"/>
          <w:szCs w:val="18"/>
          <w:rtl/>
          <w:lang w:eastAsia="en-US"/>
        </w:rPr>
        <w:t xml:space="preserve"> </w:t>
      </w:r>
      <w:r w:rsidR="00EF13A5" w:rsidRPr="008A55FE">
        <w:rPr>
          <w:rFonts w:ascii="Arial" w:hAnsi="Arial" w:cs="Arial" w:hint="cs"/>
          <w:color w:val="000000"/>
          <w:sz w:val="18"/>
          <w:szCs w:val="18"/>
          <w:rtl/>
          <w:lang w:eastAsia="en-US"/>
        </w:rPr>
        <w:t xml:space="preserve">דלת </w:t>
      </w:r>
      <w:r w:rsidR="00376264">
        <w:rPr>
          <w:rFonts w:ascii="Arial" w:hAnsi="Arial" w:cs="Arial" w:hint="cs"/>
          <w:color w:val="000000"/>
          <w:sz w:val="18"/>
          <w:szCs w:val="18"/>
          <w:rtl/>
          <w:lang w:eastAsia="en-US"/>
        </w:rPr>
        <w:t xml:space="preserve">הכניסה לבניין תהיה דלת </w:t>
      </w:r>
      <w:r w:rsidR="00EF13A5" w:rsidRPr="008A55FE">
        <w:rPr>
          <w:rFonts w:ascii="Arial" w:hAnsi="Arial" w:cs="Arial" w:hint="cs"/>
          <w:color w:val="000000"/>
          <w:sz w:val="18"/>
          <w:szCs w:val="18"/>
          <w:rtl/>
          <w:lang w:eastAsia="en-US"/>
        </w:rPr>
        <w:t xml:space="preserve">אלומיניום מזוגגת, בעלת פתיחה חשמלית הנשלטת על ידי </w:t>
      </w:r>
      <w:r w:rsidR="00732645">
        <w:rPr>
          <w:rFonts w:ascii="Arial" w:hAnsi="Arial" w:cs="Arial" w:hint="cs"/>
          <w:color w:val="000000"/>
          <w:sz w:val="18"/>
          <w:szCs w:val="18"/>
          <w:rtl/>
          <w:lang w:eastAsia="en-US"/>
        </w:rPr>
        <w:t xml:space="preserve">  </w:t>
      </w:r>
    </w:p>
    <w:p w14:paraId="5AC1AC06" w14:textId="77777777" w:rsidR="00732741" w:rsidRPr="00EF5DC5" w:rsidRDefault="00732645" w:rsidP="00732645">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sidR="00EF13A5" w:rsidRPr="008A55FE">
        <w:rPr>
          <w:rFonts w:ascii="Arial" w:hAnsi="Arial" w:cs="Arial" w:hint="cs"/>
          <w:color w:val="000000"/>
          <w:sz w:val="18"/>
          <w:szCs w:val="18"/>
          <w:rtl/>
          <w:lang w:eastAsia="en-US"/>
        </w:rPr>
        <w:t>מערכת אינטרקום ומחזיר שמן</w:t>
      </w:r>
      <w:r w:rsidR="00EF13A5" w:rsidRPr="009D6BD2">
        <w:rPr>
          <w:rFonts w:ascii="Arial" w:hAnsi="Arial" w:cs="Arial" w:hint="cs"/>
          <w:color w:val="000000"/>
          <w:sz w:val="18"/>
          <w:szCs w:val="18"/>
          <w:rtl/>
          <w:lang w:eastAsia="en-US"/>
        </w:rPr>
        <w:t>.</w:t>
      </w:r>
      <w:r w:rsidR="009D6BD2" w:rsidRPr="009D6BD2">
        <w:rPr>
          <w:rFonts w:ascii="Arial" w:hAnsi="Arial" w:cs="Arial" w:hint="cs"/>
          <w:color w:val="000000"/>
          <w:sz w:val="18"/>
          <w:szCs w:val="18"/>
          <w:rtl/>
          <w:lang w:eastAsia="en-US"/>
        </w:rPr>
        <w:t xml:space="preserve"> </w:t>
      </w:r>
    </w:p>
    <w:p w14:paraId="52F1423D" w14:textId="77777777" w:rsidR="00CE20DD" w:rsidRDefault="006D00B1" w:rsidP="00CE20DD">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11300F">
        <w:rPr>
          <w:rFonts w:ascii="Arial" w:hAnsi="Arial" w:cs="Arial"/>
          <w:color w:val="000000"/>
          <w:sz w:val="18"/>
          <w:szCs w:val="18"/>
          <w:rtl/>
          <w:lang w:eastAsia="en-US"/>
        </w:rPr>
        <w:t>2.14</w:t>
      </w:r>
      <w:r w:rsidR="00D0143D">
        <w:rPr>
          <w:rFonts w:ascii="Arial" w:hAnsi="Arial" w:cs="Arial"/>
          <w:b/>
          <w:bCs/>
          <w:color w:val="000000"/>
          <w:sz w:val="18"/>
          <w:szCs w:val="18"/>
          <w:rtl/>
          <w:lang w:eastAsia="en-US"/>
        </w:rPr>
        <w:tab/>
      </w:r>
      <w:r w:rsidR="00CE20DD">
        <w:rPr>
          <w:rFonts w:ascii="Arial" w:hAnsi="Arial" w:cs="Arial"/>
          <w:b/>
          <w:bCs/>
          <w:color w:val="000000"/>
          <w:sz w:val="18"/>
          <w:szCs w:val="18"/>
          <w:rtl/>
          <w:lang w:eastAsia="en-US"/>
        </w:rPr>
        <w:tab/>
      </w:r>
      <w:r w:rsidR="00CE20DD">
        <w:rPr>
          <w:rFonts w:ascii="Arial" w:hAnsi="Arial" w:cs="Arial" w:hint="cs"/>
          <w:b/>
          <w:bCs/>
          <w:color w:val="000000"/>
          <w:sz w:val="18"/>
          <w:szCs w:val="18"/>
          <w:rtl/>
          <w:lang w:eastAsia="en-US"/>
        </w:rPr>
        <w:t xml:space="preserve">  </w:t>
      </w:r>
      <w:r w:rsidR="001203CD" w:rsidRPr="008A55FE">
        <w:rPr>
          <w:rFonts w:ascii="Arial" w:hAnsi="Arial" w:cs="Arial"/>
          <w:b/>
          <w:bCs/>
          <w:color w:val="000000"/>
          <w:sz w:val="18"/>
          <w:szCs w:val="18"/>
          <w:rtl/>
          <w:lang w:eastAsia="en-US"/>
        </w:rPr>
        <w:t>דלתות חדר מדרגות</w:t>
      </w:r>
      <w:r w:rsidR="001203CD" w:rsidRPr="000E568A">
        <w:rPr>
          <w:rFonts w:ascii="Arial" w:hAnsi="Arial" w:cs="Arial"/>
          <w:color w:val="000000"/>
          <w:sz w:val="18"/>
          <w:szCs w:val="18"/>
          <w:rtl/>
          <w:lang w:eastAsia="en-US"/>
        </w:rPr>
        <w:t>:</w:t>
      </w:r>
      <w:r w:rsidR="001203CD" w:rsidRPr="008A55FE">
        <w:rPr>
          <w:rFonts w:ascii="Arial" w:hAnsi="Arial" w:cs="Arial"/>
          <w:color w:val="000000"/>
          <w:sz w:val="18"/>
          <w:szCs w:val="18"/>
          <w:rtl/>
          <w:lang w:eastAsia="en-US"/>
        </w:rPr>
        <w:t xml:space="preserve"> דלתות אש, כולל מחזיר שמן.</w:t>
      </w:r>
    </w:p>
    <w:p w14:paraId="0C86F2C2" w14:textId="77777777" w:rsidR="00032054" w:rsidRDefault="00FC6FC7"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216B8">
        <w:rPr>
          <w:rFonts w:ascii="Arial" w:hAnsi="Arial" w:cs="Arial" w:hint="cs"/>
          <w:color w:val="000000"/>
          <w:sz w:val="18"/>
          <w:szCs w:val="18"/>
          <w:rtl/>
          <w:lang w:eastAsia="en-US"/>
        </w:rPr>
        <w:t>2</w:t>
      </w:r>
      <w:r w:rsidRPr="0011746F">
        <w:rPr>
          <w:rFonts w:ascii="Arial" w:hAnsi="Arial" w:cs="Arial" w:hint="cs"/>
          <w:color w:val="000000"/>
          <w:sz w:val="18"/>
          <w:szCs w:val="18"/>
          <w:rtl/>
          <w:lang w:eastAsia="en-US"/>
        </w:rPr>
        <w:t>.</w:t>
      </w:r>
      <w:r>
        <w:rPr>
          <w:rFonts w:ascii="Arial" w:hAnsi="Arial" w:cs="Arial" w:hint="cs"/>
          <w:color w:val="000000"/>
          <w:sz w:val="18"/>
          <w:szCs w:val="18"/>
          <w:rtl/>
          <w:lang w:eastAsia="en-US"/>
        </w:rPr>
        <w:t>15</w:t>
      </w:r>
      <w:r w:rsidR="00D0143D">
        <w:rPr>
          <w:rFonts w:ascii="Arial" w:hAnsi="Arial" w:cs="Arial"/>
          <w:color w:val="000000"/>
          <w:sz w:val="18"/>
          <w:szCs w:val="18"/>
          <w:rtl/>
          <w:lang w:eastAsia="en-US"/>
        </w:rPr>
        <w:tab/>
      </w:r>
      <w:r w:rsidR="0011746F">
        <w:rPr>
          <w:rFonts w:ascii="Arial" w:hAnsi="Arial" w:cs="Arial"/>
          <w:color w:val="000000"/>
          <w:sz w:val="18"/>
          <w:szCs w:val="18"/>
          <w:rtl/>
          <w:lang w:eastAsia="en-US"/>
        </w:rPr>
        <w:tab/>
      </w:r>
      <w:r w:rsidR="0011746F">
        <w:rPr>
          <w:rFonts w:ascii="Arial" w:hAnsi="Arial" w:cs="Arial" w:hint="cs"/>
          <w:color w:val="000000"/>
          <w:sz w:val="18"/>
          <w:szCs w:val="18"/>
          <w:rtl/>
          <w:lang w:eastAsia="en-US"/>
        </w:rPr>
        <w:t xml:space="preserve">  </w:t>
      </w:r>
      <w:r w:rsidR="006D00B1" w:rsidRPr="00EF5DC5">
        <w:rPr>
          <w:rFonts w:ascii="Arial" w:hAnsi="Arial" w:cs="Arial"/>
          <w:b/>
          <w:bCs/>
          <w:color w:val="000000"/>
          <w:sz w:val="18"/>
          <w:szCs w:val="18"/>
          <w:rtl/>
          <w:lang w:eastAsia="en-US"/>
        </w:rPr>
        <w:t>דלתות לובי קומת</w:t>
      </w:r>
      <w:r w:rsidR="006D00B1" w:rsidRPr="000E568A">
        <w:rPr>
          <w:rFonts w:ascii="Arial" w:hAnsi="Arial" w:cs="Arial"/>
          <w:b/>
          <w:bCs/>
          <w:color w:val="000000"/>
          <w:sz w:val="18"/>
          <w:szCs w:val="18"/>
          <w:rtl/>
          <w:lang w:eastAsia="en-US"/>
        </w:rPr>
        <w:t>י</w:t>
      </w:r>
      <w:r w:rsidR="006D00B1" w:rsidRPr="00732645">
        <w:rPr>
          <w:rFonts w:ascii="Arial" w:hAnsi="Arial" w:cs="Arial"/>
          <w:sz w:val="18"/>
          <w:szCs w:val="18"/>
          <w:rtl/>
          <w:lang w:eastAsia="en-US"/>
        </w:rPr>
        <w:t xml:space="preserve">: </w:t>
      </w:r>
      <w:bookmarkStart w:id="26" w:name="_Hlk45719962"/>
      <w:bookmarkStart w:id="27" w:name="_Hlk45709838"/>
      <w:r w:rsidR="00732645" w:rsidRPr="00732645">
        <w:rPr>
          <w:rFonts w:ascii="Arial" w:hAnsi="Arial" w:cs="Arial" w:hint="cs"/>
          <w:sz w:val="18"/>
          <w:szCs w:val="18"/>
          <w:rtl/>
          <w:lang w:eastAsia="en-US"/>
        </w:rPr>
        <w:t>אין.</w:t>
      </w:r>
      <w:r w:rsidR="00204821">
        <w:rPr>
          <w:rFonts w:ascii="Arial" w:hAnsi="Arial" w:cs="Arial" w:hint="cs"/>
          <w:color w:val="000000"/>
          <w:sz w:val="18"/>
          <w:szCs w:val="18"/>
          <w:rtl/>
          <w:lang w:eastAsia="en-US"/>
        </w:rPr>
        <w:t xml:space="preserve">  </w:t>
      </w:r>
      <w:bookmarkEnd w:id="26"/>
      <w:bookmarkEnd w:id="27"/>
    </w:p>
    <w:p w14:paraId="301BB2BA" w14:textId="77777777" w:rsidR="00C6759C" w:rsidRPr="008A55FE"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2.16</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תאורה</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בכניסה </w:t>
      </w:r>
      <w:r w:rsidRPr="008A55FE">
        <w:rPr>
          <w:rFonts w:ascii="Arial" w:hAnsi="Arial" w:cs="Arial" w:hint="cs"/>
          <w:b/>
          <w:bCs/>
          <w:color w:val="000000"/>
          <w:sz w:val="18"/>
          <w:szCs w:val="18"/>
          <w:rtl/>
          <w:lang w:eastAsia="en-US"/>
        </w:rPr>
        <w:t>ל</w:t>
      </w:r>
      <w:r w:rsidR="00142E40">
        <w:rPr>
          <w:rFonts w:ascii="Arial" w:hAnsi="Arial" w:cs="Arial" w:hint="cs"/>
          <w:b/>
          <w:bCs/>
          <w:color w:val="000000"/>
          <w:sz w:val="18"/>
          <w:szCs w:val="18"/>
          <w:rtl/>
          <w:lang w:eastAsia="en-US"/>
        </w:rPr>
        <w:t xml:space="preserve">כל </w:t>
      </w:r>
      <w:r w:rsidRPr="008A55FE">
        <w:rPr>
          <w:rFonts w:ascii="Arial" w:hAnsi="Arial" w:cs="Arial" w:hint="cs"/>
          <w:b/>
          <w:bCs/>
          <w:color w:val="000000"/>
          <w:sz w:val="18"/>
          <w:szCs w:val="18"/>
          <w:rtl/>
          <w:lang w:eastAsia="en-US"/>
        </w:rPr>
        <w:t>בניי</w:t>
      </w:r>
      <w:r w:rsidRPr="008A55FE">
        <w:rPr>
          <w:rFonts w:ascii="Arial" w:hAnsi="Arial" w:cs="Arial" w:hint="eastAsia"/>
          <w:b/>
          <w:bCs/>
          <w:color w:val="000000"/>
          <w:sz w:val="18"/>
          <w:szCs w:val="18"/>
          <w:rtl/>
          <w:lang w:eastAsia="en-US"/>
        </w:rPr>
        <w:t>ן</w:t>
      </w:r>
      <w:r w:rsidRPr="008A55FE">
        <w:rPr>
          <w:rFonts w:ascii="Arial" w:hAnsi="Arial" w:cs="Arial"/>
          <w:b/>
          <w:bCs/>
          <w:color w:val="000000"/>
          <w:sz w:val="18"/>
          <w:szCs w:val="18"/>
          <w:rtl/>
          <w:lang w:eastAsia="en-US"/>
        </w:rPr>
        <w:t>, לובי, חדר</w:t>
      </w:r>
      <w:r w:rsidRPr="008A55FE">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מדרגות, מבואות </w:t>
      </w:r>
      <w:proofErr w:type="spellStart"/>
      <w:r w:rsidR="001E11F7">
        <w:rPr>
          <w:rFonts w:ascii="Arial" w:hAnsi="Arial" w:cs="Arial" w:hint="cs"/>
          <w:b/>
          <w:bCs/>
          <w:color w:val="000000"/>
          <w:sz w:val="18"/>
          <w:szCs w:val="18"/>
          <w:rtl/>
          <w:lang w:eastAsia="en-US"/>
        </w:rPr>
        <w:t>קומתיות</w:t>
      </w:r>
      <w:proofErr w:type="spellEnd"/>
      <w:r w:rsidRPr="008A55FE">
        <w:rPr>
          <w:rFonts w:ascii="Arial" w:hAnsi="Arial" w:cs="Arial"/>
          <w:b/>
          <w:bCs/>
          <w:color w:val="000000"/>
          <w:sz w:val="18"/>
          <w:szCs w:val="18"/>
          <w:rtl/>
          <w:lang w:eastAsia="en-US"/>
        </w:rPr>
        <w:t>,</w:t>
      </w:r>
      <w:r w:rsidRPr="008A55FE">
        <w:rPr>
          <w:rFonts w:ascii="Arial" w:hAnsi="Arial" w:cs="Arial" w:hint="cs"/>
          <w:b/>
          <w:bCs/>
          <w:color w:val="000000"/>
          <w:sz w:val="18"/>
          <w:szCs w:val="18"/>
          <w:rtl/>
          <w:lang w:eastAsia="en-US"/>
        </w:rPr>
        <w:t xml:space="preserve"> חניות,</w:t>
      </w:r>
      <w:r w:rsidRPr="008A55FE">
        <w:rPr>
          <w:rFonts w:ascii="Arial" w:hAnsi="Arial" w:cs="Arial"/>
          <w:b/>
          <w:bCs/>
          <w:color w:val="000000"/>
          <w:sz w:val="18"/>
          <w:szCs w:val="18"/>
          <w:rtl/>
          <w:lang w:eastAsia="en-US"/>
        </w:rPr>
        <w:t xml:space="preserve"> חדר</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ים טכניים</w:t>
      </w:r>
      <w:r w:rsidRPr="008A55FE">
        <w:rPr>
          <w:rFonts w:ascii="Arial" w:hAnsi="Arial" w:cs="Arial" w:hint="cs"/>
          <w:b/>
          <w:bCs/>
          <w:color w:val="000000"/>
          <w:sz w:val="18"/>
          <w:szCs w:val="18"/>
          <w:rtl/>
          <w:lang w:eastAsia="en-US"/>
        </w:rPr>
        <w:t>,</w:t>
      </w:r>
      <w:r w:rsidRPr="008A55FE">
        <w:rPr>
          <w:rFonts w:ascii="Arial" w:hAnsi="Arial" w:cs="Arial"/>
          <w:b/>
          <w:bCs/>
          <w:color w:val="000000"/>
          <w:sz w:val="18"/>
          <w:szCs w:val="18"/>
          <w:rtl/>
          <w:lang w:eastAsia="en-US"/>
        </w:rPr>
        <w:t xml:space="preserve"> חדרים</w:t>
      </w:r>
      <w:r w:rsidRPr="008A55FE">
        <w:rPr>
          <w:rFonts w:ascii="Arial" w:hAnsi="Arial" w:cs="Arial" w:hint="cs"/>
          <w:b/>
          <w:bCs/>
          <w:color w:val="000000"/>
          <w:sz w:val="18"/>
          <w:szCs w:val="18"/>
          <w:rtl/>
          <w:lang w:eastAsia="en-US"/>
        </w:rPr>
        <w:t xml:space="preserve"> וחלקים</w:t>
      </w:r>
      <w:r w:rsidRPr="008A55FE">
        <w:rPr>
          <w:rFonts w:ascii="Arial" w:hAnsi="Arial" w:cs="Arial"/>
          <w:b/>
          <w:bCs/>
          <w:color w:val="000000"/>
          <w:sz w:val="18"/>
          <w:szCs w:val="18"/>
          <w:rtl/>
          <w:lang w:eastAsia="en-US"/>
        </w:rPr>
        <w:t xml:space="preserve"> משותפים</w:t>
      </w:r>
      <w:r w:rsidR="00B429DA">
        <w:rPr>
          <w:rFonts w:ascii="Arial" w:hAnsi="Arial" w:cs="Arial" w:hint="cs"/>
          <w:color w:val="000000"/>
          <w:sz w:val="18"/>
          <w:szCs w:val="18"/>
          <w:rtl/>
          <w:lang w:eastAsia="en-US"/>
        </w:rPr>
        <w:t>:</w:t>
      </w:r>
      <w:r w:rsidR="0011746F">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יש</w:t>
      </w:r>
      <w:r w:rsidRPr="008A55FE">
        <w:rPr>
          <w:rFonts w:ascii="Arial" w:hAnsi="Arial" w:cs="Arial" w:hint="cs"/>
          <w:color w:val="000000"/>
          <w:sz w:val="18"/>
          <w:szCs w:val="18"/>
          <w:rtl/>
          <w:lang w:eastAsia="en-US"/>
        </w:rPr>
        <w:t>.</w:t>
      </w:r>
    </w:p>
    <w:p w14:paraId="31A45087" w14:textId="77777777" w:rsidR="0011746F"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בבניין המגורים יהיו לחצן הדלקת אור בכל קומה, ומנגנון שבת לתאורת לילה קבועה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hint="cs"/>
          <w:color w:val="000000"/>
          <w:sz w:val="18"/>
          <w:szCs w:val="18"/>
          <w:rtl/>
          <w:lang w:eastAsia="en-US"/>
        </w:rPr>
        <w:t xml:space="preserve"> ולחצן מתוך </w:t>
      </w:r>
      <w:r>
        <w:rPr>
          <w:rFonts w:ascii="Arial" w:hAnsi="Arial" w:cs="Arial" w:hint="cs"/>
          <w:color w:val="000000"/>
          <w:sz w:val="18"/>
          <w:szCs w:val="18"/>
          <w:rtl/>
          <w:lang w:eastAsia="en-US"/>
        </w:rPr>
        <w:t xml:space="preserve">      </w:t>
      </w:r>
    </w:p>
    <w:p w14:paraId="07B22569" w14:textId="77777777" w:rsidR="00C6759C" w:rsidRDefault="0011746F" w:rsidP="0011746F">
      <w:pPr>
        <w:tabs>
          <w:tab w:val="left" w:pos="1135"/>
          <w:tab w:val="left" w:pos="1560"/>
          <w:tab w:val="left" w:pos="2160"/>
          <w:tab w:val="left" w:pos="2880"/>
          <w:tab w:val="left" w:pos="3600"/>
          <w:tab w:val="left" w:pos="4320"/>
        </w:tabs>
        <w:spacing w:line="360" w:lineRule="auto"/>
        <w:ind w:left="1320"/>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הדירה להדלקת  אור בחדר המדרגות</w:t>
      </w:r>
      <w:r w:rsidR="00132F43">
        <w:rPr>
          <w:rFonts w:ascii="Arial" w:hAnsi="Arial" w:cs="Arial" w:hint="cs"/>
          <w:color w:val="000000"/>
          <w:sz w:val="18"/>
          <w:szCs w:val="18"/>
          <w:rtl/>
          <w:lang w:eastAsia="en-US"/>
        </w:rPr>
        <w:t xml:space="preserve">/מבואה </w:t>
      </w:r>
      <w:proofErr w:type="spellStart"/>
      <w:r w:rsidR="00132F43">
        <w:rPr>
          <w:rFonts w:ascii="Arial" w:hAnsi="Arial" w:cs="Arial" w:hint="cs"/>
          <w:color w:val="000000"/>
          <w:sz w:val="18"/>
          <w:szCs w:val="18"/>
          <w:rtl/>
          <w:lang w:eastAsia="en-US"/>
        </w:rPr>
        <w:t>קומתית</w:t>
      </w:r>
      <w:proofErr w:type="spellEnd"/>
      <w:r w:rsidR="00C6759C" w:rsidRPr="008A55FE">
        <w:rPr>
          <w:rFonts w:ascii="Arial" w:hAnsi="Arial" w:cs="Arial"/>
          <w:color w:val="000000"/>
          <w:sz w:val="18"/>
          <w:szCs w:val="18"/>
          <w:rtl/>
          <w:lang w:eastAsia="en-US"/>
        </w:rPr>
        <w:t>.</w:t>
      </w:r>
      <w:r w:rsidR="00C6759C" w:rsidRPr="008A55FE">
        <w:rPr>
          <w:rFonts w:ascii="Arial" w:hAnsi="Arial" w:cs="Arial" w:hint="cs"/>
          <w:color w:val="000000"/>
          <w:sz w:val="18"/>
          <w:szCs w:val="18"/>
          <w:rtl/>
          <w:lang w:eastAsia="en-US"/>
        </w:rPr>
        <w:t xml:space="preserve"> </w:t>
      </w:r>
    </w:p>
    <w:p w14:paraId="5851E2DE" w14:textId="77777777" w:rsidR="004F09CA" w:rsidRDefault="006D00B1" w:rsidP="0011746F">
      <w:pPr>
        <w:tabs>
          <w:tab w:val="left" w:pos="1135"/>
          <w:tab w:val="left" w:pos="1560"/>
          <w:tab w:val="left" w:pos="2160"/>
          <w:tab w:val="left" w:pos="2880"/>
          <w:tab w:val="left" w:pos="3600"/>
          <w:tab w:val="left" w:pos="4320"/>
        </w:tabs>
        <w:spacing w:line="360" w:lineRule="auto"/>
        <w:ind w:left="1320" w:hanging="600"/>
        <w:rPr>
          <w:rFonts w:ascii="Arial" w:hAnsi="Arial" w:cs="Arial"/>
          <w:b/>
          <w:bCs/>
          <w:color w:val="000000"/>
          <w:sz w:val="18"/>
          <w:szCs w:val="18"/>
          <w:rtl/>
          <w:lang w:eastAsia="en-US"/>
        </w:rPr>
      </w:pPr>
      <w:r w:rsidRPr="0011300F">
        <w:rPr>
          <w:rFonts w:ascii="Arial" w:hAnsi="Arial" w:cs="Arial"/>
          <w:color w:val="000000"/>
          <w:sz w:val="18"/>
          <w:szCs w:val="18"/>
          <w:rtl/>
          <w:lang w:eastAsia="en-US"/>
        </w:rPr>
        <w:t>2.17</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ארונות חשמל, גז ומים</w:t>
      </w:r>
      <w:r w:rsidRPr="000E568A">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חומר</w:t>
      </w:r>
      <w:r w:rsidRPr="000E568A">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פח מכופף צבוע בתנור או ציפוי אחר (בחלקם</w:t>
      </w:r>
      <w:r w:rsidR="0023587C">
        <w:rPr>
          <w:rFonts w:ascii="Arial" w:hAnsi="Arial" w:cs="Arial"/>
          <w:color w:val="000000"/>
          <w:sz w:val="18"/>
          <w:szCs w:val="18"/>
          <w:rtl/>
          <w:lang w:eastAsia="en-US"/>
        </w:rPr>
        <w:t xml:space="preserve"> החיצוני בלבד)  בגוון לפי </w:t>
      </w:r>
      <w:r w:rsidR="00132F43">
        <w:rPr>
          <w:rFonts w:ascii="Arial" w:hAnsi="Arial" w:cs="Arial" w:hint="cs"/>
          <w:color w:val="000000"/>
          <w:sz w:val="18"/>
          <w:szCs w:val="18"/>
          <w:rtl/>
          <w:lang w:eastAsia="en-US"/>
        </w:rPr>
        <w:t>עיצוב</w:t>
      </w:r>
      <w:r w:rsidR="0023587C">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האדריכל.</w:t>
      </w:r>
      <w:r w:rsidRPr="0011300F">
        <w:rPr>
          <w:rFonts w:ascii="Arial" w:hAnsi="Arial" w:cs="Arial"/>
          <w:b/>
          <w:bCs/>
          <w:color w:val="000000"/>
          <w:sz w:val="18"/>
          <w:szCs w:val="18"/>
          <w:rtl/>
          <w:lang w:eastAsia="en-US"/>
        </w:rPr>
        <w:t xml:space="preserve"> </w:t>
      </w:r>
    </w:p>
    <w:p w14:paraId="5879418D" w14:textId="77777777" w:rsidR="00A144C4" w:rsidRPr="008A55FE" w:rsidRDefault="00A144C4" w:rsidP="00142E40">
      <w:pPr>
        <w:tabs>
          <w:tab w:val="left" w:pos="1135"/>
          <w:tab w:val="left" w:pos="1560"/>
          <w:tab w:val="left" w:pos="2160"/>
          <w:tab w:val="left" w:pos="2880"/>
          <w:tab w:val="left" w:pos="3600"/>
          <w:tab w:val="left" w:pos="4320"/>
        </w:tabs>
        <w:spacing w:line="360" w:lineRule="auto"/>
        <w:ind w:left="1395" w:hanging="675"/>
        <w:rPr>
          <w:rFonts w:ascii="Arial" w:hAnsi="Arial" w:cs="Arial"/>
          <w:color w:val="000000"/>
          <w:sz w:val="18"/>
          <w:szCs w:val="18"/>
          <w:rtl/>
          <w:lang w:eastAsia="en-US"/>
        </w:rPr>
      </w:pPr>
      <w:r w:rsidRPr="0011300F">
        <w:rPr>
          <w:rFonts w:ascii="Arial" w:hAnsi="Arial" w:cs="Arial"/>
          <w:color w:val="000000"/>
          <w:sz w:val="18"/>
          <w:szCs w:val="18"/>
          <w:rtl/>
          <w:lang w:eastAsia="en-US"/>
        </w:rPr>
        <w:lastRenderedPageBreak/>
        <w:t>2.18</w:t>
      </w:r>
      <w:r>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B429DA">
        <w:rPr>
          <w:rFonts w:ascii="Arial" w:hAnsi="Arial" w:cs="Arial"/>
          <w:b/>
          <w:bCs/>
          <w:sz w:val="18"/>
          <w:szCs w:val="18"/>
          <w:rtl/>
          <w:lang w:eastAsia="en-US"/>
        </w:rPr>
        <w:t xml:space="preserve">תאורה במחסנים </w:t>
      </w:r>
      <w:r w:rsidRPr="00732645">
        <w:rPr>
          <w:rFonts w:ascii="Arial" w:hAnsi="Arial" w:cs="Arial" w:hint="cs"/>
          <w:b/>
          <w:bCs/>
          <w:sz w:val="18"/>
          <w:szCs w:val="18"/>
          <w:rtl/>
          <w:lang w:eastAsia="en-US"/>
        </w:rPr>
        <w:t>דירתיים</w:t>
      </w:r>
      <w:r w:rsidRPr="00732645">
        <w:rPr>
          <w:rFonts w:ascii="Arial" w:hAnsi="Arial" w:cs="Arial" w:hint="cs"/>
          <w:sz w:val="18"/>
          <w:szCs w:val="18"/>
          <w:rtl/>
          <w:lang w:eastAsia="en-US"/>
        </w:rPr>
        <w:t>:</w:t>
      </w:r>
      <w:r w:rsidRPr="00732645">
        <w:rPr>
          <w:rFonts w:ascii="Arial" w:hAnsi="Arial" w:cs="Arial"/>
          <w:b/>
          <w:bCs/>
          <w:sz w:val="18"/>
          <w:szCs w:val="18"/>
          <w:rtl/>
          <w:lang w:eastAsia="en-US"/>
        </w:rPr>
        <w:t xml:space="preserve"> </w:t>
      </w:r>
      <w:bookmarkStart w:id="28" w:name="_Hlk45719974"/>
      <w:r>
        <w:rPr>
          <w:rFonts w:ascii="Arial" w:hAnsi="Arial" w:cs="Arial" w:hint="cs"/>
          <w:sz w:val="18"/>
          <w:szCs w:val="18"/>
          <w:rtl/>
          <w:lang w:eastAsia="en-US"/>
        </w:rPr>
        <w:t>יש</w:t>
      </w:r>
      <w:r w:rsidRPr="00732645">
        <w:rPr>
          <w:rFonts w:ascii="Arial" w:hAnsi="Arial" w:cs="Arial" w:hint="cs"/>
          <w:sz w:val="18"/>
          <w:szCs w:val="18"/>
          <w:rtl/>
          <w:lang w:eastAsia="en-US"/>
        </w:rPr>
        <w:t>.</w:t>
      </w:r>
      <w:bookmarkEnd w:id="28"/>
      <w:r w:rsidRPr="001D35C5">
        <w:rPr>
          <w:rFonts w:ascii="Arial" w:hAnsi="Arial" w:cs="Arial"/>
          <w:color w:val="000000"/>
          <w:sz w:val="18"/>
          <w:szCs w:val="18"/>
          <w:rtl/>
          <w:lang w:eastAsia="en-US"/>
        </w:rPr>
        <w:t xml:space="preserve"> </w:t>
      </w:r>
      <w:r w:rsidRPr="008A55FE">
        <w:rPr>
          <w:rFonts w:ascii="Arial" w:hAnsi="Arial" w:cs="Arial"/>
          <w:color w:val="000000"/>
          <w:sz w:val="18"/>
          <w:szCs w:val="18"/>
          <w:rtl/>
          <w:lang w:eastAsia="en-US"/>
        </w:rPr>
        <w:t xml:space="preserve">חיבור הזנות החשמל של כל המחסנים </w:t>
      </w:r>
      <w:r>
        <w:rPr>
          <w:rFonts w:ascii="Arial" w:hAnsi="Arial" w:cs="Arial" w:hint="cs"/>
          <w:color w:val="000000"/>
          <w:sz w:val="18"/>
          <w:szCs w:val="18"/>
          <w:rtl/>
          <w:lang w:eastAsia="en-US"/>
        </w:rPr>
        <w:t>תעשה למונה המשותף של הבניין/ים. ככל שלא לכל הרוכשים יוצמדו מחסנים יוצג פתרון המאפשר חיוב צריכה יחסית ו/או אחרת של בעלי המחסנים ובלבד שהפתרון המוצע</w:t>
      </w:r>
      <w:r w:rsidRPr="008A55FE">
        <w:rPr>
          <w:rFonts w:ascii="Arial" w:hAnsi="Arial" w:cs="Arial"/>
          <w:color w:val="000000"/>
          <w:sz w:val="18"/>
          <w:szCs w:val="18"/>
          <w:rtl/>
          <w:lang w:eastAsia="en-US"/>
        </w:rPr>
        <w:t> </w:t>
      </w:r>
      <w:r>
        <w:rPr>
          <w:rFonts w:ascii="Arial" w:hAnsi="Arial" w:cs="Arial" w:hint="cs"/>
          <w:color w:val="000000"/>
          <w:sz w:val="18"/>
          <w:szCs w:val="18"/>
          <w:rtl/>
          <w:lang w:eastAsia="en-US"/>
        </w:rPr>
        <w:t xml:space="preserve"> יענה על דרישות חוק משק החשמל והתקנות אחרות על פי דין המתייחסות לסוג זה של מתקנים.  </w:t>
      </w:r>
    </w:p>
    <w:p w14:paraId="3ED4B56F" w14:textId="77777777" w:rsidR="0011746F" w:rsidRDefault="00C6759C" w:rsidP="0011746F">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sidRPr="008A55FE">
        <w:rPr>
          <w:rFonts w:ascii="Arial" w:hAnsi="Arial" w:cs="Arial"/>
          <w:color w:val="000000"/>
          <w:sz w:val="18"/>
          <w:szCs w:val="18"/>
          <w:rtl/>
          <w:lang w:eastAsia="en-US"/>
        </w:rPr>
        <w:t>2.19</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8A55FE">
        <w:rPr>
          <w:rFonts w:ascii="Arial" w:hAnsi="Arial" w:cs="Arial"/>
          <w:b/>
          <w:bCs/>
          <w:color w:val="000000"/>
          <w:sz w:val="18"/>
          <w:szCs w:val="18"/>
          <w:rtl/>
          <w:lang w:eastAsia="en-US"/>
        </w:rPr>
        <w:t xml:space="preserve">חיבור חשמל </w:t>
      </w:r>
      <w:r w:rsidRPr="008A55FE">
        <w:rPr>
          <w:rFonts w:ascii="Arial" w:hAnsi="Arial" w:cs="Arial" w:hint="cs"/>
          <w:b/>
          <w:bCs/>
          <w:color w:val="000000"/>
          <w:sz w:val="18"/>
          <w:szCs w:val="18"/>
          <w:rtl/>
          <w:lang w:eastAsia="en-US"/>
        </w:rPr>
        <w:t>לתאורה ו</w:t>
      </w:r>
      <w:r w:rsidRPr="008A55FE">
        <w:rPr>
          <w:rFonts w:ascii="Arial" w:hAnsi="Arial" w:cs="Arial"/>
          <w:b/>
          <w:bCs/>
          <w:color w:val="000000"/>
          <w:sz w:val="18"/>
          <w:szCs w:val="18"/>
          <w:rtl/>
          <w:lang w:eastAsia="en-US"/>
        </w:rPr>
        <w:t>למערכות אלקטרומכניות משותפות</w:t>
      </w:r>
      <w:r w:rsidRPr="008A55FE">
        <w:rPr>
          <w:rFonts w:ascii="Arial" w:hAnsi="Arial" w:cs="Arial"/>
          <w:color w:val="000000"/>
          <w:sz w:val="18"/>
          <w:szCs w:val="18"/>
          <w:rtl/>
          <w:lang w:eastAsia="en-US"/>
        </w:rPr>
        <w:t>: יש.</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הזנה ממערכת החשמל של הרכוש המשותף</w:t>
      </w:r>
      <w:r w:rsidRPr="008A55FE">
        <w:rPr>
          <w:rFonts w:ascii="Arial" w:hAnsi="Arial" w:cs="Arial" w:hint="cs"/>
          <w:color w:val="000000"/>
          <w:sz w:val="18"/>
          <w:szCs w:val="18"/>
          <w:rtl/>
          <w:lang w:eastAsia="en-US"/>
        </w:rPr>
        <w:t xml:space="preserve"> של הבניין/ים לפי </w:t>
      </w:r>
      <w:r w:rsidR="0011746F">
        <w:rPr>
          <w:rFonts w:ascii="Arial" w:hAnsi="Arial" w:cs="Arial" w:hint="cs"/>
          <w:color w:val="000000"/>
          <w:sz w:val="18"/>
          <w:szCs w:val="18"/>
          <w:rtl/>
          <w:lang w:eastAsia="en-US"/>
        </w:rPr>
        <w:t xml:space="preserve">  </w:t>
      </w:r>
    </w:p>
    <w:p w14:paraId="01413CCB" w14:textId="77777777" w:rsidR="00C6759C" w:rsidRDefault="0011746F" w:rsidP="00142E40">
      <w:pPr>
        <w:tabs>
          <w:tab w:val="left" w:pos="1135"/>
          <w:tab w:val="left" w:pos="1560"/>
          <w:tab w:val="left" w:pos="2160"/>
          <w:tab w:val="left" w:pos="2880"/>
          <w:tab w:val="left" w:pos="3600"/>
          <w:tab w:val="left" w:pos="4320"/>
        </w:tabs>
        <w:spacing w:line="360" w:lineRule="auto"/>
        <w:ind w:left="1440" w:hanging="600"/>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sidR="00C6759C" w:rsidRPr="008A55FE">
        <w:rPr>
          <w:rFonts w:ascii="Arial" w:hAnsi="Arial" w:cs="Arial" w:hint="cs"/>
          <w:color w:val="000000"/>
          <w:sz w:val="18"/>
          <w:szCs w:val="18"/>
          <w:rtl/>
          <w:lang w:eastAsia="en-US"/>
        </w:rPr>
        <w:t xml:space="preserve">תכנון מהנדס החשמל (יתכנו מערכות משותפות אשר ישרתו הבניין, אך ימוקמו בבניין הסמוך ו/או ימוקמו בבניין הסמוך וישרתו גם </w:t>
      </w:r>
      <w:r>
        <w:rPr>
          <w:rFonts w:ascii="Arial" w:hAnsi="Arial" w:cs="Arial" w:hint="cs"/>
          <w:color w:val="000000"/>
          <w:sz w:val="18"/>
          <w:szCs w:val="18"/>
          <w:rtl/>
          <w:lang w:eastAsia="en-US"/>
        </w:rPr>
        <w:t xml:space="preserve">  </w:t>
      </w:r>
      <w:r w:rsidR="00C6759C" w:rsidRPr="008A55FE">
        <w:rPr>
          <w:rFonts w:ascii="Arial" w:hAnsi="Arial" w:cs="Arial" w:hint="cs"/>
          <w:color w:val="000000"/>
          <w:sz w:val="18"/>
          <w:szCs w:val="18"/>
          <w:rtl/>
          <w:lang w:eastAsia="en-US"/>
        </w:rPr>
        <w:t>הבניין, בכפוף לאישור הרשויות השונות).</w:t>
      </w:r>
      <w:r w:rsidR="00536258">
        <w:rPr>
          <w:rFonts w:ascii="Arial" w:hAnsi="Arial" w:cs="Arial" w:hint="cs"/>
          <w:color w:val="000000"/>
          <w:sz w:val="18"/>
          <w:szCs w:val="18"/>
          <w:rtl/>
          <w:lang w:eastAsia="en-US"/>
        </w:rPr>
        <w:t xml:space="preserve"> </w:t>
      </w:r>
    </w:p>
    <w:p w14:paraId="3EC5E694" w14:textId="77777777" w:rsidR="00A144C4" w:rsidRPr="00E157C4" w:rsidRDefault="0048089C" w:rsidP="00E157C4">
      <w:pPr>
        <w:tabs>
          <w:tab w:val="left" w:pos="1135"/>
          <w:tab w:val="left" w:pos="1560"/>
          <w:tab w:val="left" w:pos="2160"/>
          <w:tab w:val="left" w:pos="2880"/>
          <w:tab w:val="left" w:pos="3600"/>
          <w:tab w:val="left" w:pos="4320"/>
        </w:tabs>
        <w:spacing w:line="360" w:lineRule="auto"/>
        <w:ind w:left="1320" w:hanging="600"/>
        <w:rPr>
          <w:rFonts w:ascii="Arial" w:hAnsi="Arial" w:cs="Arial"/>
          <w:color w:val="000000"/>
          <w:sz w:val="18"/>
          <w:szCs w:val="18"/>
          <w:rtl/>
          <w:lang w:eastAsia="en-US"/>
        </w:rPr>
      </w:pPr>
      <w:r>
        <w:rPr>
          <w:rFonts w:ascii="Arial" w:hAnsi="Arial" w:cs="Arial" w:hint="cs"/>
          <w:color w:val="000000"/>
          <w:sz w:val="18"/>
          <w:szCs w:val="18"/>
          <w:rtl/>
          <w:lang w:eastAsia="en-US"/>
        </w:rPr>
        <w:t>2.20</w:t>
      </w:r>
      <w:r w:rsidR="00D0143D">
        <w:rPr>
          <w:rFonts w:ascii="Arial" w:hAnsi="Arial" w:cs="Arial"/>
          <w:b/>
          <w:bCs/>
          <w:color w:val="000000"/>
          <w:sz w:val="18"/>
          <w:szCs w:val="18"/>
          <w:rtl/>
          <w:lang w:eastAsia="en-US"/>
        </w:rPr>
        <w:tab/>
      </w:r>
      <w:r w:rsidR="0011746F">
        <w:rPr>
          <w:rFonts w:ascii="Arial" w:hAnsi="Arial" w:cs="Arial"/>
          <w:b/>
          <w:bCs/>
          <w:color w:val="000000"/>
          <w:sz w:val="18"/>
          <w:szCs w:val="18"/>
          <w:rtl/>
          <w:lang w:eastAsia="en-US"/>
        </w:rPr>
        <w:tab/>
      </w:r>
      <w:r w:rsidR="0011746F">
        <w:rPr>
          <w:rFonts w:ascii="Arial" w:hAnsi="Arial" w:cs="Arial" w:hint="cs"/>
          <w:b/>
          <w:bCs/>
          <w:color w:val="000000"/>
          <w:sz w:val="18"/>
          <w:szCs w:val="18"/>
          <w:rtl/>
          <w:lang w:eastAsia="en-US"/>
        </w:rPr>
        <w:t xml:space="preserve"> </w:t>
      </w:r>
      <w:r w:rsidRPr="0048089C">
        <w:rPr>
          <w:rFonts w:ascii="Arial" w:hAnsi="Arial" w:cs="Arial" w:hint="cs"/>
          <w:b/>
          <w:bCs/>
          <w:color w:val="000000"/>
          <w:sz w:val="18"/>
          <w:szCs w:val="18"/>
          <w:rtl/>
          <w:lang w:eastAsia="en-US"/>
        </w:rPr>
        <w:t>מספר בניין:</w:t>
      </w:r>
      <w:r>
        <w:rPr>
          <w:rFonts w:ascii="Arial" w:hAnsi="Arial" w:cs="Arial" w:hint="cs"/>
          <w:color w:val="000000"/>
          <w:sz w:val="18"/>
          <w:szCs w:val="18"/>
          <w:rtl/>
          <w:lang w:eastAsia="en-US"/>
        </w:rPr>
        <w:t xml:space="preserve"> בחזית הבניין יותקן מספר בניין חיצוני ומואר. עיצוב המספר יהיה לפי דרישת הרשות המקומית.</w:t>
      </w:r>
      <w:r w:rsidR="00142E40">
        <w:rPr>
          <w:rFonts w:ascii="Arial" w:hAnsi="Arial" w:cs="Arial"/>
          <w:sz w:val="18"/>
          <w:szCs w:val="18"/>
          <w:rtl/>
        </w:rPr>
        <w:tab/>
      </w:r>
    </w:p>
    <w:p w14:paraId="492B8366" w14:textId="77777777" w:rsidR="00567A40" w:rsidRDefault="006D00B1" w:rsidP="0033451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w:t>
      </w:r>
      <w:r w:rsidRPr="0011746F">
        <w:rPr>
          <w:rFonts w:ascii="Arial" w:hAnsi="Arial" w:cs="Arial"/>
          <w:color w:val="000000"/>
          <w:sz w:val="18"/>
          <w:szCs w:val="18"/>
          <w:rtl/>
          <w:lang w:eastAsia="en-US"/>
        </w:rPr>
        <w:t>.</w:t>
      </w:r>
      <w:r w:rsidRPr="0011300F">
        <w:rPr>
          <w:rFonts w:ascii="Arial" w:hAnsi="Arial" w:cs="Arial"/>
          <w:b/>
          <w:bCs/>
          <w:color w:val="000000"/>
          <w:sz w:val="18"/>
          <w:szCs w:val="18"/>
          <w:rtl/>
          <w:lang w:eastAsia="en-US"/>
        </w:rPr>
        <w:tab/>
        <w:t>תיאור הדירה (בנוסף לאמור בפרק א' – פרטי זיהוי)</w:t>
      </w:r>
    </w:p>
    <w:p w14:paraId="255CB7DF" w14:textId="64D67B19" w:rsidR="00C6759C" w:rsidRPr="000C4205" w:rsidRDefault="00C6759C" w:rsidP="00334511">
      <w:pPr>
        <w:tabs>
          <w:tab w:val="left" w:pos="720"/>
          <w:tab w:val="left" w:pos="1560"/>
          <w:tab w:val="left" w:pos="2160"/>
          <w:tab w:val="left" w:pos="2880"/>
          <w:tab w:val="left" w:pos="3600"/>
          <w:tab w:val="left" w:pos="4320"/>
        </w:tabs>
        <w:spacing w:line="360" w:lineRule="auto"/>
        <w:ind w:left="1560"/>
        <w:rPr>
          <w:rFonts w:ascii="Arial" w:hAnsi="Arial" w:cs="Arial"/>
          <w:b/>
          <w:bCs/>
          <w:color w:val="000000"/>
          <w:sz w:val="18"/>
          <w:szCs w:val="18"/>
          <w:rtl/>
          <w:lang w:eastAsia="en-US"/>
        </w:rPr>
      </w:pPr>
      <w:r w:rsidRPr="000C4205">
        <w:rPr>
          <w:rFonts w:ascii="Arial" w:hAnsi="Arial" w:cs="Arial"/>
          <w:color w:val="000000"/>
          <w:sz w:val="18"/>
          <w:szCs w:val="18"/>
          <w:rtl/>
          <w:lang w:eastAsia="en-US"/>
        </w:rPr>
        <w:t>3.1</w:t>
      </w:r>
      <w:r w:rsidRPr="000C4205">
        <w:rPr>
          <w:rFonts w:ascii="Arial" w:hAnsi="Arial" w:cs="Arial"/>
          <w:b/>
          <w:bCs/>
          <w:color w:val="000000"/>
          <w:sz w:val="18"/>
          <w:szCs w:val="18"/>
          <w:rtl/>
          <w:lang w:eastAsia="en-US"/>
        </w:rPr>
        <w:tab/>
        <w:t>גובה הדירה:</w:t>
      </w:r>
    </w:p>
    <w:p w14:paraId="7106BB5A" w14:textId="32CEA575" w:rsidR="005D0D26"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color w:val="000000"/>
          <w:sz w:val="18"/>
          <w:szCs w:val="18"/>
          <w:rtl/>
          <w:lang w:eastAsia="en-US"/>
        </w:rPr>
      </w:pPr>
      <w:r w:rsidRPr="000C4205">
        <w:rPr>
          <w:rFonts w:ascii="Arial" w:hAnsi="Arial" w:cs="Arial"/>
          <w:b/>
          <w:bCs/>
          <w:color w:val="000000"/>
          <w:sz w:val="18"/>
          <w:szCs w:val="18"/>
          <w:rtl/>
          <w:lang w:eastAsia="en-US"/>
        </w:rPr>
        <w:t xml:space="preserve"> </w:t>
      </w:r>
      <w:r w:rsidRPr="000C4205">
        <w:rPr>
          <w:rFonts w:ascii="Arial" w:hAnsi="Arial" w:cs="Arial"/>
          <w:b/>
          <w:bCs/>
          <w:color w:val="000000"/>
          <w:sz w:val="18"/>
          <w:szCs w:val="18"/>
          <w:rtl/>
          <w:lang w:eastAsia="en-US"/>
        </w:rPr>
        <w:tab/>
      </w:r>
      <w:r w:rsidRPr="000C4205">
        <w:rPr>
          <w:rFonts w:ascii="Arial" w:hAnsi="Arial" w:cs="Arial"/>
          <w:b/>
          <w:bCs/>
          <w:color w:val="000000"/>
          <w:sz w:val="18"/>
          <w:szCs w:val="18"/>
          <w:rtl/>
          <w:lang w:eastAsia="en-US"/>
        </w:rPr>
        <w:tab/>
      </w:r>
      <w:r w:rsidR="00B53BEF">
        <w:rPr>
          <w:rFonts w:ascii="Arial" w:hAnsi="Arial" w:cs="Arial" w:hint="cs"/>
          <w:b/>
          <w:bCs/>
          <w:color w:val="000000"/>
          <w:sz w:val="18"/>
          <w:szCs w:val="18"/>
          <w:rtl/>
          <w:lang w:eastAsia="en-US"/>
        </w:rPr>
        <w:t>*</w:t>
      </w:r>
      <w:r w:rsidRPr="00E0165F">
        <w:rPr>
          <w:rFonts w:ascii="Arial" w:hAnsi="Arial" w:cs="Arial"/>
          <w:b/>
          <w:bCs/>
          <w:color w:val="000000"/>
          <w:sz w:val="18"/>
          <w:szCs w:val="18"/>
          <w:rtl/>
          <w:lang w:eastAsia="en-US"/>
        </w:rPr>
        <w:t xml:space="preserve">גובה </w:t>
      </w:r>
      <w:r w:rsidR="00B53BEF">
        <w:rPr>
          <w:rFonts w:ascii="Arial" w:hAnsi="Arial" w:cs="Arial" w:hint="cs"/>
          <w:b/>
          <w:bCs/>
          <w:color w:val="000000"/>
          <w:sz w:val="18"/>
          <w:szCs w:val="18"/>
          <w:rtl/>
          <w:lang w:eastAsia="en-US"/>
        </w:rPr>
        <w:t>חדרי המגורים והמטבח,</w:t>
      </w:r>
      <w:r w:rsidR="00B53BEF" w:rsidRPr="00E0165F">
        <w:rPr>
          <w:rFonts w:ascii="Arial" w:hAnsi="Arial" w:cs="Arial"/>
          <w:b/>
          <w:bCs/>
          <w:color w:val="000000"/>
          <w:sz w:val="18"/>
          <w:szCs w:val="18"/>
          <w:rtl/>
          <w:lang w:eastAsia="en-US"/>
        </w:rPr>
        <w:t xml:space="preserve"> </w:t>
      </w:r>
      <w:r w:rsidRPr="00E0165F">
        <w:rPr>
          <w:rFonts w:ascii="Arial" w:hAnsi="Arial" w:cs="Arial"/>
          <w:b/>
          <w:bCs/>
          <w:color w:val="000000"/>
          <w:sz w:val="18"/>
          <w:szCs w:val="18"/>
          <w:rtl/>
          <w:lang w:eastAsia="en-US"/>
        </w:rPr>
        <w:t>מפני הריצוף עד תחתית התקרה</w:t>
      </w:r>
      <w:r w:rsidR="00B53BEF">
        <w:rPr>
          <w:rFonts w:ascii="Arial" w:hAnsi="Arial" w:cs="Arial" w:hint="cs"/>
          <w:b/>
          <w:bCs/>
          <w:color w:val="000000"/>
          <w:sz w:val="18"/>
          <w:szCs w:val="18"/>
          <w:rtl/>
          <w:lang w:eastAsia="en-US"/>
        </w:rPr>
        <w:t>:</w:t>
      </w:r>
      <w:r w:rsidR="005D0D26" w:rsidRPr="005D0D26">
        <w:rPr>
          <w:rFonts w:ascii="Arial" w:hAnsi="Arial" w:cs="Arial" w:hint="cs"/>
          <w:sz w:val="18"/>
          <w:szCs w:val="18"/>
          <w:rtl/>
          <w:lang w:eastAsia="en-US"/>
        </w:rPr>
        <w:t xml:space="preserve"> </w:t>
      </w:r>
      <w:r w:rsidR="005D0D26">
        <w:rPr>
          <w:rFonts w:ascii="Arial" w:hAnsi="Arial" w:cs="Arial" w:hint="cs"/>
          <w:sz w:val="18"/>
          <w:szCs w:val="18"/>
          <w:rtl/>
          <w:lang w:eastAsia="en-US"/>
        </w:rPr>
        <w:t>לא פחות מ-2.50 מ'</w:t>
      </w:r>
      <w:r w:rsidR="00B53BEF">
        <w:rPr>
          <w:rFonts w:ascii="Arial" w:hAnsi="Arial" w:cs="Arial" w:hint="cs"/>
          <w:sz w:val="18"/>
          <w:szCs w:val="18"/>
          <w:rtl/>
          <w:lang w:eastAsia="en-US"/>
        </w:rPr>
        <w:t>:</w:t>
      </w:r>
    </w:p>
    <w:p w14:paraId="2A4E67A1" w14:textId="3CAE4375" w:rsidR="00C6759C" w:rsidRPr="00142E40" w:rsidRDefault="00C6759C" w:rsidP="00334511">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0C4205">
        <w:rPr>
          <w:rFonts w:ascii="Arial" w:hAnsi="Arial" w:cs="Arial"/>
          <w:color w:val="000000"/>
          <w:sz w:val="18"/>
          <w:szCs w:val="18"/>
          <w:rtl/>
          <w:lang w:eastAsia="en-US"/>
        </w:rPr>
        <w:t xml:space="preserve"> </w:t>
      </w:r>
      <w:r w:rsidRPr="00142E40">
        <w:rPr>
          <w:rFonts w:ascii="Arial" w:hAnsi="Arial" w:cs="Arial"/>
          <w:sz w:val="18"/>
          <w:szCs w:val="18"/>
          <w:rtl/>
          <w:lang w:eastAsia="en-US"/>
        </w:rPr>
        <w:tab/>
      </w:r>
      <w:r w:rsidRPr="00142E40">
        <w:rPr>
          <w:rFonts w:ascii="Arial" w:hAnsi="Arial" w:cs="Arial"/>
          <w:sz w:val="18"/>
          <w:szCs w:val="18"/>
          <w:rtl/>
          <w:lang w:eastAsia="en-US"/>
        </w:rPr>
        <w:tab/>
      </w:r>
      <w:r w:rsidR="00B53BEF">
        <w:rPr>
          <w:rFonts w:ascii="Arial" w:hAnsi="Arial" w:cs="Arial" w:hint="cs"/>
          <w:sz w:val="18"/>
          <w:szCs w:val="18"/>
          <w:rtl/>
          <w:lang w:eastAsia="en-US"/>
        </w:rPr>
        <w:t>*</w:t>
      </w:r>
      <w:r w:rsidRPr="00142E40">
        <w:rPr>
          <w:rFonts w:ascii="Arial" w:hAnsi="Arial" w:cs="Arial"/>
          <w:b/>
          <w:bCs/>
          <w:sz w:val="18"/>
          <w:szCs w:val="18"/>
          <w:rtl/>
          <w:lang w:eastAsia="en-US"/>
        </w:rPr>
        <w:t>גובה חדרי שרות</w:t>
      </w:r>
      <w:r w:rsidR="00142E40">
        <w:rPr>
          <w:rFonts w:ascii="Arial" w:hAnsi="Arial" w:cs="Arial" w:hint="cs"/>
          <w:b/>
          <w:bCs/>
          <w:sz w:val="18"/>
          <w:szCs w:val="18"/>
          <w:rtl/>
          <w:lang w:eastAsia="en-US"/>
        </w:rPr>
        <w:t>, פינת אוכל (אם קיימת)</w:t>
      </w:r>
      <w:r w:rsidRPr="00142E40">
        <w:rPr>
          <w:rFonts w:ascii="Arial" w:hAnsi="Arial" w:cs="Arial"/>
          <w:b/>
          <w:bCs/>
          <w:sz w:val="18"/>
          <w:szCs w:val="18"/>
          <w:rtl/>
          <w:lang w:eastAsia="en-US"/>
        </w:rPr>
        <w:t xml:space="preserve"> ופרוזדור</w:t>
      </w:r>
      <w:r w:rsidRPr="00142E40">
        <w:rPr>
          <w:rFonts w:ascii="Arial" w:hAnsi="Arial" w:cs="Arial"/>
          <w:sz w:val="18"/>
          <w:szCs w:val="18"/>
          <w:rtl/>
          <w:lang w:eastAsia="en-US"/>
        </w:rPr>
        <w:t>: לא פחות מ-</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2.05 מ';</w:t>
      </w:r>
    </w:p>
    <w:p w14:paraId="1CEA4FC0" w14:textId="045EC410" w:rsidR="006A23D7" w:rsidRPr="00142E40" w:rsidRDefault="00190FDF"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bookmarkStart w:id="29" w:name="_Hlk45719997"/>
      <w:bookmarkStart w:id="30" w:name="_Hlk45720006"/>
      <w:r w:rsidR="006A23D7" w:rsidRPr="00142E40">
        <w:rPr>
          <w:rFonts w:ascii="Arial" w:hAnsi="Arial" w:cs="Arial" w:hint="cs"/>
          <w:b/>
          <w:bCs/>
          <w:sz w:val="18"/>
          <w:szCs w:val="18"/>
          <w:rtl/>
          <w:lang w:eastAsia="en-US"/>
        </w:rPr>
        <w:t>*גובה מחסן דירתי (אם נרכש)</w:t>
      </w:r>
      <w:r w:rsidR="006A23D7" w:rsidRPr="00142E40">
        <w:rPr>
          <w:rFonts w:ascii="Arial" w:hAnsi="Arial" w:cs="Arial" w:hint="cs"/>
          <w:sz w:val="18"/>
          <w:szCs w:val="18"/>
          <w:rtl/>
          <w:lang w:eastAsia="en-US"/>
        </w:rPr>
        <w:t xml:space="preserve">: </w:t>
      </w:r>
      <w:r w:rsidR="006A23D7" w:rsidRPr="00142E40">
        <w:rPr>
          <w:rFonts w:ascii="Arial" w:hAnsi="Arial" w:cs="Arial"/>
          <w:sz w:val="18"/>
          <w:szCs w:val="18"/>
          <w:rtl/>
          <w:lang w:eastAsia="en-US"/>
        </w:rPr>
        <w:t>לא פחות מ-</w:t>
      </w:r>
      <w:r w:rsidR="006A23D7"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006A23D7" w:rsidRPr="00142E40">
          <w:rPr>
            <w:rFonts w:ascii="Arial" w:hAnsi="Arial" w:cs="Arial"/>
            <w:sz w:val="18"/>
            <w:szCs w:val="18"/>
            <w:rtl/>
            <w:lang w:eastAsia="en-US"/>
          </w:rPr>
          <w:t>2.05 מ'</w:t>
        </w:r>
      </w:smartTag>
      <w:r w:rsidR="006A23D7" w:rsidRPr="00142E40">
        <w:rPr>
          <w:rFonts w:ascii="Arial" w:hAnsi="Arial" w:cs="Arial"/>
          <w:sz w:val="18"/>
          <w:szCs w:val="18"/>
          <w:rtl/>
          <w:lang w:eastAsia="en-US"/>
        </w:rPr>
        <w:t>;</w:t>
      </w:r>
    </w:p>
    <w:p w14:paraId="64023E6E" w14:textId="42944426" w:rsidR="006A23D7" w:rsidRPr="00142E40" w:rsidRDefault="006A23D7" w:rsidP="006A23D7">
      <w:pPr>
        <w:tabs>
          <w:tab w:val="left" w:pos="720"/>
          <w:tab w:val="left" w:pos="1440"/>
          <w:tab w:val="left" w:pos="2160"/>
          <w:tab w:val="left" w:pos="2880"/>
          <w:tab w:val="left" w:pos="3600"/>
          <w:tab w:val="left" w:pos="4320"/>
        </w:tabs>
        <w:spacing w:line="360" w:lineRule="auto"/>
        <w:ind w:left="720"/>
        <w:rPr>
          <w:rFonts w:ascii="Arial" w:hAnsi="Arial" w:cs="Arial"/>
          <w:sz w:val="18"/>
          <w:szCs w:val="18"/>
          <w:rtl/>
          <w:lang w:eastAsia="en-US"/>
        </w:rPr>
      </w:pPr>
      <w:r w:rsidRPr="00142E40">
        <w:rPr>
          <w:rFonts w:ascii="Arial" w:hAnsi="Arial" w:cs="Arial"/>
          <w:b/>
          <w:bCs/>
          <w:sz w:val="18"/>
          <w:szCs w:val="18"/>
          <w:rtl/>
          <w:lang w:eastAsia="en-US"/>
        </w:rPr>
        <w:tab/>
      </w:r>
      <w:r w:rsidRPr="00142E40">
        <w:rPr>
          <w:rFonts w:ascii="Arial" w:hAnsi="Arial" w:cs="Arial"/>
          <w:b/>
          <w:bCs/>
          <w:sz w:val="18"/>
          <w:szCs w:val="18"/>
          <w:rtl/>
          <w:lang w:eastAsia="en-US"/>
        </w:rPr>
        <w:tab/>
      </w:r>
      <w:r w:rsidRPr="00142E40">
        <w:rPr>
          <w:rFonts w:ascii="Arial" w:hAnsi="Arial" w:cs="Arial" w:hint="cs"/>
          <w:b/>
          <w:bCs/>
          <w:sz w:val="18"/>
          <w:szCs w:val="18"/>
          <w:rtl/>
          <w:lang w:eastAsia="en-US"/>
        </w:rPr>
        <w:t>*גובה חניה מקורה (אם נרכשה)</w:t>
      </w:r>
      <w:r w:rsidRPr="00142E40">
        <w:rPr>
          <w:rFonts w:ascii="Arial" w:hAnsi="Arial" w:cs="Arial" w:hint="cs"/>
          <w:sz w:val="18"/>
          <w:szCs w:val="18"/>
          <w:rtl/>
          <w:lang w:eastAsia="en-US"/>
        </w:rPr>
        <w:t xml:space="preserve">: </w:t>
      </w:r>
      <w:r w:rsidRPr="00142E40">
        <w:rPr>
          <w:rFonts w:ascii="Arial" w:hAnsi="Arial" w:cs="Arial"/>
          <w:sz w:val="18"/>
          <w:szCs w:val="18"/>
          <w:rtl/>
          <w:lang w:eastAsia="en-US"/>
        </w:rPr>
        <w:t>לא פחות מ-</w:t>
      </w:r>
      <w:r w:rsidRPr="00142E40">
        <w:rPr>
          <w:rFonts w:ascii="Arial" w:hAnsi="Arial" w:cs="Arial" w:hint="cs"/>
          <w:sz w:val="18"/>
          <w:szCs w:val="18"/>
          <w:rtl/>
          <w:lang w:eastAsia="en-US"/>
        </w:rPr>
        <w:t xml:space="preserve"> </w:t>
      </w:r>
      <w:smartTag w:uri="urn:schemas-microsoft-com:office:smarttags" w:element="metricconverter">
        <w:smartTagPr>
          <w:attr w:name="ProductID" w:val="2.05 מ'"/>
        </w:smartTagPr>
        <w:r w:rsidRPr="00142E40">
          <w:rPr>
            <w:rFonts w:ascii="Arial" w:hAnsi="Arial" w:cs="Arial"/>
            <w:sz w:val="18"/>
            <w:szCs w:val="18"/>
            <w:rtl/>
            <w:lang w:eastAsia="en-US"/>
          </w:rPr>
          <w:t>2.05 מ'</w:t>
        </w:r>
      </w:smartTag>
      <w:r w:rsidRPr="00142E40">
        <w:rPr>
          <w:rFonts w:ascii="Arial" w:hAnsi="Arial" w:cs="Arial"/>
          <w:sz w:val="18"/>
          <w:szCs w:val="18"/>
          <w:rtl/>
          <w:lang w:eastAsia="en-US"/>
        </w:rPr>
        <w:t>;</w:t>
      </w:r>
    </w:p>
    <w:bookmarkEnd w:id="29"/>
    <w:p w14:paraId="4521FF51" w14:textId="77777777" w:rsidR="00334511" w:rsidRPr="00B429DA" w:rsidRDefault="00334511" w:rsidP="00732645">
      <w:pPr>
        <w:tabs>
          <w:tab w:val="left" w:pos="720"/>
          <w:tab w:val="left" w:pos="1440"/>
          <w:tab w:val="left" w:pos="2160"/>
          <w:tab w:val="left" w:pos="2880"/>
          <w:tab w:val="left" w:pos="3600"/>
          <w:tab w:val="left" w:pos="4320"/>
        </w:tabs>
        <w:spacing w:line="360" w:lineRule="auto"/>
        <w:ind w:left="720"/>
        <w:rPr>
          <w:rFonts w:ascii="Arial" w:hAnsi="Arial" w:cs="Arial"/>
          <w:color w:val="00B0F0"/>
          <w:sz w:val="18"/>
          <w:szCs w:val="18"/>
          <w:rtl/>
          <w:lang w:eastAsia="en-US"/>
        </w:rPr>
      </w:pPr>
    </w:p>
    <w:p w14:paraId="444C9BD8" w14:textId="77777777" w:rsidR="00D3098C" w:rsidRDefault="002D0493"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r w:rsidRPr="00E52F4C">
        <w:rPr>
          <w:rFonts w:ascii="Arial" w:hAnsi="Arial" w:cs="Arial"/>
          <w:sz w:val="18"/>
          <w:szCs w:val="18"/>
          <w:rtl/>
        </w:rPr>
        <w:t>*</w:t>
      </w:r>
      <w:r w:rsidR="00885B40">
        <w:rPr>
          <w:rFonts w:ascii="Arial" w:hAnsi="Arial" w:cs="Arial"/>
          <w:sz w:val="18"/>
          <w:szCs w:val="18"/>
          <w:rtl/>
        </w:rPr>
        <w:tab/>
      </w:r>
      <w:r w:rsidRPr="00E52F4C">
        <w:rPr>
          <w:rFonts w:ascii="Arial" w:hAnsi="Arial" w:cs="Arial"/>
          <w:b/>
          <w:bCs/>
          <w:sz w:val="18"/>
          <w:szCs w:val="18"/>
          <w:rtl/>
        </w:rPr>
        <w:t xml:space="preserve">הערה: </w:t>
      </w:r>
      <w:r w:rsidRPr="00E52F4C">
        <w:rPr>
          <w:rFonts w:ascii="Arial" w:hAnsi="Arial" w:cs="Arial"/>
          <w:sz w:val="18"/>
          <w:szCs w:val="18"/>
          <w:rtl/>
        </w:rPr>
        <w:t>למעט תחת קורות, מערכות, בליטות, הנמכות מקומיות ותקרות משנה. בכל מקרה גובה הדירה בשטח המינימלי</w:t>
      </w:r>
      <w:r w:rsidR="00885B40">
        <w:rPr>
          <w:rFonts w:ascii="Arial" w:hAnsi="Arial" w:cs="Arial" w:hint="cs"/>
          <w:sz w:val="18"/>
          <w:szCs w:val="18"/>
          <w:rtl/>
        </w:rPr>
        <w:t xml:space="preserve"> </w:t>
      </w:r>
      <w:r w:rsidRPr="00E52F4C">
        <w:rPr>
          <w:rFonts w:ascii="Arial" w:hAnsi="Arial" w:cs="Arial"/>
          <w:sz w:val="18"/>
          <w:szCs w:val="18"/>
          <w:rtl/>
        </w:rPr>
        <w:t>הקבוע לגבי חלקי דירה על פי התקנות לא יפחת מן הגובה המינימלי הקבוע על פי דין.</w:t>
      </w:r>
    </w:p>
    <w:p w14:paraId="4A038A01" w14:textId="77777777" w:rsidR="00E157C4" w:rsidRPr="00E52F4C" w:rsidRDefault="00E157C4" w:rsidP="005D418A">
      <w:pPr>
        <w:tabs>
          <w:tab w:val="left" w:pos="720"/>
          <w:tab w:val="left" w:pos="1440"/>
          <w:tab w:val="left" w:pos="1702"/>
          <w:tab w:val="left" w:pos="2880"/>
          <w:tab w:val="left" w:pos="3600"/>
          <w:tab w:val="left" w:pos="4320"/>
        </w:tabs>
        <w:spacing w:line="360" w:lineRule="auto"/>
        <w:ind w:left="1964" w:hanging="262"/>
        <w:rPr>
          <w:rFonts w:ascii="Arial" w:hAnsi="Arial" w:cs="Arial"/>
          <w:sz w:val="18"/>
          <w:szCs w:val="18"/>
          <w:rtl/>
        </w:rPr>
      </w:pPr>
    </w:p>
    <w:bookmarkEnd w:id="30"/>
    <w:p w14:paraId="04D22EB8" w14:textId="77777777" w:rsidR="006D00B1" w:rsidRDefault="002D339F" w:rsidP="00334511">
      <w:pPr>
        <w:tabs>
          <w:tab w:val="left" w:pos="72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216B8">
        <w:rPr>
          <w:rFonts w:ascii="Arial" w:hAnsi="Arial" w:cs="Arial"/>
          <w:color w:val="000000"/>
          <w:sz w:val="18"/>
          <w:szCs w:val="18"/>
          <w:rtl/>
          <w:lang w:eastAsia="en-US"/>
        </w:rPr>
        <w:t>3.2</w:t>
      </w:r>
      <w:r w:rsidR="00334511">
        <w:rPr>
          <w:rFonts w:ascii="Arial" w:hAnsi="Arial" w:cs="Arial" w:hint="cs"/>
          <w:b/>
          <w:bCs/>
          <w:color w:val="000000"/>
          <w:sz w:val="18"/>
          <w:szCs w:val="18"/>
          <w:rtl/>
          <w:lang w:eastAsia="en-US"/>
        </w:rPr>
        <w:t xml:space="preserve">         </w:t>
      </w:r>
      <w:r w:rsidR="006D00B1" w:rsidRPr="0011300F">
        <w:rPr>
          <w:rFonts w:ascii="Arial" w:hAnsi="Arial" w:cs="Arial"/>
          <w:b/>
          <w:bCs/>
          <w:color w:val="000000"/>
          <w:sz w:val="18"/>
          <w:szCs w:val="18"/>
          <w:rtl/>
          <w:lang w:eastAsia="en-US"/>
        </w:rPr>
        <w:t xml:space="preserve">טבלה מס' 2 – רשימת חדרים </w:t>
      </w:r>
      <w:proofErr w:type="spellStart"/>
      <w:r w:rsidR="006D00B1" w:rsidRPr="0011300F">
        <w:rPr>
          <w:rFonts w:ascii="Arial" w:hAnsi="Arial" w:cs="Arial"/>
          <w:b/>
          <w:bCs/>
          <w:color w:val="000000"/>
          <w:sz w:val="18"/>
          <w:szCs w:val="18"/>
          <w:rtl/>
          <w:lang w:eastAsia="en-US"/>
        </w:rPr>
        <w:t>וגימורים</w:t>
      </w:r>
      <w:proofErr w:type="spellEnd"/>
      <w:r w:rsidR="00A72C2F" w:rsidRPr="0011300F">
        <w:rPr>
          <w:rFonts w:ascii="Arial" w:hAnsi="Arial" w:cs="Arial"/>
          <w:b/>
          <w:bCs/>
          <w:color w:val="000000"/>
          <w:sz w:val="18"/>
          <w:szCs w:val="18"/>
          <w:rtl/>
          <w:lang w:eastAsia="en-US"/>
        </w:rPr>
        <w:t xml:space="preserve"> בדירה ובשטחים המוצמדים לה או </w:t>
      </w:r>
      <w:r w:rsidR="006D00B1" w:rsidRPr="0011300F">
        <w:rPr>
          <w:rFonts w:ascii="Arial" w:hAnsi="Arial" w:cs="Arial"/>
          <w:b/>
          <w:bCs/>
          <w:color w:val="000000"/>
          <w:sz w:val="18"/>
          <w:szCs w:val="18"/>
          <w:rtl/>
          <w:lang w:eastAsia="en-US"/>
        </w:rPr>
        <w:t>המשמשים אותה.</w:t>
      </w:r>
    </w:p>
    <w:p w14:paraId="0E5700F8" w14:textId="77777777" w:rsidR="001B75D2" w:rsidRDefault="00334511" w:rsidP="00334511">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1B75D2">
        <w:rPr>
          <w:rFonts w:ascii="Arial" w:hAnsi="Arial" w:cs="Arial" w:hint="cs"/>
          <w:b/>
          <w:bCs/>
          <w:color w:val="000000"/>
          <w:sz w:val="18"/>
          <w:szCs w:val="18"/>
          <w:rtl/>
          <w:lang w:eastAsia="en-US"/>
        </w:rPr>
        <w:t>(ראה פרוט יתר בהערות</w:t>
      </w:r>
      <w:r w:rsidR="00EB52D0">
        <w:rPr>
          <w:rFonts w:ascii="Arial" w:hAnsi="Arial" w:cs="Arial" w:hint="cs"/>
          <w:b/>
          <w:bCs/>
          <w:color w:val="000000"/>
          <w:sz w:val="18"/>
          <w:szCs w:val="18"/>
          <w:rtl/>
          <w:lang w:eastAsia="en-US"/>
        </w:rPr>
        <w:t>/הבהרות,</w:t>
      </w:r>
      <w:r w:rsidR="001B75D2">
        <w:rPr>
          <w:rFonts w:ascii="Arial" w:hAnsi="Arial" w:cs="Arial" w:hint="cs"/>
          <w:b/>
          <w:bCs/>
          <w:color w:val="000000"/>
          <w:sz w:val="18"/>
          <w:szCs w:val="18"/>
          <w:rtl/>
          <w:lang w:eastAsia="en-US"/>
        </w:rPr>
        <w:t xml:space="preserve"> שלאחר טבלה זו).</w:t>
      </w:r>
    </w:p>
    <w:p w14:paraId="3ACCDF71" w14:textId="77777777" w:rsidR="00567A40" w:rsidRPr="0011300F" w:rsidRDefault="00567A40" w:rsidP="00644CE1">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8"/>
          <w:szCs w:val="8"/>
          <w:rtl/>
          <w:lang w:eastAsia="en-US"/>
        </w:rPr>
      </w:pPr>
    </w:p>
    <w:tbl>
      <w:tblPr>
        <w:bidiVisual/>
        <w:tblW w:w="1034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left w:w="0" w:type="dxa"/>
          <w:right w:w="0" w:type="dxa"/>
        </w:tblCellMar>
        <w:tblLook w:val="0000" w:firstRow="0" w:lastRow="0" w:firstColumn="0" w:lastColumn="0" w:noHBand="0" w:noVBand="0"/>
      </w:tblPr>
      <w:tblGrid>
        <w:gridCol w:w="1346"/>
        <w:gridCol w:w="1418"/>
        <w:gridCol w:w="1843"/>
        <w:gridCol w:w="1417"/>
        <w:gridCol w:w="1701"/>
        <w:gridCol w:w="2622"/>
      </w:tblGrid>
      <w:tr w:rsidR="003E6D8E" w:rsidRPr="00885B40" w14:paraId="38481347" w14:textId="77777777" w:rsidTr="00885B40">
        <w:trPr>
          <w:cantSplit/>
          <w:trHeight w:val="340"/>
          <w:tblHeader/>
          <w:jc w:val="center"/>
        </w:trPr>
        <w:tc>
          <w:tcPr>
            <w:tcW w:w="1346" w:type="dxa"/>
            <w:tcBorders>
              <w:top w:val="single" w:sz="12" w:space="0" w:color="auto"/>
              <w:bottom w:val="single" w:sz="12" w:space="0" w:color="auto"/>
            </w:tcBorders>
            <w:shd w:val="clear" w:color="auto" w:fill="F2F2F2"/>
            <w:vAlign w:val="center"/>
          </w:tcPr>
          <w:p w14:paraId="60A4D87A"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תיאור</w:t>
            </w:r>
          </w:p>
        </w:tc>
        <w:tc>
          <w:tcPr>
            <w:tcW w:w="1418" w:type="dxa"/>
            <w:tcBorders>
              <w:top w:val="single" w:sz="12" w:space="0" w:color="auto"/>
              <w:bottom w:val="single" w:sz="12" w:space="0" w:color="auto"/>
            </w:tcBorders>
            <w:shd w:val="clear" w:color="auto" w:fill="F2F2F2"/>
            <w:vAlign w:val="center"/>
          </w:tcPr>
          <w:p w14:paraId="2F11A5C6"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vertAlign w:val="superscript"/>
                <w:lang w:eastAsia="en-US"/>
              </w:rPr>
            </w:pPr>
            <w:r w:rsidRPr="00885B40">
              <w:rPr>
                <w:rFonts w:ascii="Arial" w:hAnsi="Arial" w:cs="Arial"/>
                <w:b/>
                <w:bCs/>
                <w:color w:val="000000"/>
                <w:sz w:val="16"/>
                <w:szCs w:val="16"/>
                <w:rtl/>
                <w:lang w:eastAsia="en-US"/>
              </w:rPr>
              <w:t>חומר קירות</w:t>
            </w:r>
            <w:r w:rsidRPr="00885B40">
              <w:rPr>
                <w:rFonts w:ascii="Arial" w:hAnsi="Arial" w:cs="Arial"/>
                <w:b/>
                <w:bCs/>
                <w:color w:val="000000"/>
                <w:sz w:val="16"/>
                <w:szCs w:val="16"/>
                <w:vertAlign w:val="superscript"/>
                <w:rtl/>
                <w:lang w:eastAsia="en-US"/>
              </w:rPr>
              <w:t>(1)</w:t>
            </w:r>
          </w:p>
        </w:tc>
        <w:tc>
          <w:tcPr>
            <w:tcW w:w="1843" w:type="dxa"/>
            <w:tcBorders>
              <w:top w:val="single" w:sz="12" w:space="0" w:color="auto"/>
              <w:bottom w:val="single" w:sz="12" w:space="0" w:color="auto"/>
            </w:tcBorders>
            <w:shd w:val="clear" w:color="auto" w:fill="F2F2F2"/>
            <w:vAlign w:val="center"/>
          </w:tcPr>
          <w:p w14:paraId="53117485"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גמר קירות ותקרות</w:t>
            </w:r>
            <w:r w:rsidRPr="00885B40">
              <w:rPr>
                <w:rFonts w:ascii="Arial" w:hAnsi="Arial" w:cs="Arial"/>
                <w:b/>
                <w:bCs/>
                <w:color w:val="000000"/>
                <w:sz w:val="16"/>
                <w:szCs w:val="16"/>
                <w:vertAlign w:val="superscript"/>
                <w:rtl/>
                <w:lang w:eastAsia="en-US"/>
              </w:rPr>
              <w:t>(2)</w:t>
            </w:r>
          </w:p>
          <w:p w14:paraId="5FAFF91E"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ומידות אריחי חיפוי</w:t>
            </w:r>
            <w:r w:rsidRPr="00885B40">
              <w:rPr>
                <w:rFonts w:ascii="Arial" w:hAnsi="Arial" w:cs="Arial"/>
                <w:b/>
                <w:bCs/>
                <w:color w:val="000000"/>
                <w:sz w:val="16"/>
                <w:szCs w:val="16"/>
                <w:vertAlign w:val="superscript"/>
                <w:rtl/>
                <w:lang w:eastAsia="en-US"/>
              </w:rPr>
              <w:t>(4)</w:t>
            </w:r>
            <w:r w:rsidRPr="00885B40">
              <w:rPr>
                <w:rFonts w:ascii="Arial" w:hAnsi="Arial" w:cs="Arial"/>
                <w:b/>
                <w:bCs/>
                <w:color w:val="000000"/>
                <w:sz w:val="16"/>
                <w:szCs w:val="16"/>
                <w:rtl/>
                <w:lang w:eastAsia="en-US"/>
              </w:rPr>
              <w:t xml:space="preserve"> (בס"מ)</w:t>
            </w:r>
          </w:p>
        </w:tc>
        <w:tc>
          <w:tcPr>
            <w:tcW w:w="1417" w:type="dxa"/>
            <w:tcBorders>
              <w:top w:val="single" w:sz="12" w:space="0" w:color="auto"/>
              <w:bottom w:val="single" w:sz="12" w:space="0" w:color="auto"/>
            </w:tcBorders>
            <w:shd w:val="clear" w:color="auto" w:fill="F2F2F2"/>
            <w:vAlign w:val="center"/>
          </w:tcPr>
          <w:p w14:paraId="7CF4D5D4"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rtl/>
                <w:lang w:eastAsia="en-US"/>
              </w:rPr>
            </w:pPr>
            <w:r w:rsidRPr="00885B40">
              <w:rPr>
                <w:rFonts w:ascii="Arial" w:hAnsi="Arial" w:cs="Arial"/>
                <w:b/>
                <w:bCs/>
                <w:color w:val="000000"/>
                <w:sz w:val="16"/>
                <w:szCs w:val="16"/>
                <w:rtl/>
                <w:lang w:eastAsia="en-US"/>
              </w:rPr>
              <w:t>ריצוף</w:t>
            </w:r>
            <w:r w:rsidRPr="00885B40">
              <w:rPr>
                <w:rFonts w:ascii="Arial" w:hAnsi="Arial" w:cs="Arial"/>
                <w:b/>
                <w:bCs/>
                <w:color w:val="000000"/>
                <w:sz w:val="16"/>
                <w:szCs w:val="16"/>
                <w:vertAlign w:val="superscript"/>
                <w:rtl/>
                <w:lang w:eastAsia="en-US"/>
              </w:rPr>
              <w:t>(3)</w:t>
            </w:r>
            <w:r w:rsidRPr="00885B40">
              <w:rPr>
                <w:rFonts w:ascii="Arial" w:hAnsi="Arial" w:cs="Arial"/>
                <w:b/>
                <w:bCs/>
                <w:color w:val="000000"/>
                <w:sz w:val="16"/>
                <w:szCs w:val="16"/>
                <w:rtl/>
                <w:lang w:eastAsia="en-US"/>
              </w:rPr>
              <w:t xml:space="preserve"> וחיפוי </w:t>
            </w:r>
            <w:r w:rsidRPr="00885B40">
              <w:rPr>
                <w:rFonts w:ascii="Arial" w:hAnsi="Arial" w:cs="Arial"/>
                <w:b/>
                <w:bCs/>
                <w:color w:val="000000"/>
                <w:sz w:val="16"/>
                <w:szCs w:val="16"/>
                <w:vertAlign w:val="superscript"/>
                <w:rtl/>
                <w:lang w:eastAsia="en-US"/>
              </w:rPr>
              <w:t>(4)</w:t>
            </w:r>
          </w:p>
          <w:p w14:paraId="57BC0F5D"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pacing w:val="-8"/>
                <w:sz w:val="16"/>
                <w:szCs w:val="16"/>
                <w:lang w:eastAsia="en-US"/>
              </w:rPr>
            </w:pPr>
            <w:r w:rsidRPr="00885B40">
              <w:rPr>
                <w:rFonts w:ascii="Arial" w:hAnsi="Arial" w:cs="Arial"/>
                <w:b/>
                <w:bCs/>
                <w:color w:val="000000"/>
                <w:spacing w:val="-8"/>
                <w:sz w:val="16"/>
                <w:szCs w:val="16"/>
                <w:rtl/>
                <w:lang w:eastAsia="en-US"/>
              </w:rPr>
              <w:t>מידות אריחים (בס"מ)</w:t>
            </w:r>
          </w:p>
        </w:tc>
        <w:tc>
          <w:tcPr>
            <w:tcW w:w="1701" w:type="dxa"/>
            <w:tcBorders>
              <w:top w:val="single" w:sz="12" w:space="0" w:color="auto"/>
              <w:bottom w:val="single" w:sz="12" w:space="0" w:color="auto"/>
            </w:tcBorders>
            <w:shd w:val="clear" w:color="auto" w:fill="F2F2F2"/>
            <w:vAlign w:val="center"/>
          </w:tcPr>
          <w:p w14:paraId="64A64B9C"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ריצוף</w:t>
            </w:r>
          </w:p>
          <w:p w14:paraId="5AAF7DEE" w14:textId="77777777" w:rsidR="003E6D8E" w:rsidRPr="00885B40" w:rsidRDefault="003E6D8E" w:rsidP="006F34CB">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b/>
                <w:bCs/>
                <w:sz w:val="16"/>
                <w:szCs w:val="16"/>
                <w:rtl/>
                <w:lang w:eastAsia="en-US"/>
              </w:rPr>
              <w:t>מחיר לזיכוי למ"ר/ מ"א בשקלים חדשים</w:t>
            </w:r>
          </w:p>
        </w:tc>
        <w:tc>
          <w:tcPr>
            <w:tcW w:w="2622" w:type="dxa"/>
            <w:tcBorders>
              <w:top w:val="single" w:sz="12" w:space="0" w:color="auto"/>
              <w:bottom w:val="single" w:sz="12" w:space="0" w:color="auto"/>
            </w:tcBorders>
            <w:shd w:val="clear" w:color="auto" w:fill="F2F2F2"/>
            <w:vAlign w:val="center"/>
          </w:tcPr>
          <w:p w14:paraId="197F00A2" w14:textId="77777777" w:rsidR="003E6D8E" w:rsidRPr="00885B40" w:rsidRDefault="003E6D8E" w:rsidP="00E75113">
            <w:pPr>
              <w:tabs>
                <w:tab w:val="left" w:pos="720"/>
                <w:tab w:val="left" w:pos="1440"/>
                <w:tab w:val="left" w:pos="2160"/>
                <w:tab w:val="left" w:pos="2880"/>
                <w:tab w:val="left" w:pos="3600"/>
                <w:tab w:val="left" w:pos="4320"/>
              </w:tabs>
              <w:contextualSpacing/>
              <w:jc w:val="center"/>
              <w:rPr>
                <w:rFonts w:ascii="Arial" w:hAnsi="Arial" w:cs="Arial"/>
                <w:b/>
                <w:bCs/>
                <w:color w:val="000000"/>
                <w:sz w:val="16"/>
                <w:szCs w:val="16"/>
                <w:lang w:eastAsia="en-US"/>
              </w:rPr>
            </w:pPr>
            <w:r w:rsidRPr="00885B40">
              <w:rPr>
                <w:rFonts w:ascii="Arial" w:hAnsi="Arial" w:cs="Arial"/>
                <w:b/>
                <w:bCs/>
                <w:color w:val="000000"/>
                <w:sz w:val="16"/>
                <w:szCs w:val="16"/>
                <w:rtl/>
                <w:lang w:eastAsia="en-US"/>
              </w:rPr>
              <w:t>הערות</w:t>
            </w:r>
          </w:p>
        </w:tc>
      </w:tr>
      <w:tr w:rsidR="00D8477C" w:rsidRPr="00885B40" w14:paraId="6F7E71A2" w14:textId="77777777" w:rsidTr="008B2E7C">
        <w:trPr>
          <w:cantSplit/>
          <w:trHeight w:val="397"/>
          <w:jc w:val="center"/>
        </w:trPr>
        <w:tc>
          <w:tcPr>
            <w:tcW w:w="1346" w:type="dxa"/>
            <w:tcBorders>
              <w:top w:val="single" w:sz="12" w:space="0" w:color="auto"/>
              <w:bottom w:val="single" w:sz="12" w:space="0" w:color="auto"/>
            </w:tcBorders>
            <w:shd w:val="clear" w:color="auto" w:fill="F2F2F2"/>
            <w:vAlign w:val="center"/>
          </w:tcPr>
          <w:p w14:paraId="40186F1F" w14:textId="77777777" w:rsidR="00D8477C" w:rsidRPr="00885B40" w:rsidRDefault="00D8477C" w:rsidP="00073584">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כניסה</w:t>
            </w:r>
          </w:p>
        </w:tc>
        <w:tc>
          <w:tcPr>
            <w:tcW w:w="1418" w:type="dxa"/>
            <w:tcBorders>
              <w:top w:val="single" w:sz="12" w:space="0" w:color="auto"/>
              <w:bottom w:val="single" w:sz="12" w:space="0" w:color="auto"/>
            </w:tcBorders>
            <w:vAlign w:val="center"/>
          </w:tcPr>
          <w:p w14:paraId="046BDA6C" w14:textId="77777777" w:rsidR="00D8477C" w:rsidRPr="00885B40" w:rsidRDefault="00D8477C"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00190FDF" w:rsidRPr="00885B40">
              <w:rPr>
                <w:rFonts w:ascii="Arial" w:hAnsi="Arial" w:cs="Arial"/>
                <w:color w:val="000000"/>
                <w:sz w:val="16"/>
                <w:szCs w:val="16"/>
                <w:vertAlign w:val="superscript"/>
                <w:rtl/>
                <w:lang w:eastAsia="en-US"/>
              </w:rPr>
              <w:t xml:space="preserve"> </w:t>
            </w:r>
            <w:r w:rsidRPr="00885B40">
              <w:rPr>
                <w:rFonts w:ascii="Arial" w:hAnsi="Arial" w:cs="Arial"/>
                <w:color w:val="000000"/>
                <w:sz w:val="16"/>
                <w:szCs w:val="16"/>
                <w:vertAlign w:val="superscript"/>
                <w:rtl/>
                <w:lang w:eastAsia="en-US"/>
              </w:rPr>
              <w:t>(1)</w:t>
            </w:r>
          </w:p>
        </w:tc>
        <w:tc>
          <w:tcPr>
            <w:tcW w:w="1843" w:type="dxa"/>
            <w:tcBorders>
              <w:top w:val="single" w:sz="12" w:space="0" w:color="auto"/>
              <w:bottom w:val="single" w:sz="12" w:space="0" w:color="auto"/>
            </w:tcBorders>
            <w:vAlign w:val="center"/>
          </w:tcPr>
          <w:p w14:paraId="38A712C3" w14:textId="77777777" w:rsidR="00D8477C" w:rsidRPr="00885B40" w:rsidRDefault="00C6759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7C879F26" w14:textId="77777777" w:rsidR="00D8477C" w:rsidRPr="00885B40" w:rsidRDefault="00D8477C" w:rsidP="00D8477C">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12" w:space="0" w:color="auto"/>
            </w:tcBorders>
            <w:shd w:val="clear" w:color="auto" w:fill="F2F2F2"/>
            <w:vAlign w:val="center"/>
          </w:tcPr>
          <w:p w14:paraId="79F16C9D" w14:textId="77777777" w:rsidR="00D8477C" w:rsidRPr="00885B40" w:rsidRDefault="0072426E" w:rsidP="006F34CB">
            <w:pPr>
              <w:pStyle w:val="a3"/>
              <w:tabs>
                <w:tab w:val="clear" w:pos="4153"/>
                <w:tab w:val="clear" w:pos="8306"/>
                <w:tab w:val="left" w:pos="720"/>
                <w:tab w:val="left" w:pos="1440"/>
                <w:tab w:val="left" w:pos="2160"/>
                <w:tab w:val="left" w:pos="2880"/>
                <w:tab w:val="left" w:pos="3600"/>
                <w:tab w:val="left" w:pos="4320"/>
              </w:tabs>
              <w:contextualSpacing/>
              <w:jc w:val="center"/>
              <w:rPr>
                <w:rFonts w:ascii="Arial" w:hAnsi="Arial" w:cs="Arial"/>
                <w:b/>
                <w:bCs/>
                <w:sz w:val="16"/>
                <w:szCs w:val="16"/>
                <w:rtl/>
                <w:lang w:val="en-US" w:eastAsia="en-US"/>
              </w:rPr>
            </w:pPr>
            <w:r w:rsidRPr="00885B40">
              <w:rPr>
                <w:rFonts w:ascii="Arial" w:hAnsi="Arial" w:cs="Arial" w:hint="cs"/>
                <w:b/>
                <w:bCs/>
                <w:sz w:val="16"/>
                <w:szCs w:val="16"/>
                <w:rtl/>
                <w:lang w:val="en-US" w:eastAsia="en-US"/>
              </w:rPr>
              <w:t>אין</w:t>
            </w:r>
          </w:p>
        </w:tc>
        <w:tc>
          <w:tcPr>
            <w:tcW w:w="2622" w:type="dxa"/>
            <w:tcBorders>
              <w:top w:val="single" w:sz="12" w:space="0" w:color="auto"/>
              <w:bottom w:val="single" w:sz="12" w:space="0" w:color="auto"/>
            </w:tcBorders>
            <w:vAlign w:val="center"/>
          </w:tcPr>
          <w:p w14:paraId="3DE0ADF5" w14:textId="77777777" w:rsidR="00D8477C" w:rsidRPr="00885B40" w:rsidRDefault="00D8477C" w:rsidP="00D8477C">
            <w:pPr>
              <w:pStyle w:val="a3"/>
              <w:tabs>
                <w:tab w:val="clear" w:pos="4153"/>
                <w:tab w:val="clear" w:pos="8306"/>
                <w:tab w:val="left" w:pos="720"/>
                <w:tab w:val="left" w:pos="1440"/>
                <w:tab w:val="left" w:pos="2160"/>
                <w:tab w:val="left" w:pos="2880"/>
                <w:tab w:val="left" w:pos="3600"/>
                <w:tab w:val="left" w:pos="4320"/>
              </w:tabs>
              <w:contextualSpacing/>
              <w:rPr>
                <w:rFonts w:ascii="Arial" w:hAnsi="Arial" w:cs="Arial"/>
                <w:color w:val="000000"/>
                <w:sz w:val="16"/>
                <w:szCs w:val="16"/>
                <w:lang w:val="en-US" w:eastAsia="en-US"/>
              </w:rPr>
            </w:pPr>
            <w:r w:rsidRPr="00885B40">
              <w:rPr>
                <w:rFonts w:ascii="Arial" w:hAnsi="Arial" w:cs="Arial"/>
                <w:color w:val="000000"/>
                <w:sz w:val="16"/>
                <w:szCs w:val="16"/>
                <w:rtl/>
                <w:lang w:val="en-US" w:eastAsia="en-US"/>
              </w:rPr>
              <w:t>ראה פרוט בהערות בהמשך.</w:t>
            </w:r>
          </w:p>
        </w:tc>
      </w:tr>
      <w:tr w:rsidR="00190FDF" w:rsidRPr="00885B40" w14:paraId="036C93B5" w14:textId="77777777" w:rsidTr="008B2E7C">
        <w:trPr>
          <w:cantSplit/>
          <w:trHeight w:val="397"/>
          <w:jc w:val="center"/>
        </w:trPr>
        <w:tc>
          <w:tcPr>
            <w:tcW w:w="1346" w:type="dxa"/>
            <w:tcBorders>
              <w:bottom w:val="single" w:sz="12" w:space="0" w:color="auto"/>
            </w:tcBorders>
            <w:shd w:val="clear" w:color="auto" w:fill="F2F2F2"/>
            <w:vAlign w:val="center"/>
          </w:tcPr>
          <w:p w14:paraId="60DA47B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חדר דיור</w:t>
            </w:r>
          </w:p>
        </w:tc>
        <w:tc>
          <w:tcPr>
            <w:tcW w:w="1418" w:type="dxa"/>
            <w:tcBorders>
              <w:top w:val="single" w:sz="12" w:space="0" w:color="auto"/>
              <w:bottom w:val="single" w:sz="12" w:space="0" w:color="auto"/>
            </w:tcBorders>
            <w:vAlign w:val="center"/>
          </w:tcPr>
          <w:p w14:paraId="30FD243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7A6461A5"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vAlign w:val="center"/>
          </w:tcPr>
          <w:p w14:paraId="7802F23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241260BA"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70157D15"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45A8369E" w14:textId="77777777" w:rsidTr="00885B40">
        <w:trPr>
          <w:cantSplit/>
          <w:trHeight w:val="283"/>
          <w:jc w:val="center"/>
        </w:trPr>
        <w:tc>
          <w:tcPr>
            <w:tcW w:w="1346" w:type="dxa"/>
            <w:vMerge w:val="restart"/>
            <w:shd w:val="clear" w:color="auto" w:fill="F2F2F2"/>
            <w:vAlign w:val="center"/>
          </w:tcPr>
          <w:p w14:paraId="776B2AA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מטבח</w:t>
            </w:r>
          </w:p>
        </w:tc>
        <w:tc>
          <w:tcPr>
            <w:tcW w:w="1418" w:type="dxa"/>
            <w:vMerge w:val="restart"/>
            <w:tcBorders>
              <w:right w:val="single" w:sz="12" w:space="0" w:color="auto"/>
            </w:tcBorders>
            <w:vAlign w:val="center"/>
          </w:tcPr>
          <w:p w14:paraId="654FD60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left w:val="single" w:sz="12" w:space="0" w:color="auto"/>
              <w:bottom w:val="single" w:sz="4" w:space="0" w:color="auto"/>
            </w:tcBorders>
            <w:vAlign w:val="center"/>
          </w:tcPr>
          <w:p w14:paraId="42D1CB1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shd w:val="clear" w:color="auto" w:fill="auto"/>
            <w:vAlign w:val="center"/>
          </w:tcPr>
          <w:p w14:paraId="05690C5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2A0A6CE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val="restart"/>
            <w:vAlign w:val="center"/>
          </w:tcPr>
          <w:p w14:paraId="6D00757D" w14:textId="77777777" w:rsidR="00190FDF" w:rsidRPr="00885B40" w:rsidRDefault="00190FDF" w:rsidP="00190FDF">
            <w:pPr>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ראה פרוט בהערות בהמשך.</w:t>
            </w:r>
          </w:p>
        </w:tc>
      </w:tr>
      <w:tr w:rsidR="00190FDF" w:rsidRPr="00885B40" w14:paraId="75204F97" w14:textId="77777777" w:rsidTr="00885B40">
        <w:trPr>
          <w:cantSplit/>
          <w:trHeight w:val="283"/>
          <w:jc w:val="center"/>
        </w:trPr>
        <w:tc>
          <w:tcPr>
            <w:tcW w:w="1346" w:type="dxa"/>
            <w:vMerge/>
            <w:tcBorders>
              <w:bottom w:val="single" w:sz="12" w:space="0" w:color="auto"/>
            </w:tcBorders>
            <w:shd w:val="clear" w:color="auto" w:fill="F2F2F2"/>
            <w:vAlign w:val="center"/>
          </w:tcPr>
          <w:p w14:paraId="61442F2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bottom w:val="single" w:sz="12" w:space="0" w:color="auto"/>
              <w:right w:val="single" w:sz="12" w:space="0" w:color="auto"/>
            </w:tcBorders>
            <w:vAlign w:val="center"/>
          </w:tcPr>
          <w:p w14:paraId="0FD0D5C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p>
        </w:tc>
        <w:tc>
          <w:tcPr>
            <w:tcW w:w="1843" w:type="dxa"/>
            <w:tcBorders>
              <w:top w:val="single" w:sz="4" w:space="0" w:color="auto"/>
              <w:left w:val="single" w:sz="12" w:space="0" w:color="auto"/>
              <w:bottom w:val="single" w:sz="12" w:space="0" w:color="auto"/>
            </w:tcBorders>
            <w:vAlign w:val="center"/>
          </w:tcPr>
          <w:p w14:paraId="59A56C5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pacing w:val="-8"/>
                <w:sz w:val="16"/>
                <w:szCs w:val="16"/>
                <w:lang w:eastAsia="en-US"/>
              </w:rPr>
            </w:pPr>
            <w:r w:rsidRPr="00885B40">
              <w:rPr>
                <w:rFonts w:ascii="Arial" w:hAnsi="Arial" w:cs="Arial"/>
                <w:color w:val="000000"/>
                <w:spacing w:val="-8"/>
                <w:sz w:val="16"/>
                <w:szCs w:val="16"/>
                <w:rtl/>
                <w:lang w:eastAsia="en-US"/>
              </w:rPr>
              <w:t xml:space="preserve">חיפוי מעל משטח ארון </w:t>
            </w:r>
            <w:r w:rsidRPr="00885B40">
              <w:rPr>
                <w:rFonts w:ascii="Arial" w:hAnsi="Arial" w:cs="Arial" w:hint="cs"/>
                <w:color w:val="000000"/>
                <w:spacing w:val="-8"/>
                <w:sz w:val="16"/>
                <w:szCs w:val="16"/>
                <w:rtl/>
                <w:lang w:eastAsia="en-US"/>
              </w:rPr>
              <w:t>ת</w:t>
            </w:r>
            <w:r w:rsidRPr="00885B40">
              <w:rPr>
                <w:rFonts w:ascii="Arial" w:hAnsi="Arial" w:cs="Arial"/>
                <w:color w:val="000000"/>
                <w:spacing w:val="-8"/>
                <w:sz w:val="16"/>
                <w:szCs w:val="16"/>
                <w:rtl/>
                <w:lang w:eastAsia="en-US"/>
              </w:rPr>
              <w:t>חתון</w:t>
            </w:r>
          </w:p>
        </w:tc>
        <w:tc>
          <w:tcPr>
            <w:tcW w:w="1417" w:type="dxa"/>
            <w:tcBorders>
              <w:top w:val="single" w:sz="4" w:space="0" w:color="auto"/>
              <w:bottom w:val="single" w:sz="12" w:space="0" w:color="auto"/>
            </w:tcBorders>
            <w:shd w:val="clear" w:color="auto" w:fill="auto"/>
            <w:vAlign w:val="center"/>
          </w:tcPr>
          <w:p w14:paraId="3A39F88F"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vertAlign w:val="superscript"/>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5D014D34"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vMerge/>
            <w:tcBorders>
              <w:bottom w:val="single" w:sz="12" w:space="0" w:color="auto"/>
            </w:tcBorders>
            <w:vAlign w:val="center"/>
          </w:tcPr>
          <w:p w14:paraId="15FBBA21" w14:textId="77777777" w:rsidR="00190FDF" w:rsidRPr="00885B40" w:rsidRDefault="00190FDF" w:rsidP="00190FDF">
            <w:pPr>
              <w:contextualSpacing/>
              <w:rPr>
                <w:rFonts w:ascii="Arial" w:hAnsi="Arial" w:cs="Arial"/>
                <w:color w:val="000000"/>
                <w:sz w:val="16"/>
                <w:szCs w:val="16"/>
                <w:rtl/>
                <w:lang w:eastAsia="en-US"/>
              </w:rPr>
            </w:pPr>
          </w:p>
        </w:tc>
      </w:tr>
      <w:tr w:rsidR="00190FDF" w:rsidRPr="00885B40" w14:paraId="24D71BFB" w14:textId="77777777" w:rsidTr="008B2E7C">
        <w:trPr>
          <w:cantSplit/>
          <w:trHeight w:val="397"/>
          <w:jc w:val="center"/>
        </w:trPr>
        <w:tc>
          <w:tcPr>
            <w:tcW w:w="1346" w:type="dxa"/>
            <w:tcBorders>
              <w:bottom w:val="single" w:sz="12" w:space="0" w:color="auto"/>
            </w:tcBorders>
            <w:shd w:val="clear" w:color="auto" w:fill="F2F2F2"/>
            <w:vAlign w:val="center"/>
          </w:tcPr>
          <w:p w14:paraId="739A3842"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פינת אוכל</w:t>
            </w:r>
          </w:p>
        </w:tc>
        <w:tc>
          <w:tcPr>
            <w:tcW w:w="1418" w:type="dxa"/>
            <w:tcBorders>
              <w:bottom w:val="single" w:sz="12" w:space="0" w:color="auto"/>
            </w:tcBorders>
            <w:vAlign w:val="center"/>
          </w:tcPr>
          <w:p w14:paraId="7E6D251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3C352A4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5EA43C9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5DB623CE" w14:textId="77777777" w:rsidR="00190FDF" w:rsidRPr="00885B40" w:rsidRDefault="00190FDF" w:rsidP="00190FDF">
            <w:pPr>
              <w:contextualSpacing/>
              <w:jc w:val="center"/>
              <w:rPr>
                <w:rFonts w:ascii="Arial" w:hAnsi="Arial" w:cs="Arial"/>
                <w:b/>
                <w:bCs/>
                <w:sz w:val="16"/>
                <w:szCs w:val="16"/>
                <w:rtl/>
                <w:lang w:eastAsia="en-US"/>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2F888EB2"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2AB82736" w14:textId="77777777" w:rsidTr="008B2E7C">
        <w:trPr>
          <w:cantSplit/>
          <w:trHeight w:val="397"/>
          <w:jc w:val="center"/>
        </w:trPr>
        <w:tc>
          <w:tcPr>
            <w:tcW w:w="1346" w:type="dxa"/>
            <w:tcBorders>
              <w:bottom w:val="single" w:sz="12" w:space="0" w:color="auto"/>
            </w:tcBorders>
            <w:shd w:val="clear" w:color="auto" w:fill="F2F2F2"/>
            <w:vAlign w:val="center"/>
          </w:tcPr>
          <w:p w14:paraId="6B59337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פרוזדור</w:t>
            </w:r>
          </w:p>
        </w:tc>
        <w:tc>
          <w:tcPr>
            <w:tcW w:w="1418" w:type="dxa"/>
            <w:tcBorders>
              <w:bottom w:val="single" w:sz="12" w:space="0" w:color="auto"/>
            </w:tcBorders>
            <w:vAlign w:val="center"/>
          </w:tcPr>
          <w:p w14:paraId="581745EC"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0FE260DA"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7AAA572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73DF13DD"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500A003E" w14:textId="77777777" w:rsidR="00190FDF" w:rsidRPr="00885B40" w:rsidRDefault="00190FDF" w:rsidP="00190FDF">
            <w:pPr>
              <w:contextualSpacing/>
              <w:rPr>
                <w:rFonts w:ascii="Arial" w:hAnsi="Arial" w:cs="Arial"/>
                <w:color w:val="000000"/>
                <w:sz w:val="16"/>
                <w:szCs w:val="16"/>
              </w:rPr>
            </w:pPr>
            <w:r w:rsidRPr="00885B40">
              <w:rPr>
                <w:rFonts w:ascii="Arial" w:hAnsi="Arial" w:cs="Arial"/>
                <w:color w:val="000000"/>
                <w:sz w:val="16"/>
                <w:szCs w:val="16"/>
                <w:rtl/>
                <w:lang w:eastAsia="en-US"/>
              </w:rPr>
              <w:t>ראה פרוט בהערות בהמשך</w:t>
            </w:r>
            <w:r w:rsidRPr="00885B40">
              <w:rPr>
                <w:rFonts w:ascii="Arial" w:hAnsi="Arial" w:cs="Arial"/>
                <w:color w:val="000000"/>
                <w:sz w:val="16"/>
                <w:szCs w:val="16"/>
                <w:rtl/>
              </w:rPr>
              <w:t>.</w:t>
            </w:r>
          </w:p>
        </w:tc>
      </w:tr>
      <w:tr w:rsidR="00190FDF" w:rsidRPr="00885B40" w14:paraId="5A4F1BE2" w14:textId="77777777" w:rsidTr="008B2E7C">
        <w:trPr>
          <w:cantSplit/>
          <w:trHeight w:val="397"/>
          <w:jc w:val="center"/>
        </w:trPr>
        <w:tc>
          <w:tcPr>
            <w:tcW w:w="1346" w:type="dxa"/>
            <w:tcBorders>
              <w:bottom w:val="single" w:sz="12" w:space="0" w:color="auto"/>
            </w:tcBorders>
            <w:shd w:val="clear" w:color="auto" w:fill="F2F2F2"/>
            <w:vAlign w:val="center"/>
          </w:tcPr>
          <w:p w14:paraId="42330EB2" w14:textId="77777777" w:rsidR="00142E40" w:rsidRPr="001F615B" w:rsidRDefault="00142E40"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1F615B">
              <w:rPr>
                <w:rFonts w:ascii="Arial" w:hAnsi="Arial" w:cs="Arial" w:hint="eastAsia"/>
                <w:b/>
                <w:bCs/>
                <w:color w:val="000000"/>
                <w:spacing w:val="-4"/>
                <w:sz w:val="16"/>
                <w:szCs w:val="16"/>
                <w:rtl/>
                <w:lang w:eastAsia="en-US"/>
              </w:rPr>
              <w:t>חדרון</w:t>
            </w:r>
            <w:r w:rsidRPr="001F615B">
              <w:rPr>
                <w:rFonts w:ascii="Arial" w:hAnsi="Arial" w:cs="Arial"/>
                <w:b/>
                <w:bCs/>
                <w:color w:val="000000"/>
                <w:spacing w:val="-4"/>
                <w:sz w:val="16"/>
                <w:szCs w:val="16"/>
                <w:rtl/>
                <w:lang w:eastAsia="en-US"/>
              </w:rPr>
              <w:t xml:space="preserve"> (חצי </w:t>
            </w:r>
            <w:r w:rsidRPr="001F615B">
              <w:rPr>
                <w:rFonts w:ascii="Arial" w:hAnsi="Arial" w:cs="Arial" w:hint="eastAsia"/>
                <w:b/>
                <w:bCs/>
                <w:color w:val="000000"/>
                <w:spacing w:val="-4"/>
                <w:sz w:val="16"/>
                <w:szCs w:val="16"/>
                <w:rtl/>
                <w:lang w:eastAsia="en-US"/>
              </w:rPr>
              <w:t>חדר</w:t>
            </w:r>
            <w:r w:rsidRPr="001F615B">
              <w:rPr>
                <w:rFonts w:ascii="Arial" w:hAnsi="Arial" w:cs="Arial"/>
                <w:b/>
                <w:bCs/>
                <w:color w:val="000000"/>
                <w:spacing w:val="-4"/>
                <w:sz w:val="16"/>
                <w:szCs w:val="16"/>
                <w:rtl/>
                <w:lang w:eastAsia="en-US"/>
              </w:rPr>
              <w:t>)</w:t>
            </w:r>
          </w:p>
        </w:tc>
        <w:tc>
          <w:tcPr>
            <w:tcW w:w="1418" w:type="dxa"/>
            <w:tcBorders>
              <w:bottom w:val="single" w:sz="12" w:space="0" w:color="auto"/>
            </w:tcBorders>
            <w:vAlign w:val="center"/>
          </w:tcPr>
          <w:p w14:paraId="3BC7935D" w14:textId="77777777" w:rsidR="00190FDF" w:rsidRPr="001F615B"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1F615B">
              <w:rPr>
                <w:rFonts w:ascii="Arial" w:hAnsi="Arial" w:cs="Arial"/>
                <w:color w:val="000000"/>
                <w:sz w:val="16"/>
                <w:szCs w:val="16"/>
                <w:rtl/>
                <w:lang w:eastAsia="en-US"/>
              </w:rPr>
              <w:t>בטון, בלוקי בטון</w:t>
            </w:r>
            <w:r w:rsidRPr="001F615B">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726D224F" w14:textId="77777777" w:rsidR="00190FDF" w:rsidRPr="001F615B"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1F615B">
              <w:rPr>
                <w:rFonts w:ascii="Arial" w:hAnsi="Arial" w:cs="Arial" w:hint="eastAsia"/>
                <w:color w:val="000000"/>
                <w:sz w:val="16"/>
                <w:szCs w:val="16"/>
                <w:rtl/>
                <w:lang w:eastAsia="en-US"/>
              </w:rPr>
              <w:t>ראה</w:t>
            </w:r>
            <w:r w:rsidRPr="001F615B">
              <w:rPr>
                <w:rFonts w:ascii="Arial" w:hAnsi="Arial" w:cs="Arial"/>
                <w:color w:val="000000"/>
                <w:sz w:val="16"/>
                <w:szCs w:val="16"/>
                <w:rtl/>
                <w:lang w:eastAsia="en-US"/>
              </w:rPr>
              <w:t xml:space="preserve"> </w:t>
            </w:r>
            <w:r w:rsidRPr="001F615B">
              <w:rPr>
                <w:rFonts w:ascii="Arial" w:hAnsi="Arial" w:cs="Arial"/>
                <w:color w:val="000000"/>
                <w:sz w:val="16"/>
                <w:szCs w:val="16"/>
                <w:vertAlign w:val="superscript"/>
                <w:rtl/>
                <w:lang w:eastAsia="en-US"/>
              </w:rPr>
              <w:t>(2)</w:t>
            </w:r>
          </w:p>
        </w:tc>
        <w:tc>
          <w:tcPr>
            <w:tcW w:w="1417" w:type="dxa"/>
            <w:tcBorders>
              <w:bottom w:val="single" w:sz="12" w:space="0" w:color="auto"/>
            </w:tcBorders>
            <w:shd w:val="clear" w:color="auto" w:fill="auto"/>
            <w:vAlign w:val="center"/>
          </w:tcPr>
          <w:p w14:paraId="5FCA347F" w14:textId="77777777" w:rsidR="00190FDF" w:rsidRPr="001F615B"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1F615B">
              <w:rPr>
                <w:rFonts w:ascii="Arial" w:hAnsi="Arial" w:cs="Arial"/>
                <w:color w:val="000000"/>
                <w:sz w:val="16"/>
                <w:szCs w:val="16"/>
                <w:rtl/>
                <w:lang w:eastAsia="en-US"/>
              </w:rPr>
              <w:t xml:space="preserve">ראה </w:t>
            </w:r>
            <w:r w:rsidRPr="001F615B">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6B4CD974" w14:textId="77777777" w:rsidR="00190FDF" w:rsidRPr="001F615B" w:rsidRDefault="00190FDF" w:rsidP="00190FDF">
            <w:pPr>
              <w:jc w:val="center"/>
              <w:rPr>
                <w:sz w:val="16"/>
                <w:szCs w:val="16"/>
              </w:rPr>
            </w:pPr>
            <w:r w:rsidRPr="001F615B">
              <w:rPr>
                <w:rFonts w:ascii="Arial" w:hAnsi="Arial" w:cs="Arial" w:hint="eastAsia"/>
                <w:b/>
                <w:bCs/>
                <w:sz w:val="16"/>
                <w:szCs w:val="16"/>
                <w:rtl/>
                <w:lang w:eastAsia="en-US"/>
              </w:rPr>
              <w:t>אין</w:t>
            </w:r>
          </w:p>
        </w:tc>
        <w:tc>
          <w:tcPr>
            <w:tcW w:w="2622" w:type="dxa"/>
            <w:tcBorders>
              <w:bottom w:val="single" w:sz="12" w:space="0" w:color="auto"/>
            </w:tcBorders>
            <w:vAlign w:val="center"/>
          </w:tcPr>
          <w:p w14:paraId="7E3F37DD" w14:textId="77777777" w:rsidR="00190FDF" w:rsidRPr="001F615B" w:rsidRDefault="00190FDF" w:rsidP="00190FDF">
            <w:pPr>
              <w:contextualSpacing/>
              <w:rPr>
                <w:rFonts w:ascii="Arial" w:hAnsi="Arial" w:cs="Arial"/>
                <w:sz w:val="16"/>
                <w:szCs w:val="16"/>
              </w:rPr>
            </w:pPr>
            <w:r w:rsidRPr="001F615B">
              <w:rPr>
                <w:rFonts w:ascii="Arial" w:hAnsi="Arial" w:cs="Arial"/>
                <w:sz w:val="16"/>
                <w:szCs w:val="16"/>
                <w:rtl/>
                <w:lang w:eastAsia="en-US"/>
              </w:rPr>
              <w:t>ראה פרוט בהערות בהמשך</w:t>
            </w:r>
            <w:r w:rsidRPr="001F615B">
              <w:rPr>
                <w:rFonts w:ascii="Arial" w:hAnsi="Arial" w:cs="Arial"/>
                <w:sz w:val="16"/>
                <w:szCs w:val="16"/>
                <w:rtl/>
              </w:rPr>
              <w:t>.</w:t>
            </w:r>
          </w:p>
        </w:tc>
      </w:tr>
      <w:tr w:rsidR="0072426E" w:rsidRPr="00885B40" w14:paraId="4D6CAA7E" w14:textId="77777777" w:rsidTr="008B2E7C">
        <w:trPr>
          <w:cantSplit/>
          <w:trHeight w:val="397"/>
          <w:jc w:val="center"/>
        </w:trPr>
        <w:tc>
          <w:tcPr>
            <w:tcW w:w="1346" w:type="dxa"/>
            <w:tcBorders>
              <w:bottom w:val="single" w:sz="12" w:space="0" w:color="auto"/>
            </w:tcBorders>
            <w:shd w:val="clear" w:color="auto" w:fill="F2F2F2"/>
            <w:vAlign w:val="center"/>
          </w:tcPr>
          <w:p w14:paraId="27ED9E05" w14:textId="77777777" w:rsidR="0072426E" w:rsidRPr="00885B40" w:rsidRDefault="0072426E" w:rsidP="0072426E">
            <w:pPr>
              <w:pStyle w:val="af1"/>
              <w:tabs>
                <w:tab w:val="left" w:pos="720"/>
                <w:tab w:val="left" w:pos="1440"/>
                <w:tab w:val="left" w:pos="2160"/>
                <w:tab w:val="left" w:pos="2880"/>
                <w:tab w:val="left" w:pos="3600"/>
                <w:tab w:val="left" w:pos="4320"/>
              </w:tabs>
              <w:contextualSpacing/>
              <w:jc w:val="center"/>
              <w:rPr>
                <w:rFonts w:ascii="Arial" w:hAnsi="Arial" w:cs="Arial"/>
                <w:color w:val="000000"/>
                <w:spacing w:val="-4"/>
                <w:sz w:val="16"/>
                <w:szCs w:val="16"/>
                <w:lang w:eastAsia="en-US"/>
              </w:rPr>
            </w:pPr>
            <w:r w:rsidRPr="00885B40">
              <w:rPr>
                <w:rFonts w:ascii="Arial" w:hAnsi="Arial" w:cs="Arial"/>
                <w:color w:val="000000"/>
                <w:spacing w:val="-4"/>
                <w:sz w:val="16"/>
                <w:szCs w:val="16"/>
                <w:rtl/>
                <w:lang w:eastAsia="en-US"/>
              </w:rPr>
              <w:t>ממ"ד</w:t>
            </w:r>
          </w:p>
        </w:tc>
        <w:tc>
          <w:tcPr>
            <w:tcW w:w="1418" w:type="dxa"/>
            <w:tcBorders>
              <w:bottom w:val="single" w:sz="12" w:space="0" w:color="auto"/>
            </w:tcBorders>
            <w:vAlign w:val="center"/>
          </w:tcPr>
          <w:p w14:paraId="61D3F563"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בטון מזוין </w:t>
            </w:r>
          </w:p>
          <w:p w14:paraId="1B79D36C"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הוראות הג"א</w:t>
            </w:r>
          </w:p>
        </w:tc>
        <w:tc>
          <w:tcPr>
            <w:tcW w:w="1843" w:type="dxa"/>
            <w:tcBorders>
              <w:bottom w:val="single" w:sz="12" w:space="0" w:color="auto"/>
            </w:tcBorders>
            <w:vAlign w:val="center"/>
          </w:tcPr>
          <w:p w14:paraId="2BB0A4C3"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לפי מפרט הג"א</w:t>
            </w:r>
          </w:p>
        </w:tc>
        <w:tc>
          <w:tcPr>
            <w:tcW w:w="1417" w:type="dxa"/>
            <w:tcBorders>
              <w:bottom w:val="single" w:sz="12" w:space="0" w:color="auto"/>
            </w:tcBorders>
            <w:vAlign w:val="center"/>
          </w:tcPr>
          <w:p w14:paraId="32AD8E1B" w14:textId="77777777" w:rsidR="0072426E" w:rsidRPr="00885B40" w:rsidRDefault="0072426E" w:rsidP="0072426E">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47315D4D" w14:textId="77777777" w:rsidR="0072426E" w:rsidRPr="00885B40" w:rsidRDefault="0072426E" w:rsidP="006F34CB">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4BD5355A" w14:textId="77777777" w:rsidR="0072426E" w:rsidRPr="00885B40" w:rsidRDefault="0072426E" w:rsidP="0072426E">
            <w:pPr>
              <w:contextualSpacing/>
              <w:rPr>
                <w:rFonts w:ascii="Arial" w:hAnsi="Arial" w:cs="Arial"/>
                <w:sz w:val="16"/>
                <w:szCs w:val="16"/>
              </w:rPr>
            </w:pPr>
            <w:r w:rsidRPr="00885B40">
              <w:rPr>
                <w:rFonts w:ascii="Arial" w:hAnsi="Arial" w:cs="Arial"/>
                <w:sz w:val="16"/>
                <w:szCs w:val="16"/>
                <w:rtl/>
                <w:lang w:eastAsia="en-US"/>
              </w:rPr>
              <w:t>ראה פרוט בהערות בהמשך</w:t>
            </w:r>
            <w:r w:rsidRPr="00885B40">
              <w:rPr>
                <w:rFonts w:ascii="Arial" w:hAnsi="Arial" w:cs="Arial"/>
                <w:sz w:val="16"/>
                <w:szCs w:val="16"/>
                <w:rtl/>
              </w:rPr>
              <w:t>.</w:t>
            </w:r>
          </w:p>
        </w:tc>
      </w:tr>
      <w:tr w:rsidR="00190FDF" w:rsidRPr="00885B40" w14:paraId="18A1C470" w14:textId="77777777" w:rsidTr="00885B40">
        <w:trPr>
          <w:cantSplit/>
          <w:trHeight w:val="283"/>
          <w:jc w:val="center"/>
        </w:trPr>
        <w:tc>
          <w:tcPr>
            <w:tcW w:w="1346" w:type="dxa"/>
            <w:vMerge w:val="restart"/>
            <w:tcBorders>
              <w:top w:val="single" w:sz="12" w:space="0" w:color="auto"/>
              <w:bottom w:val="single" w:sz="8" w:space="0" w:color="auto"/>
            </w:tcBorders>
            <w:shd w:val="clear" w:color="auto" w:fill="F2F2F2"/>
            <w:vAlign w:val="center"/>
          </w:tcPr>
          <w:p w14:paraId="5CD573B8" w14:textId="3C198B18"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b/>
                <w:bCs/>
                <w:color w:val="000000"/>
                <w:spacing w:val="-4"/>
                <w:sz w:val="16"/>
                <w:szCs w:val="16"/>
                <w:rtl/>
                <w:lang w:eastAsia="en-US"/>
              </w:rPr>
              <w:t xml:space="preserve">חדר רחצה </w:t>
            </w:r>
          </w:p>
          <w:p w14:paraId="03C552C8" w14:textId="33439DB9"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w:t>
            </w:r>
            <w:r w:rsidR="00B72BE8">
              <w:rPr>
                <w:rFonts w:ascii="Arial" w:hAnsi="Arial" w:cs="Arial" w:hint="cs"/>
                <w:b/>
                <w:bCs/>
                <w:color w:val="000000"/>
                <w:spacing w:val="-4"/>
                <w:sz w:val="16"/>
                <w:szCs w:val="16"/>
                <w:rtl/>
                <w:lang w:eastAsia="en-US"/>
              </w:rPr>
              <w:t>מקלחת</w:t>
            </w:r>
            <w:r w:rsidRPr="00885B40">
              <w:rPr>
                <w:rFonts w:ascii="Arial" w:hAnsi="Arial" w:cs="Arial"/>
                <w:b/>
                <w:bCs/>
                <w:color w:val="000000"/>
                <w:spacing w:val="-4"/>
                <w:sz w:val="16"/>
                <w:szCs w:val="16"/>
                <w:rtl/>
                <w:lang w:eastAsia="en-US"/>
              </w:rPr>
              <w:t>)</w:t>
            </w:r>
          </w:p>
        </w:tc>
        <w:tc>
          <w:tcPr>
            <w:tcW w:w="1418" w:type="dxa"/>
            <w:vMerge w:val="restart"/>
            <w:tcBorders>
              <w:top w:val="single" w:sz="12" w:space="0" w:color="auto"/>
              <w:bottom w:val="single" w:sz="8" w:space="0" w:color="auto"/>
            </w:tcBorders>
            <w:vAlign w:val="center"/>
          </w:tcPr>
          <w:p w14:paraId="44057C93"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4" w:space="0" w:color="auto"/>
            </w:tcBorders>
            <w:vAlign w:val="center"/>
          </w:tcPr>
          <w:p w14:paraId="2188FCE7"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4" w:space="0" w:color="auto"/>
            </w:tcBorders>
            <w:vAlign w:val="center"/>
          </w:tcPr>
          <w:p w14:paraId="1F5AFA2B"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top w:val="single" w:sz="12" w:space="0" w:color="auto"/>
              <w:bottom w:val="single" w:sz="2" w:space="0" w:color="auto"/>
            </w:tcBorders>
            <w:shd w:val="clear" w:color="auto" w:fill="F2F2F2"/>
            <w:vAlign w:val="center"/>
          </w:tcPr>
          <w:p w14:paraId="003C0BB5"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vMerge w:val="restart"/>
            <w:tcBorders>
              <w:top w:val="single" w:sz="12" w:space="0" w:color="auto"/>
              <w:bottom w:val="single" w:sz="8" w:space="0" w:color="auto"/>
            </w:tcBorders>
            <w:vAlign w:val="center"/>
          </w:tcPr>
          <w:p w14:paraId="1A99C831"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vertAlign w:val="superscript"/>
                <w:lang w:eastAsia="en-US"/>
              </w:rPr>
            </w:pPr>
            <w:r w:rsidRPr="00885B40">
              <w:rPr>
                <w:rFonts w:ascii="Arial" w:hAnsi="Arial" w:cs="Arial"/>
                <w:sz w:val="16"/>
                <w:szCs w:val="16"/>
                <w:rtl/>
                <w:lang w:eastAsia="en-US"/>
              </w:rPr>
              <w:t xml:space="preserve">ראה פרוט בהערות </w:t>
            </w:r>
            <w:r w:rsidRPr="00885B40">
              <w:rPr>
                <w:rFonts w:ascii="Arial" w:hAnsi="Arial" w:cs="Arial"/>
                <w:sz w:val="16"/>
                <w:szCs w:val="16"/>
                <w:vertAlign w:val="superscript"/>
                <w:rtl/>
                <w:lang w:eastAsia="en-US"/>
              </w:rPr>
              <w:t xml:space="preserve"> </w:t>
            </w:r>
            <w:r w:rsidRPr="00885B40">
              <w:rPr>
                <w:rFonts w:ascii="Arial" w:hAnsi="Arial" w:cs="Arial"/>
                <w:sz w:val="16"/>
                <w:szCs w:val="16"/>
                <w:rtl/>
                <w:lang w:eastAsia="en-US"/>
              </w:rPr>
              <w:t>בהמשך</w:t>
            </w:r>
            <w:r w:rsidRPr="00885B40">
              <w:rPr>
                <w:rFonts w:ascii="Arial" w:hAnsi="Arial" w:cs="Arial"/>
                <w:sz w:val="16"/>
                <w:szCs w:val="16"/>
                <w:rtl/>
              </w:rPr>
              <w:t>.</w:t>
            </w:r>
          </w:p>
        </w:tc>
      </w:tr>
      <w:tr w:rsidR="00190FDF" w:rsidRPr="00885B40" w14:paraId="3EAA7C4A" w14:textId="77777777" w:rsidTr="00885B40">
        <w:trPr>
          <w:cantSplit/>
          <w:trHeight w:val="283"/>
          <w:jc w:val="center"/>
        </w:trPr>
        <w:tc>
          <w:tcPr>
            <w:tcW w:w="1346" w:type="dxa"/>
            <w:vMerge/>
            <w:tcBorders>
              <w:top w:val="single" w:sz="8" w:space="0" w:color="auto"/>
              <w:bottom w:val="single" w:sz="12" w:space="0" w:color="auto"/>
            </w:tcBorders>
            <w:shd w:val="clear" w:color="auto" w:fill="F2F2F2"/>
            <w:vAlign w:val="center"/>
          </w:tcPr>
          <w:p w14:paraId="10F9CD3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p>
        </w:tc>
        <w:tc>
          <w:tcPr>
            <w:tcW w:w="1418" w:type="dxa"/>
            <w:vMerge/>
            <w:tcBorders>
              <w:top w:val="single" w:sz="8" w:space="0" w:color="auto"/>
              <w:bottom w:val="single" w:sz="12" w:space="0" w:color="auto"/>
            </w:tcBorders>
            <w:vAlign w:val="center"/>
          </w:tcPr>
          <w:p w14:paraId="5A42A2C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p>
        </w:tc>
        <w:tc>
          <w:tcPr>
            <w:tcW w:w="1843" w:type="dxa"/>
            <w:tcBorders>
              <w:top w:val="single" w:sz="4" w:space="0" w:color="auto"/>
              <w:bottom w:val="single" w:sz="12" w:space="0" w:color="auto"/>
            </w:tcBorders>
            <w:vAlign w:val="center"/>
          </w:tcPr>
          <w:p w14:paraId="496BC2F4"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חיפוי </w:t>
            </w:r>
            <w:r w:rsidRPr="00885B40">
              <w:rPr>
                <w:rFonts w:ascii="Arial" w:hAnsi="Arial" w:cs="Arial" w:hint="cs"/>
                <w:color w:val="000000"/>
                <w:sz w:val="16"/>
                <w:szCs w:val="16"/>
                <w:rtl/>
                <w:lang w:eastAsia="en-US"/>
              </w:rPr>
              <w:t>גרניט פורצלן</w:t>
            </w:r>
          </w:p>
        </w:tc>
        <w:tc>
          <w:tcPr>
            <w:tcW w:w="1417" w:type="dxa"/>
            <w:tcBorders>
              <w:top w:val="single" w:sz="4" w:space="0" w:color="auto"/>
              <w:bottom w:val="single" w:sz="12" w:space="0" w:color="auto"/>
            </w:tcBorders>
            <w:vAlign w:val="center"/>
          </w:tcPr>
          <w:p w14:paraId="4622F71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(4)</w:t>
            </w:r>
          </w:p>
        </w:tc>
        <w:tc>
          <w:tcPr>
            <w:tcW w:w="1701" w:type="dxa"/>
            <w:tcBorders>
              <w:top w:val="single" w:sz="2" w:space="0" w:color="auto"/>
              <w:bottom w:val="single" w:sz="12" w:space="0" w:color="auto"/>
            </w:tcBorders>
            <w:shd w:val="clear" w:color="auto" w:fill="F2F2F2"/>
            <w:vAlign w:val="center"/>
          </w:tcPr>
          <w:p w14:paraId="466CF44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sz w:val="16"/>
                <w:szCs w:val="16"/>
                <w:lang w:eastAsia="en-US"/>
              </w:rPr>
            </w:pPr>
            <w:r w:rsidRPr="00885B40">
              <w:rPr>
                <w:rFonts w:ascii="Arial" w:hAnsi="Arial" w:cs="Arial" w:hint="cs"/>
                <w:b/>
                <w:bCs/>
                <w:sz w:val="16"/>
                <w:szCs w:val="16"/>
                <w:rtl/>
                <w:lang w:eastAsia="en-US"/>
              </w:rPr>
              <w:t>אין</w:t>
            </w:r>
          </w:p>
        </w:tc>
        <w:tc>
          <w:tcPr>
            <w:tcW w:w="2622" w:type="dxa"/>
            <w:vMerge/>
            <w:tcBorders>
              <w:top w:val="single" w:sz="8" w:space="0" w:color="auto"/>
              <w:bottom w:val="single" w:sz="12" w:space="0" w:color="auto"/>
            </w:tcBorders>
            <w:vAlign w:val="center"/>
          </w:tcPr>
          <w:p w14:paraId="5CE45555"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sz w:val="16"/>
                <w:szCs w:val="16"/>
                <w:lang w:eastAsia="en-US"/>
              </w:rPr>
            </w:pPr>
          </w:p>
        </w:tc>
      </w:tr>
      <w:tr w:rsidR="00190FDF" w:rsidRPr="00885B40" w14:paraId="615E10E2" w14:textId="77777777" w:rsidTr="00885B40">
        <w:trPr>
          <w:cantSplit/>
          <w:trHeight w:val="397"/>
          <w:jc w:val="center"/>
        </w:trPr>
        <w:tc>
          <w:tcPr>
            <w:tcW w:w="1346" w:type="dxa"/>
            <w:tcBorders>
              <w:bottom w:val="single" w:sz="12" w:space="0" w:color="auto"/>
            </w:tcBorders>
            <w:shd w:val="clear" w:color="auto" w:fill="F2F2F2"/>
            <w:vAlign w:val="center"/>
          </w:tcPr>
          <w:p w14:paraId="2D6EF7A1"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lang w:eastAsia="en-US"/>
              </w:rPr>
            </w:pPr>
            <w:r w:rsidRPr="00885B40">
              <w:rPr>
                <w:rFonts w:ascii="Arial" w:hAnsi="Arial" w:cs="Arial"/>
                <w:b/>
                <w:bCs/>
                <w:color w:val="000000"/>
                <w:spacing w:val="-4"/>
                <w:sz w:val="16"/>
                <w:szCs w:val="16"/>
                <w:rtl/>
                <w:lang w:eastAsia="en-US"/>
              </w:rPr>
              <w:t xml:space="preserve">מרפסת שמש </w:t>
            </w:r>
          </w:p>
        </w:tc>
        <w:tc>
          <w:tcPr>
            <w:tcW w:w="1418" w:type="dxa"/>
            <w:tcBorders>
              <w:bottom w:val="single" w:sz="12" w:space="0" w:color="auto"/>
            </w:tcBorders>
            <w:vAlign w:val="center"/>
          </w:tcPr>
          <w:p w14:paraId="151E9FAD"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bottom w:val="single" w:sz="12" w:space="0" w:color="auto"/>
            </w:tcBorders>
            <w:vAlign w:val="center"/>
          </w:tcPr>
          <w:p w14:paraId="52E06E90"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ראה סעיף 2.6</w:t>
            </w:r>
          </w:p>
        </w:tc>
        <w:tc>
          <w:tcPr>
            <w:tcW w:w="1417" w:type="dxa"/>
            <w:tcBorders>
              <w:bottom w:val="single" w:sz="12" w:space="0" w:color="auto"/>
            </w:tcBorders>
            <w:vAlign w:val="center"/>
          </w:tcPr>
          <w:p w14:paraId="06FE656E"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lang w:eastAsia="en-US"/>
              </w:rPr>
            </w:pPr>
            <w:r w:rsidRPr="00885B40">
              <w:rPr>
                <w:rFonts w:ascii="Arial" w:hAnsi="Arial" w:cs="Arial"/>
                <w:color w:val="000000"/>
                <w:sz w:val="16"/>
                <w:szCs w:val="16"/>
                <w:rtl/>
                <w:lang w:eastAsia="en-US"/>
              </w:rPr>
              <w:t xml:space="preserve">ראה </w:t>
            </w:r>
            <w:r w:rsidRPr="00885B40">
              <w:rPr>
                <w:rFonts w:ascii="Arial" w:hAnsi="Arial" w:cs="Arial"/>
                <w:color w:val="000000"/>
                <w:sz w:val="16"/>
                <w:szCs w:val="16"/>
                <w:vertAlign w:val="superscript"/>
                <w:rtl/>
                <w:lang w:eastAsia="en-US"/>
              </w:rPr>
              <w:t>(3)</w:t>
            </w:r>
          </w:p>
        </w:tc>
        <w:tc>
          <w:tcPr>
            <w:tcW w:w="1701" w:type="dxa"/>
            <w:tcBorders>
              <w:bottom w:val="single" w:sz="12" w:space="0" w:color="auto"/>
            </w:tcBorders>
            <w:shd w:val="clear" w:color="auto" w:fill="F2F2F2"/>
            <w:vAlign w:val="center"/>
          </w:tcPr>
          <w:p w14:paraId="6885DBA4"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bottom w:val="single" w:sz="12" w:space="0" w:color="auto"/>
            </w:tcBorders>
            <w:vAlign w:val="center"/>
          </w:tcPr>
          <w:p w14:paraId="724802A2"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חיפוי/ציפוי קיר חיצוני ראה סעיף 2.6.</w:t>
            </w:r>
          </w:p>
          <w:p w14:paraId="4F99FBCF"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lang w:eastAsia="en-US"/>
              </w:rPr>
            </w:pPr>
            <w:r w:rsidRPr="00885B40">
              <w:rPr>
                <w:rFonts w:ascii="Arial" w:hAnsi="Arial" w:cs="Arial"/>
                <w:color w:val="000000"/>
                <w:sz w:val="16"/>
                <w:szCs w:val="16"/>
                <w:rtl/>
                <w:lang w:eastAsia="en-US"/>
              </w:rPr>
              <w:t>ראה גם פרוט בהערות בהמשך.</w:t>
            </w:r>
          </w:p>
        </w:tc>
      </w:tr>
      <w:tr w:rsidR="00190FDF" w:rsidRPr="00885B40" w14:paraId="3737104C" w14:textId="77777777" w:rsidTr="00CF293D">
        <w:trPr>
          <w:cantSplit/>
          <w:trHeight w:val="397"/>
          <w:jc w:val="center"/>
        </w:trPr>
        <w:tc>
          <w:tcPr>
            <w:tcW w:w="1346" w:type="dxa"/>
            <w:tcBorders>
              <w:top w:val="single" w:sz="12" w:space="0" w:color="auto"/>
              <w:bottom w:val="single" w:sz="12" w:space="0" w:color="auto"/>
            </w:tcBorders>
            <w:shd w:val="clear" w:color="auto" w:fill="F2F2F2"/>
            <w:vAlign w:val="center"/>
          </w:tcPr>
          <w:p w14:paraId="3B0439C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b/>
                <w:bCs/>
                <w:color w:val="000000"/>
                <w:spacing w:val="-4"/>
                <w:sz w:val="16"/>
                <w:szCs w:val="16"/>
                <w:rtl/>
                <w:lang w:eastAsia="en-US"/>
              </w:rPr>
            </w:pPr>
            <w:r w:rsidRPr="00885B40">
              <w:rPr>
                <w:rFonts w:ascii="Arial" w:hAnsi="Arial" w:cs="Arial" w:hint="cs"/>
                <w:b/>
                <w:bCs/>
                <w:color w:val="000000"/>
                <w:spacing w:val="-4"/>
                <w:sz w:val="16"/>
                <w:szCs w:val="16"/>
                <w:rtl/>
                <w:lang w:eastAsia="en-US"/>
              </w:rPr>
              <w:t>מסתור כביסה</w:t>
            </w:r>
            <w:r w:rsidR="00142E40">
              <w:rPr>
                <w:rFonts w:ascii="Arial" w:hAnsi="Arial" w:cs="Arial" w:hint="cs"/>
                <w:b/>
                <w:bCs/>
                <w:color w:val="000000"/>
                <w:spacing w:val="-4"/>
                <w:sz w:val="16"/>
                <w:szCs w:val="16"/>
                <w:rtl/>
                <w:lang w:eastAsia="en-US"/>
              </w:rPr>
              <w:t>/מערכות</w:t>
            </w:r>
          </w:p>
        </w:tc>
        <w:tc>
          <w:tcPr>
            <w:tcW w:w="1418" w:type="dxa"/>
            <w:tcBorders>
              <w:top w:val="single" w:sz="12" w:space="0" w:color="auto"/>
              <w:bottom w:val="single" w:sz="12" w:space="0" w:color="auto"/>
            </w:tcBorders>
            <w:vAlign w:val="center"/>
          </w:tcPr>
          <w:p w14:paraId="2C296E19"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color w:val="000000"/>
                <w:sz w:val="16"/>
                <w:szCs w:val="16"/>
                <w:rtl/>
                <w:lang w:eastAsia="en-US"/>
              </w:rPr>
              <w:t>בטון,</w:t>
            </w:r>
            <w:r w:rsidRPr="00885B40">
              <w:rPr>
                <w:rFonts w:ascii="Arial" w:hAnsi="Arial" w:cs="Arial" w:hint="cs"/>
                <w:color w:val="000000"/>
                <w:sz w:val="16"/>
                <w:szCs w:val="16"/>
                <w:rtl/>
                <w:lang w:eastAsia="en-US"/>
              </w:rPr>
              <w:t xml:space="preserve"> </w:t>
            </w:r>
            <w:r w:rsidRPr="00885B40">
              <w:rPr>
                <w:rFonts w:ascii="Arial" w:hAnsi="Arial" w:cs="Arial"/>
                <w:color w:val="000000"/>
                <w:sz w:val="16"/>
                <w:szCs w:val="16"/>
                <w:rtl/>
                <w:lang w:eastAsia="en-US"/>
              </w:rPr>
              <w:t>בלוקי בטון</w:t>
            </w:r>
            <w:r w:rsidRPr="00885B40">
              <w:rPr>
                <w:rFonts w:ascii="Arial" w:hAnsi="Arial" w:cs="Arial"/>
                <w:color w:val="000000"/>
                <w:sz w:val="16"/>
                <w:szCs w:val="16"/>
                <w:vertAlign w:val="superscript"/>
                <w:rtl/>
                <w:lang w:eastAsia="en-US"/>
              </w:rPr>
              <w:t xml:space="preserve"> (1)</w:t>
            </w:r>
          </w:p>
        </w:tc>
        <w:tc>
          <w:tcPr>
            <w:tcW w:w="1843" w:type="dxa"/>
            <w:tcBorders>
              <w:top w:val="single" w:sz="12" w:space="0" w:color="auto"/>
              <w:bottom w:val="single" w:sz="12" w:space="0" w:color="auto"/>
            </w:tcBorders>
            <w:vAlign w:val="center"/>
          </w:tcPr>
          <w:p w14:paraId="4C7170A6"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ראה</w:t>
            </w:r>
            <w:r w:rsidRPr="00885B40">
              <w:rPr>
                <w:rFonts w:ascii="Arial" w:hAnsi="Arial" w:cs="Arial"/>
                <w:color w:val="000000"/>
                <w:sz w:val="16"/>
                <w:szCs w:val="16"/>
                <w:rtl/>
                <w:lang w:eastAsia="en-US"/>
              </w:rPr>
              <w:t xml:space="preserve"> </w:t>
            </w:r>
            <w:r w:rsidRPr="00885B40">
              <w:rPr>
                <w:rFonts w:ascii="Arial" w:hAnsi="Arial" w:cs="Arial"/>
                <w:color w:val="000000"/>
                <w:sz w:val="16"/>
                <w:szCs w:val="16"/>
                <w:vertAlign w:val="superscript"/>
                <w:rtl/>
                <w:lang w:eastAsia="en-US"/>
              </w:rPr>
              <w:t>(2)</w:t>
            </w:r>
          </w:p>
        </w:tc>
        <w:tc>
          <w:tcPr>
            <w:tcW w:w="1417" w:type="dxa"/>
            <w:tcBorders>
              <w:top w:val="single" w:sz="12" w:space="0" w:color="auto"/>
              <w:bottom w:val="single" w:sz="12" w:space="0" w:color="auto"/>
            </w:tcBorders>
            <w:vAlign w:val="center"/>
          </w:tcPr>
          <w:p w14:paraId="36FB79A8" w14:textId="77777777" w:rsidR="00190FDF" w:rsidRPr="00885B40" w:rsidRDefault="00190FDF" w:rsidP="00190FDF">
            <w:pPr>
              <w:tabs>
                <w:tab w:val="left" w:pos="720"/>
                <w:tab w:val="left" w:pos="1440"/>
                <w:tab w:val="left" w:pos="2160"/>
                <w:tab w:val="left" w:pos="2880"/>
                <w:tab w:val="left" w:pos="3600"/>
                <w:tab w:val="left" w:pos="4320"/>
              </w:tabs>
              <w:contextualSpacing/>
              <w:jc w:val="center"/>
              <w:rPr>
                <w:rFonts w:ascii="Arial" w:hAnsi="Arial" w:cs="Arial"/>
                <w:color w:val="000000"/>
                <w:sz w:val="16"/>
                <w:szCs w:val="16"/>
                <w:rtl/>
                <w:lang w:eastAsia="en-US"/>
              </w:rPr>
            </w:pPr>
            <w:r w:rsidRPr="00885B40">
              <w:rPr>
                <w:rFonts w:ascii="Arial" w:hAnsi="Arial" w:cs="Arial" w:hint="cs"/>
                <w:color w:val="000000"/>
                <w:sz w:val="16"/>
                <w:szCs w:val="16"/>
                <w:rtl/>
                <w:lang w:eastAsia="en-US"/>
              </w:rPr>
              <w:t>אין</w:t>
            </w:r>
          </w:p>
        </w:tc>
        <w:tc>
          <w:tcPr>
            <w:tcW w:w="1701" w:type="dxa"/>
            <w:tcBorders>
              <w:top w:val="single" w:sz="12" w:space="0" w:color="auto"/>
              <w:bottom w:val="single" w:sz="12" w:space="0" w:color="auto"/>
            </w:tcBorders>
            <w:shd w:val="clear" w:color="auto" w:fill="F2F2F2"/>
            <w:vAlign w:val="center"/>
          </w:tcPr>
          <w:p w14:paraId="6876E457" w14:textId="77777777" w:rsidR="00190FDF" w:rsidRPr="00885B40" w:rsidRDefault="00190FDF" w:rsidP="00190FDF">
            <w:pPr>
              <w:jc w:val="center"/>
              <w:rPr>
                <w:sz w:val="16"/>
                <w:szCs w:val="16"/>
              </w:rPr>
            </w:pPr>
            <w:r w:rsidRPr="00885B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3422D44B" w14:textId="77777777" w:rsidR="00190FDF" w:rsidRPr="00885B40" w:rsidRDefault="00190FDF" w:rsidP="00190FDF">
            <w:pPr>
              <w:tabs>
                <w:tab w:val="left" w:pos="720"/>
                <w:tab w:val="left" w:pos="1440"/>
                <w:tab w:val="left" w:pos="2160"/>
                <w:tab w:val="left" w:pos="2880"/>
                <w:tab w:val="left" w:pos="3600"/>
                <w:tab w:val="left" w:pos="4320"/>
              </w:tabs>
              <w:contextualSpacing/>
              <w:rPr>
                <w:rFonts w:ascii="Arial" w:hAnsi="Arial" w:cs="Arial"/>
                <w:color w:val="000000"/>
                <w:sz w:val="16"/>
                <w:szCs w:val="16"/>
                <w:rtl/>
                <w:lang w:eastAsia="en-US"/>
              </w:rPr>
            </w:pPr>
            <w:r w:rsidRPr="00885B40">
              <w:rPr>
                <w:rFonts w:ascii="Arial" w:hAnsi="Arial" w:cs="Arial"/>
                <w:color w:val="000000"/>
                <w:sz w:val="16"/>
                <w:szCs w:val="16"/>
                <w:rtl/>
                <w:lang w:eastAsia="en-US"/>
              </w:rPr>
              <w:t xml:space="preserve">ראה סעיף </w:t>
            </w:r>
            <w:r w:rsidRPr="00885B40">
              <w:rPr>
                <w:rFonts w:ascii="Arial" w:hAnsi="Arial" w:cs="Arial" w:hint="cs"/>
                <w:color w:val="000000"/>
                <w:sz w:val="16"/>
                <w:szCs w:val="16"/>
                <w:rtl/>
                <w:lang w:eastAsia="en-US"/>
              </w:rPr>
              <w:t>3.4</w:t>
            </w:r>
          </w:p>
        </w:tc>
      </w:tr>
      <w:tr w:rsidR="00142E40" w:rsidRPr="00142E40" w14:paraId="178B7155" w14:textId="77777777" w:rsidTr="00C0723B">
        <w:trPr>
          <w:cantSplit/>
          <w:trHeight w:val="397"/>
          <w:jc w:val="center"/>
        </w:trPr>
        <w:tc>
          <w:tcPr>
            <w:tcW w:w="1346" w:type="dxa"/>
            <w:tcBorders>
              <w:top w:val="single" w:sz="12" w:space="0" w:color="auto"/>
              <w:bottom w:val="single" w:sz="12" w:space="0" w:color="auto"/>
            </w:tcBorders>
            <w:shd w:val="clear" w:color="auto" w:fill="F2F2F2"/>
            <w:vAlign w:val="center"/>
          </w:tcPr>
          <w:p w14:paraId="5678FF49"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מחסן </w:t>
            </w:r>
            <w:r w:rsidRPr="00142E40">
              <w:rPr>
                <w:rFonts w:ascii="Arial" w:hAnsi="Arial" w:cs="Arial" w:hint="cs"/>
                <w:b/>
                <w:bCs/>
                <w:spacing w:val="-4"/>
                <w:sz w:val="16"/>
                <w:szCs w:val="16"/>
                <w:rtl/>
                <w:lang w:eastAsia="en-US"/>
              </w:rPr>
              <w:t xml:space="preserve">דירתי </w:t>
            </w:r>
          </w:p>
          <w:p w14:paraId="7AE67EE3"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hint="cs"/>
                <w:b/>
                <w:bCs/>
                <w:spacing w:val="-4"/>
                <w:sz w:val="16"/>
                <w:szCs w:val="16"/>
                <w:rtl/>
                <w:lang w:eastAsia="en-US"/>
              </w:rPr>
              <w:t>או מחסן מוצמד</w:t>
            </w:r>
          </w:p>
          <w:p w14:paraId="779ED5D4"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b/>
                <w:bCs/>
                <w:spacing w:val="-4"/>
                <w:sz w:val="16"/>
                <w:szCs w:val="16"/>
                <w:rtl/>
                <w:lang w:eastAsia="en-US"/>
              </w:rPr>
            </w:pPr>
            <w:r w:rsidRPr="00142E40">
              <w:rPr>
                <w:rFonts w:ascii="Arial" w:hAnsi="Arial" w:cs="Arial"/>
                <w:b/>
                <w:bCs/>
                <w:spacing w:val="-4"/>
                <w:sz w:val="16"/>
                <w:szCs w:val="16"/>
                <w:rtl/>
                <w:lang w:eastAsia="en-US"/>
              </w:rPr>
              <w:t xml:space="preserve">(ככל </w:t>
            </w:r>
            <w:r w:rsidRPr="00142E40">
              <w:rPr>
                <w:rFonts w:ascii="Arial" w:hAnsi="Arial" w:cs="Arial" w:hint="cs"/>
                <w:b/>
                <w:bCs/>
                <w:spacing w:val="-4"/>
                <w:sz w:val="16"/>
                <w:szCs w:val="16"/>
                <w:rtl/>
                <w:lang w:eastAsia="en-US"/>
              </w:rPr>
              <w:t>שהוצמד</w:t>
            </w:r>
            <w:r w:rsidRPr="00142E40">
              <w:rPr>
                <w:rFonts w:ascii="Arial" w:hAnsi="Arial" w:cs="Arial"/>
                <w:b/>
                <w:bCs/>
                <w:spacing w:val="-4"/>
                <w:sz w:val="16"/>
                <w:szCs w:val="16"/>
                <w:rtl/>
                <w:lang w:eastAsia="en-US"/>
              </w:rPr>
              <w:t>)</w:t>
            </w:r>
          </w:p>
        </w:tc>
        <w:tc>
          <w:tcPr>
            <w:tcW w:w="1418" w:type="dxa"/>
            <w:tcBorders>
              <w:top w:val="single" w:sz="12" w:space="0" w:color="auto"/>
              <w:bottom w:val="single" w:sz="12" w:space="0" w:color="auto"/>
            </w:tcBorders>
            <w:vAlign w:val="center"/>
          </w:tcPr>
          <w:p w14:paraId="237E2087"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rtl/>
                <w:lang w:eastAsia="en-US"/>
              </w:rPr>
            </w:pPr>
            <w:r w:rsidRPr="00142E40">
              <w:rPr>
                <w:rFonts w:ascii="Arial" w:hAnsi="Arial" w:cs="Arial"/>
                <w:sz w:val="16"/>
                <w:szCs w:val="16"/>
                <w:rtl/>
                <w:lang w:eastAsia="en-US"/>
              </w:rPr>
              <w:t>בטון,</w:t>
            </w:r>
            <w:r w:rsidRPr="00142E40">
              <w:rPr>
                <w:rFonts w:ascii="Arial" w:hAnsi="Arial" w:cs="Arial" w:hint="cs"/>
                <w:sz w:val="16"/>
                <w:szCs w:val="16"/>
                <w:rtl/>
                <w:lang w:eastAsia="en-US"/>
              </w:rPr>
              <w:t xml:space="preserve"> </w:t>
            </w:r>
            <w:r w:rsidRPr="00142E40">
              <w:rPr>
                <w:rFonts w:ascii="Arial" w:hAnsi="Arial" w:cs="Arial"/>
                <w:sz w:val="16"/>
                <w:szCs w:val="16"/>
                <w:rtl/>
                <w:lang w:eastAsia="en-US"/>
              </w:rPr>
              <w:t xml:space="preserve">בלוקי בטון </w:t>
            </w:r>
            <w:r w:rsidRPr="00142E40">
              <w:rPr>
                <w:rFonts w:ascii="Arial" w:hAnsi="Arial" w:cs="Arial"/>
                <w:sz w:val="16"/>
                <w:szCs w:val="16"/>
                <w:vertAlign w:val="superscript"/>
                <w:rtl/>
                <w:lang w:eastAsia="en-US"/>
              </w:rPr>
              <w:t>(1)</w:t>
            </w:r>
          </w:p>
        </w:tc>
        <w:tc>
          <w:tcPr>
            <w:tcW w:w="1843" w:type="dxa"/>
            <w:tcBorders>
              <w:top w:val="single" w:sz="12" w:space="0" w:color="auto"/>
              <w:bottom w:val="single" w:sz="12" w:space="0" w:color="auto"/>
            </w:tcBorders>
            <w:vAlign w:val="center"/>
          </w:tcPr>
          <w:p w14:paraId="38B28DEC"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hint="cs"/>
                <w:sz w:val="16"/>
                <w:szCs w:val="16"/>
                <w:rtl/>
                <w:lang w:eastAsia="en-US"/>
              </w:rPr>
              <w:t>ראה</w:t>
            </w:r>
            <w:r w:rsidRPr="00142E40">
              <w:rPr>
                <w:rFonts w:ascii="Arial" w:hAnsi="Arial" w:cs="Arial"/>
                <w:sz w:val="16"/>
                <w:szCs w:val="16"/>
                <w:rtl/>
                <w:lang w:eastAsia="en-US"/>
              </w:rPr>
              <w:t xml:space="preserve"> </w:t>
            </w:r>
            <w:r w:rsidRPr="00142E40">
              <w:rPr>
                <w:rFonts w:ascii="Arial" w:hAnsi="Arial" w:cs="Arial"/>
                <w:sz w:val="16"/>
                <w:szCs w:val="16"/>
                <w:vertAlign w:val="superscript"/>
                <w:rtl/>
                <w:lang w:eastAsia="en-US"/>
              </w:rPr>
              <w:t>(2)</w:t>
            </w:r>
          </w:p>
        </w:tc>
        <w:tc>
          <w:tcPr>
            <w:tcW w:w="1417" w:type="dxa"/>
            <w:tcBorders>
              <w:top w:val="single" w:sz="12" w:space="0" w:color="auto"/>
            </w:tcBorders>
            <w:vAlign w:val="center"/>
          </w:tcPr>
          <w:p w14:paraId="34FB5706" w14:textId="77777777" w:rsidR="00CF293D" w:rsidRPr="00142E40" w:rsidRDefault="00CF293D" w:rsidP="00C0723B">
            <w:pPr>
              <w:tabs>
                <w:tab w:val="left" w:pos="720"/>
                <w:tab w:val="left" w:pos="1440"/>
                <w:tab w:val="left" w:pos="2160"/>
                <w:tab w:val="left" w:pos="2880"/>
                <w:tab w:val="left" w:pos="3600"/>
                <w:tab w:val="left" w:pos="4320"/>
              </w:tabs>
              <w:contextualSpacing/>
              <w:jc w:val="center"/>
              <w:rPr>
                <w:rFonts w:ascii="Arial" w:hAnsi="Arial" w:cs="Arial"/>
                <w:sz w:val="16"/>
                <w:szCs w:val="16"/>
                <w:lang w:eastAsia="en-US"/>
              </w:rPr>
            </w:pPr>
            <w:r w:rsidRPr="00142E40">
              <w:rPr>
                <w:rFonts w:ascii="Arial" w:hAnsi="Arial" w:cs="Arial"/>
                <w:sz w:val="16"/>
                <w:szCs w:val="16"/>
                <w:rtl/>
                <w:lang w:eastAsia="en-US"/>
              </w:rPr>
              <w:t xml:space="preserve">ראה </w:t>
            </w:r>
            <w:r w:rsidRPr="00142E40">
              <w:rPr>
                <w:rFonts w:ascii="Arial" w:hAnsi="Arial" w:cs="Arial"/>
                <w:sz w:val="16"/>
                <w:szCs w:val="16"/>
                <w:vertAlign w:val="superscript"/>
                <w:rtl/>
                <w:lang w:eastAsia="en-US"/>
              </w:rPr>
              <w:t>(3)</w:t>
            </w:r>
          </w:p>
        </w:tc>
        <w:tc>
          <w:tcPr>
            <w:tcW w:w="1701" w:type="dxa"/>
            <w:tcBorders>
              <w:top w:val="single" w:sz="12" w:space="0" w:color="auto"/>
            </w:tcBorders>
            <w:shd w:val="clear" w:color="auto" w:fill="F2F2F2"/>
            <w:vAlign w:val="center"/>
          </w:tcPr>
          <w:p w14:paraId="2946552D" w14:textId="77777777" w:rsidR="00CF293D" w:rsidRPr="00142E40" w:rsidRDefault="00CF293D" w:rsidP="00C0723B">
            <w:pPr>
              <w:jc w:val="center"/>
              <w:rPr>
                <w:sz w:val="16"/>
                <w:szCs w:val="16"/>
              </w:rPr>
            </w:pPr>
            <w:r w:rsidRPr="00142E40">
              <w:rPr>
                <w:rFonts w:ascii="Arial" w:hAnsi="Arial" w:cs="Arial" w:hint="cs"/>
                <w:b/>
                <w:bCs/>
                <w:sz w:val="16"/>
                <w:szCs w:val="16"/>
                <w:rtl/>
                <w:lang w:eastAsia="en-US"/>
              </w:rPr>
              <w:t>אין</w:t>
            </w:r>
          </w:p>
        </w:tc>
        <w:tc>
          <w:tcPr>
            <w:tcW w:w="2622" w:type="dxa"/>
            <w:tcBorders>
              <w:top w:val="single" w:sz="12" w:space="0" w:color="auto"/>
              <w:bottom w:val="single" w:sz="12" w:space="0" w:color="auto"/>
            </w:tcBorders>
            <w:vAlign w:val="center"/>
          </w:tcPr>
          <w:p w14:paraId="0A3E6A94" w14:textId="77777777" w:rsidR="00CF293D" w:rsidRPr="00142E40" w:rsidRDefault="00CF293D" w:rsidP="00C0723B">
            <w:pPr>
              <w:tabs>
                <w:tab w:val="left" w:pos="720"/>
                <w:tab w:val="left" w:pos="1440"/>
                <w:tab w:val="left" w:pos="2160"/>
                <w:tab w:val="left" w:pos="2880"/>
                <w:tab w:val="left" w:pos="3600"/>
                <w:tab w:val="left" w:pos="4320"/>
              </w:tabs>
              <w:contextualSpacing/>
              <w:rPr>
                <w:rFonts w:ascii="Arial" w:hAnsi="Arial" w:cs="Arial"/>
                <w:sz w:val="16"/>
                <w:szCs w:val="16"/>
                <w:rtl/>
                <w:lang w:eastAsia="en-US"/>
              </w:rPr>
            </w:pPr>
            <w:r w:rsidRPr="00142E40">
              <w:rPr>
                <w:rFonts w:ascii="Arial" w:hAnsi="Arial" w:cs="Arial"/>
                <w:sz w:val="16"/>
                <w:szCs w:val="16"/>
                <w:rtl/>
                <w:lang w:eastAsia="en-US"/>
              </w:rPr>
              <w:t xml:space="preserve">עובי קירות מחסן לפי </w:t>
            </w:r>
            <w:r w:rsidRPr="00142E40">
              <w:rPr>
                <w:rFonts w:ascii="Arial" w:hAnsi="Arial" w:cs="Arial" w:hint="cs"/>
                <w:sz w:val="16"/>
                <w:szCs w:val="16"/>
                <w:rtl/>
                <w:lang w:eastAsia="en-US"/>
              </w:rPr>
              <w:t xml:space="preserve">תכנון </w:t>
            </w:r>
            <w:r w:rsidRPr="00142E40">
              <w:rPr>
                <w:rFonts w:ascii="Arial" w:hAnsi="Arial" w:cs="Arial"/>
                <w:sz w:val="16"/>
                <w:szCs w:val="16"/>
                <w:rtl/>
                <w:lang w:eastAsia="en-US"/>
              </w:rPr>
              <w:t>האדריכל/המהנדס</w:t>
            </w:r>
            <w:r w:rsidRPr="00142E40">
              <w:rPr>
                <w:rFonts w:ascii="Arial" w:hAnsi="Arial" w:cs="Arial" w:hint="cs"/>
                <w:sz w:val="16"/>
                <w:szCs w:val="16"/>
                <w:rtl/>
                <w:lang w:eastAsia="en-US"/>
              </w:rPr>
              <w:t xml:space="preserve"> ולפי כל דין.</w:t>
            </w:r>
          </w:p>
        </w:tc>
      </w:tr>
    </w:tbl>
    <w:p w14:paraId="5B877AE1" w14:textId="77777777" w:rsidR="002866FE" w:rsidRDefault="002866FE"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p>
    <w:p w14:paraId="778201FF" w14:textId="77777777" w:rsidR="00D10FDF" w:rsidRDefault="00D10FDF" w:rsidP="00D10FDF">
      <w:pPr>
        <w:tabs>
          <w:tab w:val="left" w:pos="720"/>
          <w:tab w:val="left" w:pos="1440"/>
          <w:tab w:val="left" w:pos="2160"/>
          <w:tab w:val="left" w:pos="2880"/>
          <w:tab w:val="left" w:pos="3600"/>
          <w:tab w:val="left" w:pos="4320"/>
        </w:tabs>
        <w:spacing w:line="240" w:lineRule="exact"/>
        <w:ind w:left="720"/>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הערות </w:t>
      </w:r>
      <w:r>
        <w:rPr>
          <w:rFonts w:ascii="Arial" w:hAnsi="Arial" w:cs="Arial" w:hint="cs"/>
          <w:b/>
          <w:bCs/>
          <w:color w:val="000000"/>
          <w:sz w:val="18"/>
          <w:szCs w:val="18"/>
          <w:rtl/>
          <w:lang w:eastAsia="en-US"/>
        </w:rPr>
        <w:t xml:space="preserve">והבהרות </w:t>
      </w:r>
      <w:r w:rsidRPr="0011300F">
        <w:rPr>
          <w:rFonts w:ascii="Arial" w:hAnsi="Arial" w:cs="Arial"/>
          <w:b/>
          <w:bCs/>
          <w:color w:val="000000"/>
          <w:sz w:val="18"/>
          <w:szCs w:val="18"/>
          <w:rtl/>
          <w:lang w:eastAsia="en-US"/>
        </w:rPr>
        <w:t>לטבלה:</w:t>
      </w:r>
    </w:p>
    <w:p w14:paraId="519381EE" w14:textId="77777777" w:rsidR="00D10FDF" w:rsidRPr="0023587C" w:rsidRDefault="00D10FDF" w:rsidP="00D10FDF">
      <w:pPr>
        <w:tabs>
          <w:tab w:val="left" w:pos="720"/>
          <w:tab w:val="left" w:pos="1440"/>
          <w:tab w:val="left" w:pos="2160"/>
          <w:tab w:val="left" w:pos="2880"/>
          <w:tab w:val="left" w:pos="3600"/>
          <w:tab w:val="left" w:pos="4320"/>
        </w:tabs>
        <w:ind w:left="720"/>
        <w:rPr>
          <w:rFonts w:ascii="Arial" w:hAnsi="Arial" w:cs="Arial"/>
          <w:b/>
          <w:bCs/>
          <w:color w:val="000000"/>
          <w:sz w:val="10"/>
          <w:szCs w:val="10"/>
          <w:rtl/>
          <w:lang w:eastAsia="en-US"/>
        </w:rPr>
      </w:pPr>
    </w:p>
    <w:p w14:paraId="22EC6FB0" w14:textId="77777777" w:rsidR="00D13BFC" w:rsidRDefault="00D24F37"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b/>
          <w:bCs/>
          <w:color w:val="000000"/>
          <w:sz w:val="18"/>
          <w:szCs w:val="18"/>
          <w:vertAlign w:val="superscript"/>
          <w:rtl/>
          <w:lang w:eastAsia="en-US"/>
        </w:rPr>
        <w:t>(1)</w:t>
      </w:r>
      <w:r w:rsidRPr="008A55FE">
        <w:rPr>
          <w:rFonts w:ascii="Arial" w:hAnsi="Arial" w:cs="Arial"/>
          <w:b/>
          <w:bCs/>
          <w:color w:val="000000"/>
          <w:sz w:val="18"/>
          <w:szCs w:val="18"/>
          <w:rtl/>
          <w:lang w:eastAsia="en-US"/>
        </w:rPr>
        <w:tab/>
      </w:r>
      <w:r w:rsidRPr="00D13BFC">
        <w:rPr>
          <w:rFonts w:ascii="Arial" w:hAnsi="Arial" w:cs="Arial"/>
          <w:b/>
          <w:bCs/>
          <w:color w:val="000000"/>
          <w:sz w:val="18"/>
          <w:szCs w:val="18"/>
          <w:u w:val="single"/>
          <w:rtl/>
          <w:lang w:eastAsia="en-US"/>
        </w:rPr>
        <w:t>חומר קירות</w:t>
      </w:r>
      <w:r w:rsidRPr="008B2E7C">
        <w:rPr>
          <w:rFonts w:ascii="Arial" w:hAnsi="Arial" w:cs="Arial"/>
          <w:b/>
          <w:bCs/>
          <w:color w:val="000000"/>
          <w:sz w:val="18"/>
          <w:szCs w:val="18"/>
          <w:u w:val="single"/>
          <w:rtl/>
          <w:lang w:eastAsia="en-US"/>
        </w:rPr>
        <w:t>:</w:t>
      </w:r>
      <w:r w:rsidRPr="008A55FE">
        <w:rPr>
          <w:rFonts w:ascii="Arial" w:hAnsi="Arial" w:cs="Arial" w:hint="cs"/>
          <w:color w:val="000000"/>
          <w:sz w:val="18"/>
          <w:szCs w:val="18"/>
          <w:rtl/>
          <w:lang w:eastAsia="en-US"/>
        </w:rPr>
        <w:t xml:space="preserve"> </w:t>
      </w:r>
    </w:p>
    <w:p w14:paraId="63857FD0" w14:textId="77777777" w:rsidR="006E52F3" w:rsidRDefault="006E52F3"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ומחיצות הפנים בדירה יהיו עשויים מ</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בטון/בלוקי בטון</w:t>
      </w:r>
      <w:r w:rsidR="002F4C3E">
        <w:rPr>
          <w:rFonts w:ascii="Arial" w:hAnsi="Arial" w:cs="Arial" w:hint="cs"/>
          <w:color w:val="000000"/>
          <w:sz w:val="18"/>
          <w:szCs w:val="18"/>
          <w:rtl/>
          <w:lang w:eastAsia="en-US"/>
        </w:rPr>
        <w:t>/בלוקי בטון תאי/</w:t>
      </w:r>
      <w:proofErr w:type="spellStart"/>
      <w:r w:rsidR="002F4C3E">
        <w:rPr>
          <w:rFonts w:ascii="Arial" w:hAnsi="Arial" w:cs="Arial" w:hint="cs"/>
          <w:color w:val="000000"/>
          <w:sz w:val="18"/>
          <w:szCs w:val="18"/>
          <w:rtl/>
          <w:lang w:eastAsia="en-US"/>
        </w:rPr>
        <w:t>בלקי</w:t>
      </w:r>
      <w:proofErr w:type="spellEnd"/>
      <w:r w:rsidR="002F4C3E">
        <w:rPr>
          <w:rFonts w:ascii="Arial" w:hAnsi="Arial" w:cs="Arial" w:hint="cs"/>
          <w:color w:val="000000"/>
          <w:sz w:val="18"/>
          <w:szCs w:val="18"/>
          <w:rtl/>
          <w:lang w:eastAsia="en-US"/>
        </w:rPr>
        <w:t xml:space="preserve"> גבס או לוחות גבס בתנאים להלן:</w:t>
      </w:r>
    </w:p>
    <w:p w14:paraId="13853657"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עובי דופן הפרופילים 0.6 מ"מ לפחות.</w:t>
      </w:r>
    </w:p>
    <w:p w14:paraId="78827108"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lastRenderedPageBreak/>
        <w:t>רוחב הפרופילים 70 מ"מ לפחות.</w:t>
      </w:r>
    </w:p>
    <w:p w14:paraId="3F374069" w14:textId="77777777" w:rsidR="002F4C3E" w:rsidRDefault="002F4C3E" w:rsidP="002F4C3E">
      <w:pPr>
        <w:numPr>
          <w:ilvl w:val="0"/>
          <w:numId w:val="41"/>
        </w:numPr>
        <w:tabs>
          <w:tab w:val="left" w:pos="720"/>
          <w:tab w:val="left" w:pos="1135"/>
        </w:tabs>
        <w:spacing w:line="300" w:lineRule="exact"/>
        <w:rPr>
          <w:rFonts w:ascii="Arial" w:hAnsi="Arial" w:cs="Arial"/>
          <w:color w:val="000000"/>
          <w:sz w:val="18"/>
          <w:szCs w:val="18"/>
          <w:lang w:eastAsia="en-US"/>
        </w:rPr>
      </w:pPr>
      <w:r>
        <w:rPr>
          <w:rFonts w:ascii="Arial" w:hAnsi="Arial" w:cs="Arial" w:hint="cs"/>
          <w:color w:val="000000"/>
          <w:sz w:val="18"/>
          <w:szCs w:val="18"/>
          <w:rtl/>
          <w:lang w:eastAsia="en-US"/>
        </w:rPr>
        <w:t>בידוד "2 בצפיפות של ל</w:t>
      </w:r>
      <w:r w:rsidR="001C5ACD">
        <w:rPr>
          <w:rFonts w:ascii="Arial" w:hAnsi="Arial" w:cs="Arial" w:hint="cs"/>
          <w:color w:val="000000"/>
          <w:sz w:val="18"/>
          <w:szCs w:val="18"/>
          <w:rtl/>
          <w:lang w:eastAsia="en-US"/>
        </w:rPr>
        <w:t>פ</w:t>
      </w:r>
      <w:r>
        <w:rPr>
          <w:rFonts w:ascii="Arial" w:hAnsi="Arial" w:cs="Arial" w:hint="cs"/>
          <w:color w:val="000000"/>
          <w:sz w:val="18"/>
          <w:szCs w:val="18"/>
          <w:rtl/>
          <w:lang w:eastAsia="en-US"/>
        </w:rPr>
        <w:t xml:space="preserve">חות 12 ק"ג </w:t>
      </w:r>
      <w:proofErr w:type="spellStart"/>
      <w:r>
        <w:rPr>
          <w:rFonts w:ascii="Arial" w:hAnsi="Arial" w:cs="Arial" w:hint="cs"/>
          <w:color w:val="000000"/>
          <w:sz w:val="18"/>
          <w:szCs w:val="18"/>
          <w:rtl/>
          <w:lang w:eastAsia="en-US"/>
        </w:rPr>
        <w:t>למ"ק</w:t>
      </w:r>
      <w:proofErr w:type="spellEnd"/>
      <w:r>
        <w:rPr>
          <w:rFonts w:ascii="Arial" w:hAnsi="Arial" w:cs="Arial" w:hint="cs"/>
          <w:color w:val="000000"/>
          <w:sz w:val="18"/>
          <w:szCs w:val="18"/>
          <w:rtl/>
          <w:lang w:eastAsia="en-US"/>
        </w:rPr>
        <w:t xml:space="preserve"> (צמר סלעים / זכוכית / מינראלי).</w:t>
      </w:r>
    </w:p>
    <w:p w14:paraId="45AEC367" w14:textId="77777777" w:rsidR="002F4C3E" w:rsidRDefault="007C293E"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מכל צד של מחיצת הגבס יהיו אחד מאלה:</w:t>
      </w:r>
    </w:p>
    <w:p w14:paraId="5C8B164A" w14:textId="77777777" w:rsidR="007C293E" w:rsidRDefault="007C293E" w:rsidP="008B2E7C">
      <w:pPr>
        <w:numPr>
          <w:ilvl w:val="0"/>
          <w:numId w:val="41"/>
        </w:numPr>
        <w:tabs>
          <w:tab w:val="left" w:pos="720"/>
          <w:tab w:val="left" w:pos="1135"/>
        </w:tabs>
        <w:spacing w:line="300" w:lineRule="exact"/>
        <w:ind w:left="1440" w:hanging="300"/>
        <w:rPr>
          <w:rFonts w:ascii="Arial" w:hAnsi="Arial" w:cs="Arial"/>
          <w:color w:val="000000"/>
          <w:sz w:val="18"/>
          <w:szCs w:val="18"/>
          <w:lang w:eastAsia="en-US"/>
        </w:rPr>
      </w:pPr>
      <w:r>
        <w:rPr>
          <w:rFonts w:ascii="Arial" w:hAnsi="Arial" w:cs="Arial" w:hint="cs"/>
          <w:color w:val="000000"/>
          <w:sz w:val="18"/>
          <w:szCs w:val="18"/>
          <w:rtl/>
          <w:lang w:eastAsia="en-US"/>
        </w:rPr>
        <w:t>2 לוחות בעובי 12.5 מ"מ לפחות (מחיצה דו קרומית), או לחילופין לוח בעובי 15.9 מ"מ לפחות, מחוזק ומשופר לנגיפה בעל צפיפות גבוהה (1000 ק"ג/מ"ק לפחות</w:t>
      </w:r>
      <w:r w:rsidR="00601039">
        <w:rPr>
          <w:rFonts w:ascii="Arial" w:hAnsi="Arial" w:cs="Arial" w:hint="cs"/>
          <w:color w:val="000000"/>
          <w:sz w:val="18"/>
          <w:szCs w:val="18"/>
          <w:rtl/>
          <w:lang w:eastAsia="en-US"/>
        </w:rPr>
        <w:t>).</w:t>
      </w:r>
    </w:p>
    <w:p w14:paraId="5EE306D9" w14:textId="77777777" w:rsidR="00601039"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פרטי הביצוע יהיו בהתאם להוראות ומפרטי היצרן/ספק הלוחות.</w:t>
      </w:r>
    </w:p>
    <w:p w14:paraId="468A973C" w14:textId="77777777" w:rsidR="002F4C3E" w:rsidRDefault="00601039" w:rsidP="008B2E7C">
      <w:pPr>
        <w:tabs>
          <w:tab w:val="left" w:pos="720"/>
          <w:tab w:val="left" w:pos="1135"/>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יצרן</w:t>
      </w:r>
      <w:r w:rsidR="00FA763B">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ספק הלוחות יבצע פיקוח צמוד אחר התקנת הלוחות ויאשר בכתב את התאמתם למפרטיו.</w:t>
      </w:r>
    </w:p>
    <w:p w14:paraId="4DD8C1EC" w14:textId="77777777" w:rsidR="00E92617" w:rsidRPr="006E52F3" w:rsidRDefault="00E92617" w:rsidP="00E92617">
      <w:pPr>
        <w:tabs>
          <w:tab w:val="left" w:pos="720"/>
          <w:tab w:val="left" w:pos="1135"/>
        </w:tabs>
        <w:spacing w:line="300" w:lineRule="exact"/>
        <w:rPr>
          <w:rFonts w:ascii="Arial" w:hAnsi="Arial" w:cs="Arial"/>
          <w:color w:val="000000"/>
          <w:sz w:val="18"/>
          <w:szCs w:val="18"/>
          <w:rtl/>
          <w:lang w:eastAsia="en-US"/>
        </w:rPr>
      </w:pPr>
    </w:p>
    <w:p w14:paraId="0F944E82" w14:textId="77777777" w:rsidR="0084595D" w:rsidRDefault="00D24F37" w:rsidP="008B2E7C">
      <w:pPr>
        <w:tabs>
          <w:tab w:val="left" w:pos="720"/>
          <w:tab w:val="left" w:pos="851"/>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קירות חוץ</w:t>
      </w:r>
      <w:r w:rsidRPr="008B2E7C">
        <w:rPr>
          <w:rFonts w:ascii="Arial" w:hAnsi="Arial" w:cs="Arial" w:hint="cs"/>
          <w:b/>
          <w:bCs/>
          <w:color w:val="000000"/>
          <w:sz w:val="18"/>
          <w:szCs w:val="18"/>
          <w:rtl/>
          <w:lang w:eastAsia="en-US"/>
        </w:rPr>
        <w:t>:</w:t>
      </w:r>
      <w:r>
        <w:rPr>
          <w:rFonts w:ascii="Arial" w:hAnsi="Arial" w:cs="Arial" w:hint="cs"/>
          <w:color w:val="000000"/>
          <w:sz w:val="18"/>
          <w:szCs w:val="18"/>
          <w:rtl/>
          <w:lang w:eastAsia="en-US"/>
        </w:rPr>
        <w:t xml:space="preserve"> </w:t>
      </w:r>
      <w:r w:rsidR="00601039">
        <w:rPr>
          <w:rFonts w:ascii="Arial" w:hAnsi="Arial" w:cs="Arial" w:hint="cs"/>
          <w:color w:val="000000"/>
          <w:sz w:val="18"/>
          <w:szCs w:val="18"/>
          <w:rtl/>
          <w:lang w:eastAsia="en-US"/>
        </w:rPr>
        <w:t xml:space="preserve">בבניה רוויה, כאשר קירות החוץ מבוצעים בשיטה המתועשת / מתועשת למחצה, </w:t>
      </w:r>
      <w:r>
        <w:rPr>
          <w:rFonts w:ascii="Arial" w:hAnsi="Arial" w:cs="Arial" w:hint="cs"/>
          <w:color w:val="000000"/>
          <w:sz w:val="18"/>
          <w:szCs w:val="18"/>
          <w:rtl/>
          <w:lang w:eastAsia="en-US"/>
        </w:rPr>
        <w:t>ניתן שמעטפת הפנים של קירות אלו תהיה</w:t>
      </w:r>
      <w:r w:rsidR="008B2E7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עשויה מלוחות גבס, בלוקי גבס, </w:t>
      </w:r>
      <w:r w:rsidR="00601039">
        <w:rPr>
          <w:rFonts w:ascii="Arial" w:hAnsi="Arial" w:cs="Arial" w:hint="cs"/>
          <w:color w:val="000000"/>
          <w:sz w:val="18"/>
          <w:szCs w:val="18"/>
          <w:rtl/>
          <w:lang w:eastAsia="en-US"/>
        </w:rPr>
        <w:t xml:space="preserve">בלוק בטון </w:t>
      </w:r>
      <w:r>
        <w:rPr>
          <w:rFonts w:ascii="Arial" w:hAnsi="Arial" w:cs="Arial" w:hint="cs"/>
          <w:color w:val="000000"/>
          <w:sz w:val="18"/>
          <w:szCs w:val="18"/>
          <w:rtl/>
          <w:lang w:eastAsia="en-US"/>
        </w:rPr>
        <w:t xml:space="preserve">או בלוק תאי. </w:t>
      </w:r>
      <w:proofErr w:type="spellStart"/>
      <w:r>
        <w:rPr>
          <w:rFonts w:ascii="Arial" w:hAnsi="Arial" w:cs="Arial" w:hint="cs"/>
          <w:color w:val="000000"/>
          <w:sz w:val="18"/>
          <w:szCs w:val="18"/>
          <w:rtl/>
          <w:lang w:eastAsia="en-US"/>
        </w:rPr>
        <w:t>הכל</w:t>
      </w:r>
      <w:proofErr w:type="spellEnd"/>
      <w:r>
        <w:rPr>
          <w:rFonts w:ascii="Arial" w:hAnsi="Arial" w:cs="Arial" w:hint="cs"/>
          <w:color w:val="000000"/>
          <w:sz w:val="18"/>
          <w:szCs w:val="18"/>
          <w:rtl/>
          <w:lang w:eastAsia="en-US"/>
        </w:rPr>
        <w:t xml:space="preserve"> בכפוף לעמידה בתקינה הרל</w:t>
      </w:r>
      <w:r w:rsidR="004870F9">
        <w:rPr>
          <w:rFonts w:ascii="Arial" w:hAnsi="Arial" w:cs="Arial" w:hint="cs"/>
          <w:color w:val="000000"/>
          <w:sz w:val="18"/>
          <w:szCs w:val="18"/>
          <w:rtl/>
          <w:lang w:eastAsia="en-US"/>
        </w:rPr>
        <w:t>ב</w:t>
      </w:r>
      <w:r>
        <w:rPr>
          <w:rFonts w:ascii="Arial" w:hAnsi="Arial" w:cs="Arial" w:hint="cs"/>
          <w:color w:val="000000"/>
          <w:sz w:val="18"/>
          <w:szCs w:val="18"/>
          <w:rtl/>
          <w:lang w:eastAsia="en-US"/>
        </w:rPr>
        <w:t xml:space="preserve">נטית לרבות </w:t>
      </w:r>
      <w:proofErr w:type="spellStart"/>
      <w:r>
        <w:rPr>
          <w:rFonts w:ascii="Arial" w:hAnsi="Arial" w:cs="Arial" w:hint="cs"/>
          <w:color w:val="000000"/>
          <w:sz w:val="18"/>
          <w:szCs w:val="18"/>
          <w:rtl/>
          <w:lang w:eastAsia="en-US"/>
        </w:rPr>
        <w:t>בת"י</w:t>
      </w:r>
      <w:proofErr w:type="spellEnd"/>
      <w:r>
        <w:rPr>
          <w:rFonts w:ascii="Arial" w:hAnsi="Arial" w:cs="Arial" w:hint="cs"/>
          <w:color w:val="000000"/>
          <w:sz w:val="18"/>
          <w:szCs w:val="18"/>
          <w:rtl/>
          <w:lang w:eastAsia="en-US"/>
        </w:rPr>
        <w:t xml:space="preserve"> 1045: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בידוד תרמי של בנייני</w:t>
      </w:r>
      <w:r w:rsidR="00601039">
        <w:rPr>
          <w:rFonts w:ascii="Arial" w:hAnsi="Arial" w:cs="Arial" w:hint="cs"/>
          <w:color w:val="000000"/>
          <w:sz w:val="18"/>
          <w:szCs w:val="18"/>
          <w:rtl/>
          <w:lang w:eastAsia="en-US"/>
        </w:rPr>
        <w:t>ם</w:t>
      </w:r>
      <w:r>
        <w:rPr>
          <w:rFonts w:ascii="Arial" w:hAnsi="Arial" w:cs="Arial" w:hint="cs"/>
          <w:color w:val="000000"/>
          <w:sz w:val="18"/>
          <w:szCs w:val="18"/>
          <w:rtl/>
          <w:lang w:eastAsia="en-US"/>
        </w:rPr>
        <w:t xml:space="preserve"> </w:t>
      </w:r>
      <w:r w:rsidR="007F18B1">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C4531C" w:rsidRPr="00C4531C">
        <w:rPr>
          <w:rFonts w:ascii="Arial" w:hAnsi="Arial" w:cs="Arial" w:hint="cs"/>
          <w:color w:val="000000"/>
          <w:sz w:val="18"/>
          <w:szCs w:val="18"/>
          <w:u w:val="single"/>
          <w:rtl/>
          <w:lang w:eastAsia="en-US"/>
        </w:rPr>
        <w:t>בכל מקרה</w:t>
      </w:r>
      <w:r w:rsidR="00C4531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בחדרי</w:t>
      </w:r>
      <w:r w:rsidR="007F18B1">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רחצה בכל</w:t>
      </w:r>
      <w:r>
        <w:rPr>
          <w:rFonts w:ascii="Arial" w:hAnsi="Arial" w:cs="Arial" w:hint="cs"/>
          <w:color w:val="000000"/>
          <w:sz w:val="18"/>
          <w:szCs w:val="18"/>
          <w:rtl/>
          <w:lang w:eastAsia="en-US"/>
        </w:rPr>
        <w:t xml:space="preserve"> </w:t>
      </w:r>
      <w:r w:rsidRPr="008A55FE">
        <w:rPr>
          <w:rFonts w:ascii="Arial" w:hAnsi="Arial" w:cs="Arial" w:hint="cs"/>
          <w:color w:val="000000"/>
          <w:sz w:val="18"/>
          <w:szCs w:val="18"/>
          <w:rtl/>
          <w:lang w:eastAsia="en-US"/>
        </w:rPr>
        <w:t xml:space="preserve">מקרה </w:t>
      </w:r>
      <w:r>
        <w:rPr>
          <w:rFonts w:ascii="Arial" w:hAnsi="Arial" w:cs="Arial" w:hint="cs"/>
          <w:color w:val="000000"/>
          <w:sz w:val="18"/>
          <w:szCs w:val="18"/>
          <w:rtl/>
          <w:lang w:eastAsia="en-US"/>
        </w:rPr>
        <w:t>יבנו</w:t>
      </w:r>
      <w:r w:rsidRPr="008A55FE">
        <w:rPr>
          <w:rFonts w:ascii="Arial" w:hAnsi="Arial" w:cs="Arial" w:hint="cs"/>
          <w:color w:val="000000"/>
          <w:sz w:val="18"/>
          <w:szCs w:val="18"/>
          <w:rtl/>
          <w:lang w:eastAsia="en-US"/>
        </w:rPr>
        <w:t xml:space="preserve"> הקירות בבלוקים המוגדרים ע"י היצרן "כעמידים למים" או </w:t>
      </w:r>
      <w:proofErr w:type="spellStart"/>
      <w:r w:rsidRPr="008A55FE">
        <w:rPr>
          <w:rFonts w:ascii="Arial" w:hAnsi="Arial" w:cs="Arial" w:hint="cs"/>
          <w:color w:val="000000"/>
          <w:sz w:val="18"/>
          <w:szCs w:val="18"/>
          <w:rtl/>
          <w:lang w:eastAsia="en-US"/>
        </w:rPr>
        <w:t>מבלוקי</w:t>
      </w:r>
      <w:proofErr w:type="spellEnd"/>
      <w:r w:rsidRPr="008A55FE">
        <w:rPr>
          <w:rFonts w:ascii="Arial" w:hAnsi="Arial" w:cs="Arial" w:hint="cs"/>
          <w:color w:val="000000"/>
          <w:sz w:val="18"/>
          <w:szCs w:val="18"/>
          <w:rtl/>
          <w:lang w:eastAsia="en-US"/>
        </w:rPr>
        <w:t xml:space="preserve"> בטון. </w:t>
      </w:r>
    </w:p>
    <w:p w14:paraId="4794878D" w14:textId="77777777" w:rsidR="0084595D" w:rsidRDefault="0084595D" w:rsidP="0084595D">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2820FA26" w14:textId="77777777" w:rsidR="00D13BFC" w:rsidRDefault="00D24F37" w:rsidP="008B2E7C">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r w:rsidRPr="008B2E7C">
        <w:rPr>
          <w:rFonts w:ascii="Arial" w:hAnsi="Arial" w:cs="Arial"/>
          <w:b/>
          <w:bCs/>
          <w:color w:val="000000"/>
          <w:sz w:val="18"/>
          <w:szCs w:val="18"/>
          <w:vertAlign w:val="superscript"/>
          <w:rtl/>
          <w:lang w:eastAsia="en-US"/>
        </w:rPr>
        <w:t>(2)</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גמר קירות</w:t>
      </w:r>
      <w:r w:rsidR="00392A3E" w:rsidRPr="00392A3E">
        <w:rPr>
          <w:rFonts w:ascii="Arial" w:hAnsi="Arial" w:cs="Arial" w:hint="cs"/>
          <w:b/>
          <w:bCs/>
          <w:color w:val="000000"/>
          <w:sz w:val="18"/>
          <w:szCs w:val="18"/>
          <w:u w:val="single"/>
          <w:rtl/>
          <w:lang w:eastAsia="en-US"/>
        </w:rPr>
        <w:t>/תקרות</w:t>
      </w:r>
      <w:r w:rsidRPr="008B2E7C">
        <w:rPr>
          <w:rFonts w:ascii="Arial" w:hAnsi="Arial" w:cs="Arial"/>
          <w:b/>
          <w:bCs/>
          <w:color w:val="000000"/>
          <w:sz w:val="18"/>
          <w:szCs w:val="18"/>
          <w:u w:val="single"/>
          <w:rtl/>
          <w:lang w:eastAsia="en-US"/>
        </w:rPr>
        <w:t>:</w:t>
      </w:r>
    </w:p>
    <w:p w14:paraId="14295A0D" w14:textId="77777777" w:rsidR="00D24F37" w:rsidRPr="008A55FE" w:rsidRDefault="00392A3E" w:rsidP="00392A3E">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392A3E">
        <w:rPr>
          <w:rFonts w:ascii="Arial" w:hAnsi="Arial" w:cs="Arial" w:hint="cs"/>
          <w:b/>
          <w:bCs/>
          <w:color w:val="000000"/>
          <w:sz w:val="18"/>
          <w:szCs w:val="18"/>
          <w:rtl/>
          <w:lang w:eastAsia="en-US"/>
        </w:rPr>
        <w:t>גמר הקירות</w:t>
      </w:r>
      <w:r>
        <w:rPr>
          <w:rFonts w:ascii="Arial" w:hAnsi="Arial" w:cs="Arial" w:hint="cs"/>
          <w:color w:val="000000"/>
          <w:sz w:val="18"/>
          <w:szCs w:val="18"/>
          <w:rtl/>
          <w:lang w:eastAsia="en-US"/>
        </w:rPr>
        <w:t xml:space="preserve">: בבניה קונבנציונלית יהיה, </w:t>
      </w:r>
      <w:r w:rsidR="00D24F37" w:rsidRPr="008A55FE">
        <w:rPr>
          <w:rFonts w:ascii="Arial" w:hAnsi="Arial" w:cs="Arial"/>
          <w:color w:val="000000"/>
          <w:sz w:val="18"/>
          <w:szCs w:val="18"/>
          <w:rtl/>
          <w:lang w:eastAsia="en-US"/>
        </w:rPr>
        <w:t xml:space="preserve">טיח </w:t>
      </w:r>
      <w:r>
        <w:rPr>
          <w:rFonts w:ascii="Arial" w:hAnsi="Arial" w:cs="Arial" w:hint="cs"/>
          <w:color w:val="000000"/>
          <w:sz w:val="18"/>
          <w:szCs w:val="18"/>
          <w:rtl/>
          <w:lang w:eastAsia="en-US"/>
        </w:rPr>
        <w:t>+ צבע אקרילי או בהתאם לחומר הבניה של הקירות. במרחב המוגן הגמר יהיה</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בהתאם</w:t>
      </w:r>
      <w:r w:rsidR="00D24F37"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ל</w:t>
      </w:r>
      <w:r w:rsidR="00D24F37" w:rsidRPr="008A55FE">
        <w:rPr>
          <w:rFonts w:ascii="Arial" w:hAnsi="Arial" w:cs="Arial" w:hint="cs"/>
          <w:color w:val="000000"/>
          <w:sz w:val="18"/>
          <w:szCs w:val="18"/>
          <w:rtl/>
          <w:lang w:eastAsia="en-US"/>
        </w:rPr>
        <w:t>הנחיות פקוד העורף</w:t>
      </w:r>
      <w:r>
        <w:rPr>
          <w:rFonts w:ascii="Arial" w:hAnsi="Arial" w:cs="Arial" w:hint="cs"/>
          <w:color w:val="000000"/>
          <w:sz w:val="18"/>
          <w:szCs w:val="18"/>
          <w:rtl/>
          <w:lang w:eastAsia="en-US"/>
        </w:rPr>
        <w:t xml:space="preserve"> + צבע אקרילי</w:t>
      </w:r>
      <w:r w:rsidR="00D24F37" w:rsidRPr="008A55FE">
        <w:rPr>
          <w:rFonts w:ascii="Arial" w:hAnsi="Arial" w:cs="Arial" w:hint="cs"/>
          <w:color w:val="000000"/>
          <w:sz w:val="18"/>
          <w:szCs w:val="18"/>
          <w:rtl/>
          <w:lang w:eastAsia="en-US"/>
        </w:rPr>
        <w:t>.</w:t>
      </w:r>
      <w:r w:rsidR="00D24F37" w:rsidRPr="008A55FE">
        <w:rPr>
          <w:rFonts w:ascii="Arial" w:hAnsi="Arial" w:cs="Arial"/>
          <w:color w:val="000000"/>
          <w:sz w:val="18"/>
          <w:szCs w:val="18"/>
          <w:rtl/>
          <w:lang w:eastAsia="en-US"/>
        </w:rPr>
        <w:t xml:space="preserve"> </w:t>
      </w:r>
      <w:r w:rsidR="00D24F37" w:rsidRPr="008A55FE">
        <w:rPr>
          <w:rFonts w:ascii="Arial" w:hAnsi="Arial" w:cs="Arial" w:hint="cs"/>
          <w:b/>
          <w:bCs/>
          <w:color w:val="000000"/>
          <w:sz w:val="18"/>
          <w:szCs w:val="18"/>
          <w:rtl/>
          <w:lang w:eastAsia="en-US"/>
        </w:rPr>
        <w:t>גוון</w:t>
      </w:r>
      <w:r w:rsidR="00D24F37" w:rsidRPr="008A55FE">
        <w:rPr>
          <w:rFonts w:ascii="Arial" w:hAnsi="Arial" w:cs="Arial" w:hint="cs"/>
          <w:color w:val="000000"/>
          <w:sz w:val="18"/>
          <w:szCs w:val="18"/>
          <w:rtl/>
          <w:lang w:eastAsia="en-US"/>
        </w:rPr>
        <w:t>: לבן.</w:t>
      </w:r>
    </w:p>
    <w:p w14:paraId="11705AD3" w14:textId="77777777" w:rsidR="00392A3E" w:rsidRPr="008A55FE" w:rsidRDefault="00D24F37" w:rsidP="00D338D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ג</w:t>
      </w:r>
      <w:r w:rsidRPr="008A55FE">
        <w:rPr>
          <w:rFonts w:ascii="Arial" w:hAnsi="Arial" w:cs="Arial"/>
          <w:b/>
          <w:bCs/>
          <w:color w:val="000000"/>
          <w:sz w:val="18"/>
          <w:szCs w:val="18"/>
          <w:rtl/>
          <w:lang w:eastAsia="en-US"/>
        </w:rPr>
        <w:t>מר תקרות</w:t>
      </w:r>
      <w:r w:rsidRPr="008B2E7C">
        <w:rPr>
          <w:rFonts w:ascii="Arial" w:hAnsi="Arial" w:cs="Arial"/>
          <w:b/>
          <w:bCs/>
          <w:color w:val="000000"/>
          <w:sz w:val="18"/>
          <w:szCs w:val="18"/>
          <w:rtl/>
          <w:lang w:eastAsia="en-US"/>
        </w:rPr>
        <w:t>:</w:t>
      </w:r>
      <w:r w:rsidRPr="008A55FE">
        <w:rPr>
          <w:rFonts w:ascii="Arial" w:hAnsi="Arial" w:cs="Arial"/>
          <w:color w:val="000000"/>
          <w:sz w:val="18"/>
          <w:szCs w:val="18"/>
          <w:rtl/>
          <w:lang w:eastAsia="en-US"/>
        </w:rPr>
        <w:t xml:space="preserve"> </w:t>
      </w:r>
      <w:r w:rsidR="00392A3E" w:rsidRPr="008A55FE">
        <w:rPr>
          <w:rFonts w:ascii="Arial" w:hAnsi="Arial" w:cs="Arial"/>
          <w:color w:val="000000"/>
          <w:sz w:val="18"/>
          <w:szCs w:val="18"/>
          <w:rtl/>
          <w:lang w:eastAsia="en-US"/>
        </w:rPr>
        <w:t xml:space="preserve">טיח </w:t>
      </w:r>
      <w:r w:rsidR="00392A3E">
        <w:rPr>
          <w:rFonts w:ascii="Arial" w:hAnsi="Arial" w:cs="Arial" w:hint="cs"/>
          <w:color w:val="000000"/>
          <w:sz w:val="18"/>
          <w:szCs w:val="18"/>
          <w:rtl/>
          <w:lang w:eastAsia="en-US"/>
        </w:rPr>
        <w:t xml:space="preserve">+ סיד סינטטי. </w:t>
      </w:r>
      <w:r w:rsidR="00D338D0">
        <w:rPr>
          <w:rFonts w:ascii="Arial" w:hAnsi="Arial" w:cs="Arial" w:hint="cs"/>
          <w:color w:val="000000"/>
          <w:sz w:val="18"/>
          <w:szCs w:val="18"/>
          <w:rtl/>
          <w:lang w:eastAsia="en-US"/>
        </w:rPr>
        <w:t>במרחב המוגן הגמר יהיה</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בהתאם</w:t>
      </w:r>
      <w:r w:rsidR="00D338D0" w:rsidRPr="008A55FE">
        <w:rPr>
          <w:rFonts w:ascii="Arial" w:hAnsi="Arial" w:cs="Arial" w:hint="cs"/>
          <w:color w:val="000000"/>
          <w:sz w:val="18"/>
          <w:szCs w:val="18"/>
          <w:rtl/>
          <w:lang w:eastAsia="en-US"/>
        </w:rPr>
        <w:t xml:space="preserve"> </w:t>
      </w:r>
      <w:r w:rsidR="00D338D0">
        <w:rPr>
          <w:rFonts w:ascii="Arial" w:hAnsi="Arial" w:cs="Arial" w:hint="cs"/>
          <w:color w:val="000000"/>
          <w:sz w:val="18"/>
          <w:szCs w:val="18"/>
          <w:rtl/>
          <w:lang w:eastAsia="en-US"/>
        </w:rPr>
        <w:t>ל</w:t>
      </w:r>
      <w:r w:rsidR="00D338D0" w:rsidRPr="008A55FE">
        <w:rPr>
          <w:rFonts w:ascii="Arial" w:hAnsi="Arial" w:cs="Arial" w:hint="cs"/>
          <w:color w:val="000000"/>
          <w:sz w:val="18"/>
          <w:szCs w:val="18"/>
          <w:rtl/>
          <w:lang w:eastAsia="en-US"/>
        </w:rPr>
        <w:t>הנחיות פקוד העורף</w:t>
      </w:r>
      <w:r w:rsidR="00D338D0">
        <w:rPr>
          <w:rFonts w:ascii="Arial" w:hAnsi="Arial" w:cs="Arial" w:hint="cs"/>
          <w:color w:val="000000"/>
          <w:sz w:val="18"/>
          <w:szCs w:val="18"/>
          <w:rtl/>
          <w:lang w:eastAsia="en-US"/>
        </w:rPr>
        <w:t xml:space="preserve"> + צבע אקרילי</w:t>
      </w:r>
      <w:r w:rsidR="00392A3E" w:rsidRPr="008A55FE">
        <w:rPr>
          <w:rFonts w:ascii="Arial" w:hAnsi="Arial" w:cs="Arial" w:hint="cs"/>
          <w:color w:val="000000"/>
          <w:sz w:val="18"/>
          <w:szCs w:val="18"/>
          <w:rtl/>
          <w:lang w:eastAsia="en-US"/>
        </w:rPr>
        <w:t>.</w:t>
      </w:r>
      <w:r w:rsidR="00392A3E" w:rsidRPr="008A55FE">
        <w:rPr>
          <w:rFonts w:ascii="Arial" w:hAnsi="Arial" w:cs="Arial"/>
          <w:color w:val="000000"/>
          <w:sz w:val="18"/>
          <w:szCs w:val="18"/>
          <w:rtl/>
          <w:lang w:eastAsia="en-US"/>
        </w:rPr>
        <w:t xml:space="preserve"> </w:t>
      </w:r>
      <w:r w:rsidR="00392A3E" w:rsidRPr="008A55FE">
        <w:rPr>
          <w:rFonts w:ascii="Arial" w:hAnsi="Arial" w:cs="Arial" w:hint="cs"/>
          <w:b/>
          <w:bCs/>
          <w:color w:val="000000"/>
          <w:sz w:val="18"/>
          <w:szCs w:val="18"/>
          <w:rtl/>
          <w:lang w:eastAsia="en-US"/>
        </w:rPr>
        <w:t>גוון</w:t>
      </w:r>
      <w:r w:rsidR="00392A3E" w:rsidRPr="008A55FE">
        <w:rPr>
          <w:rFonts w:ascii="Arial" w:hAnsi="Arial" w:cs="Arial" w:hint="cs"/>
          <w:color w:val="000000"/>
          <w:sz w:val="18"/>
          <w:szCs w:val="18"/>
          <w:rtl/>
          <w:lang w:eastAsia="en-US"/>
        </w:rPr>
        <w:t>: לבן.</w:t>
      </w:r>
    </w:p>
    <w:p w14:paraId="1E5909AD" w14:textId="6B5A8FCE" w:rsidR="00D24F37" w:rsidRPr="001E00AD" w:rsidRDefault="00D24F37"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1E00AD">
        <w:rPr>
          <w:rFonts w:ascii="Arial" w:hAnsi="Arial" w:cs="Arial" w:hint="cs"/>
          <w:b/>
          <w:bCs/>
          <w:sz w:val="18"/>
          <w:szCs w:val="18"/>
          <w:rtl/>
          <w:lang w:eastAsia="en-US"/>
        </w:rPr>
        <w:t xml:space="preserve">גמר קירות </w:t>
      </w:r>
      <w:r w:rsidRPr="00D744C1">
        <w:rPr>
          <w:rFonts w:ascii="Arial" w:hAnsi="Arial" w:cs="Arial" w:hint="cs"/>
          <w:b/>
          <w:bCs/>
          <w:sz w:val="18"/>
          <w:szCs w:val="18"/>
          <w:rtl/>
          <w:lang w:eastAsia="en-US"/>
        </w:rPr>
        <w:t xml:space="preserve">בחדר </w:t>
      </w:r>
      <w:r w:rsidRPr="005D418A">
        <w:rPr>
          <w:rFonts w:ascii="Arial" w:hAnsi="Arial" w:cs="Arial" w:hint="cs"/>
          <w:b/>
          <w:bCs/>
          <w:sz w:val="18"/>
          <w:szCs w:val="18"/>
          <w:rtl/>
          <w:lang w:eastAsia="en-US"/>
        </w:rPr>
        <w:t>רחצה</w:t>
      </w:r>
      <w:r w:rsidRPr="00D744C1">
        <w:rPr>
          <w:rFonts w:ascii="Arial" w:hAnsi="Arial" w:cs="Arial" w:hint="cs"/>
          <w:sz w:val="18"/>
          <w:szCs w:val="18"/>
          <w:rtl/>
          <w:lang w:eastAsia="en-US"/>
        </w:rPr>
        <w:t xml:space="preserve"> (בתחום</w:t>
      </w:r>
      <w:r w:rsidRPr="001E00AD">
        <w:rPr>
          <w:rFonts w:ascii="Arial" w:hAnsi="Arial" w:cs="Arial" w:hint="cs"/>
          <w:sz w:val="18"/>
          <w:szCs w:val="18"/>
          <w:rtl/>
          <w:lang w:eastAsia="en-US"/>
        </w:rPr>
        <w:t xml:space="preserve"> ללא חיפוי): צבע אקרילי</w:t>
      </w:r>
      <w:r w:rsidR="00D744C1">
        <w:rPr>
          <w:rFonts w:ascii="Arial" w:hAnsi="Arial" w:cs="Arial" w:hint="cs"/>
          <w:sz w:val="18"/>
          <w:szCs w:val="18"/>
          <w:rtl/>
          <w:lang w:eastAsia="en-US"/>
        </w:rPr>
        <w:t xml:space="preserve"> הכולל הגנה מפני עובש ופטריות.</w:t>
      </w:r>
      <w:r w:rsidRPr="001E00AD">
        <w:rPr>
          <w:rFonts w:ascii="Arial" w:hAnsi="Arial" w:cs="Arial" w:hint="cs"/>
          <w:sz w:val="18"/>
          <w:szCs w:val="18"/>
          <w:rtl/>
          <w:lang w:eastAsia="en-US"/>
        </w:rPr>
        <w:t>.</w:t>
      </w:r>
    </w:p>
    <w:p w14:paraId="58D4EE17" w14:textId="77777777" w:rsidR="00D338D0" w:rsidRDefault="00D338D0" w:rsidP="00392A3E">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7BBEC3B1"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b/>
          <w:bCs/>
          <w:sz w:val="18"/>
          <w:szCs w:val="18"/>
          <w:u w:val="single"/>
          <w:rtl/>
          <w:lang w:eastAsia="en-US"/>
        </w:rPr>
        <w:t>גמר קירות במרפסות</w:t>
      </w:r>
      <w:r w:rsidRPr="00D338D0">
        <w:rPr>
          <w:rFonts w:ascii="Arial" w:hAnsi="Arial" w:cs="Arial" w:hint="cs"/>
          <w:sz w:val="18"/>
          <w:szCs w:val="18"/>
          <w:rtl/>
          <w:lang w:eastAsia="en-US"/>
        </w:rPr>
        <w:t>:</w:t>
      </w:r>
    </w:p>
    <w:p w14:paraId="6066473F" w14:textId="77777777" w:rsid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D338D0">
        <w:rPr>
          <w:rFonts w:ascii="Arial" w:hAnsi="Arial" w:cs="Arial" w:hint="cs"/>
          <w:sz w:val="18"/>
          <w:szCs w:val="18"/>
          <w:rtl/>
          <w:lang w:eastAsia="en-US"/>
        </w:rPr>
        <w:t xml:space="preserve">גמר הקירות במרפסות יהיה כדוגמת כלל החזיתות ללא תשלום נוסף. </w:t>
      </w:r>
    </w:p>
    <w:p w14:paraId="4EC83618" w14:textId="0C4BD171" w:rsidR="00D338D0" w:rsidRPr="00D338D0" w:rsidRDefault="00D338D0" w:rsidP="008B2E7C">
      <w:pPr>
        <w:tabs>
          <w:tab w:val="left" w:pos="720"/>
          <w:tab w:val="left" w:pos="1135"/>
          <w:tab w:val="left" w:pos="2880"/>
          <w:tab w:val="left" w:pos="3600"/>
          <w:tab w:val="left" w:pos="4320"/>
        </w:tabs>
        <w:spacing w:line="300" w:lineRule="exact"/>
        <w:ind w:left="1135" w:firstLine="11"/>
        <w:rPr>
          <w:rFonts w:ascii="Arial" w:hAnsi="Arial" w:cs="Arial"/>
          <w:sz w:val="18"/>
          <w:szCs w:val="18"/>
          <w:rtl/>
          <w:lang w:eastAsia="en-US"/>
        </w:rPr>
      </w:pPr>
      <w:r w:rsidRPr="00E504AF">
        <w:rPr>
          <w:rFonts w:ascii="Arial" w:hAnsi="Arial" w:cs="Arial" w:hint="cs"/>
          <w:b/>
          <w:bCs/>
          <w:sz w:val="18"/>
          <w:szCs w:val="18"/>
          <w:rtl/>
          <w:lang w:eastAsia="en-US"/>
        </w:rPr>
        <w:t>עיצוב מעקות המרפסות</w:t>
      </w:r>
      <w:r w:rsidR="00E504AF" w:rsidRPr="00E504AF">
        <w:rPr>
          <w:rFonts w:ascii="Arial" w:hAnsi="Arial" w:cs="Arial" w:hint="cs"/>
          <w:b/>
          <w:bCs/>
          <w:sz w:val="18"/>
          <w:szCs w:val="18"/>
          <w:rtl/>
          <w:lang w:eastAsia="en-US"/>
        </w:rPr>
        <w:t>:</w:t>
      </w:r>
      <w:r>
        <w:rPr>
          <w:rFonts w:ascii="Arial" w:hAnsi="Arial" w:cs="Arial" w:hint="cs"/>
          <w:sz w:val="18"/>
          <w:szCs w:val="18"/>
          <w:rtl/>
          <w:lang w:eastAsia="en-US"/>
        </w:rPr>
        <w:t xml:space="preserve"> (</w:t>
      </w:r>
      <w:r w:rsidR="003F6BCA">
        <w:rPr>
          <w:rFonts w:ascii="Arial" w:hAnsi="Arial" w:cs="Arial" w:hint="cs"/>
          <w:sz w:val="18"/>
          <w:szCs w:val="18"/>
          <w:rtl/>
          <w:lang w:eastAsia="en-US"/>
        </w:rPr>
        <w:t>אם</w:t>
      </w:r>
      <w:r>
        <w:rPr>
          <w:rFonts w:ascii="Arial" w:hAnsi="Arial" w:cs="Arial" w:hint="cs"/>
          <w:sz w:val="18"/>
          <w:szCs w:val="18"/>
          <w:rtl/>
          <w:lang w:eastAsia="en-US"/>
        </w:rPr>
        <w:t xml:space="preserve"> לא נקבע אחרת). מעקה אלומיניום משולב עם זכוכית התואמת לדרישות התקנים </w:t>
      </w:r>
      <w:r w:rsidR="008B2E7C">
        <w:rPr>
          <w:rFonts w:ascii="Arial" w:hAnsi="Arial" w:cs="Arial" w:hint="cs"/>
          <w:sz w:val="18"/>
          <w:szCs w:val="18"/>
          <w:rtl/>
          <w:lang w:eastAsia="en-US"/>
        </w:rPr>
        <w:t>הרלבנטיים</w:t>
      </w:r>
      <w:r>
        <w:rPr>
          <w:rFonts w:ascii="Arial" w:hAnsi="Arial" w:cs="Arial" w:hint="cs"/>
          <w:sz w:val="18"/>
          <w:szCs w:val="18"/>
          <w:rtl/>
          <w:lang w:eastAsia="en-US"/>
        </w:rPr>
        <w:t xml:space="preserve"> או בנוי כדוגמת החזית.</w:t>
      </w:r>
    </w:p>
    <w:p w14:paraId="71D01A5F" w14:textId="77777777" w:rsidR="00132F43" w:rsidRPr="008A55FE" w:rsidRDefault="00132F43" w:rsidP="00D24F37">
      <w:pPr>
        <w:tabs>
          <w:tab w:val="left" w:pos="720"/>
          <w:tab w:val="left" w:pos="1135"/>
          <w:tab w:val="left" w:pos="2880"/>
          <w:tab w:val="left" w:pos="3600"/>
          <w:tab w:val="left" w:pos="4320"/>
        </w:tabs>
        <w:spacing w:line="300" w:lineRule="exact"/>
        <w:ind w:left="709" w:firstLine="11"/>
        <w:rPr>
          <w:rFonts w:ascii="Arial" w:hAnsi="Arial" w:cs="Arial"/>
          <w:sz w:val="18"/>
          <w:szCs w:val="18"/>
          <w:rtl/>
          <w:lang w:eastAsia="en-US"/>
        </w:rPr>
      </w:pPr>
    </w:p>
    <w:p w14:paraId="57909EAE" w14:textId="77777777" w:rsidR="00D24F37" w:rsidRDefault="00D24F37" w:rsidP="008B2E7C">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FB2FD7">
        <w:rPr>
          <w:rFonts w:ascii="Arial" w:hAnsi="Arial" w:cs="Arial" w:hint="cs"/>
          <w:b/>
          <w:bCs/>
          <w:color w:val="000000"/>
          <w:sz w:val="18"/>
          <w:szCs w:val="18"/>
          <w:rtl/>
          <w:lang w:eastAsia="en-US"/>
        </w:rPr>
        <w:t>כל צבעי התקרות וקירות פנים יהיו בעלי "תו תקן ירוק" מטעם מכון התקנים הישראלי</w:t>
      </w:r>
      <w:r w:rsidRPr="008A55FE">
        <w:rPr>
          <w:rFonts w:ascii="Arial" w:hAnsi="Arial" w:cs="Arial" w:hint="cs"/>
          <w:color w:val="000000"/>
          <w:sz w:val="18"/>
          <w:szCs w:val="18"/>
          <w:rtl/>
          <w:lang w:eastAsia="en-US"/>
        </w:rPr>
        <w:t xml:space="preserve">. </w:t>
      </w:r>
    </w:p>
    <w:p w14:paraId="62244FE7" w14:textId="77777777" w:rsidR="0084595D" w:rsidRPr="008A55FE" w:rsidRDefault="0084595D" w:rsidP="00D24F37">
      <w:pPr>
        <w:tabs>
          <w:tab w:val="left" w:pos="720"/>
          <w:tab w:val="left" w:pos="1135"/>
          <w:tab w:val="left" w:pos="2880"/>
          <w:tab w:val="left" w:pos="3600"/>
          <w:tab w:val="left" w:pos="4320"/>
        </w:tabs>
        <w:spacing w:line="300" w:lineRule="exact"/>
        <w:ind w:left="709" w:firstLine="11"/>
        <w:rPr>
          <w:rFonts w:ascii="Arial" w:hAnsi="Arial" w:cs="Arial"/>
          <w:color w:val="000000"/>
          <w:sz w:val="18"/>
          <w:szCs w:val="18"/>
          <w:rtl/>
          <w:lang w:eastAsia="en-US"/>
        </w:rPr>
      </w:pPr>
    </w:p>
    <w:p w14:paraId="261A30D4" w14:textId="77777777" w:rsidR="007C49A3" w:rsidRDefault="0005139A" w:rsidP="00FD56CB">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bookmarkStart w:id="31" w:name="_Hlk11053557"/>
      <w:r w:rsidRPr="008B2E7C">
        <w:rPr>
          <w:rFonts w:ascii="Arial" w:hAnsi="Arial" w:cs="Arial"/>
          <w:b/>
          <w:bCs/>
          <w:color w:val="000000"/>
          <w:sz w:val="18"/>
          <w:szCs w:val="18"/>
          <w:rtl/>
          <w:lang w:eastAsia="en-US"/>
        </w:rPr>
        <w:tab/>
      </w:r>
      <w:r w:rsidRPr="008B2E7C">
        <w:rPr>
          <w:rFonts w:ascii="Arial" w:hAnsi="Arial" w:cs="Arial"/>
          <w:b/>
          <w:bCs/>
          <w:color w:val="000000"/>
          <w:sz w:val="18"/>
          <w:szCs w:val="18"/>
          <w:vertAlign w:val="superscript"/>
          <w:rtl/>
          <w:lang w:eastAsia="en-US"/>
        </w:rPr>
        <w:t>(3)</w:t>
      </w:r>
      <w:r w:rsidRPr="008A55FE">
        <w:rPr>
          <w:rFonts w:ascii="Arial" w:hAnsi="Arial" w:cs="Arial"/>
          <w:color w:val="000000"/>
          <w:sz w:val="18"/>
          <w:szCs w:val="18"/>
          <w:rtl/>
          <w:lang w:eastAsia="en-US"/>
        </w:rPr>
        <w:tab/>
      </w:r>
      <w:r w:rsidRPr="00D13BFC">
        <w:rPr>
          <w:rFonts w:ascii="Arial" w:hAnsi="Arial" w:cs="Arial"/>
          <w:b/>
          <w:bCs/>
          <w:color w:val="000000"/>
          <w:sz w:val="18"/>
          <w:szCs w:val="18"/>
          <w:u w:val="single"/>
          <w:rtl/>
          <w:lang w:eastAsia="en-US"/>
        </w:rPr>
        <w:t>ריצוף</w:t>
      </w:r>
      <w:r w:rsidRPr="00D13BFC">
        <w:rPr>
          <w:rFonts w:ascii="Arial" w:hAnsi="Arial" w:cs="Arial"/>
          <w:color w:val="000000"/>
          <w:sz w:val="18"/>
          <w:szCs w:val="18"/>
          <w:u w:val="single"/>
          <w:rtl/>
          <w:lang w:eastAsia="en-US"/>
        </w:rPr>
        <w:t>:</w:t>
      </w:r>
      <w:r w:rsidRPr="008A55FE">
        <w:rPr>
          <w:rFonts w:ascii="Arial" w:hAnsi="Arial" w:cs="Arial"/>
          <w:color w:val="000000"/>
          <w:sz w:val="18"/>
          <w:szCs w:val="18"/>
          <w:rtl/>
          <w:lang w:eastAsia="en-US"/>
        </w:rPr>
        <w:t xml:space="preserve"> </w:t>
      </w:r>
      <w:bookmarkStart w:id="32" w:name="_Hlk487122786"/>
    </w:p>
    <w:p w14:paraId="55CFFBAC" w14:textId="77777777" w:rsidR="00E504AF" w:rsidRDefault="00E504AF" w:rsidP="008B2E7C">
      <w:pPr>
        <w:tabs>
          <w:tab w:val="left" w:pos="720"/>
          <w:tab w:val="left" w:pos="1135"/>
          <w:tab w:val="left" w:pos="2880"/>
          <w:tab w:val="left" w:pos="3600"/>
          <w:tab w:val="left" w:pos="4320"/>
        </w:tabs>
        <w:spacing w:line="300" w:lineRule="exact"/>
        <w:ind w:left="1146" w:hanging="426"/>
        <w:rPr>
          <w:rFonts w:ascii="Arial" w:hAnsi="Arial" w:cs="Arial"/>
          <w:color w:val="000000"/>
          <w:sz w:val="18"/>
          <w:szCs w:val="18"/>
          <w:rtl/>
          <w:lang w:eastAsia="en-US"/>
        </w:rPr>
      </w:pPr>
      <w:r>
        <w:rPr>
          <w:rFonts w:ascii="Arial" w:hAnsi="Arial" w:cs="Arial"/>
          <w:color w:val="000000"/>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FA763B">
        <w:rPr>
          <w:rFonts w:ascii="Arial" w:hAnsi="Arial" w:cs="Arial" w:hint="cs"/>
          <w:color w:val="000000"/>
          <w:sz w:val="18"/>
          <w:szCs w:val="18"/>
          <w:rtl/>
          <w:lang w:eastAsia="en-US"/>
        </w:rPr>
        <w:t>בכל חלקי הדירה ובמרפסות יותקנו</w:t>
      </w:r>
      <w:r>
        <w:rPr>
          <w:rFonts w:ascii="Arial" w:hAnsi="Arial" w:cs="Arial" w:hint="cs"/>
          <w:color w:val="000000"/>
          <w:sz w:val="18"/>
          <w:szCs w:val="18"/>
          <w:rtl/>
          <w:lang w:eastAsia="en-US"/>
        </w:rPr>
        <w:t xml:space="preserve"> אריחים מסוג פורצלן (גרניט פורצלן), </w:t>
      </w:r>
      <w:r w:rsidR="00FA763B">
        <w:rPr>
          <w:rFonts w:ascii="Arial" w:hAnsi="Arial" w:cs="Arial" w:hint="cs"/>
          <w:color w:val="000000"/>
          <w:sz w:val="18"/>
          <w:szCs w:val="18"/>
          <w:rtl/>
          <w:lang w:eastAsia="en-US"/>
        </w:rPr>
        <w:t xml:space="preserve">עפ"י הגדרתם </w:t>
      </w:r>
      <w:proofErr w:type="spellStart"/>
      <w:r w:rsidR="00FA763B">
        <w:rPr>
          <w:rFonts w:ascii="Arial" w:hAnsi="Arial" w:cs="Arial" w:hint="cs"/>
          <w:color w:val="000000"/>
          <w:sz w:val="18"/>
          <w:szCs w:val="18"/>
          <w:rtl/>
          <w:lang w:eastAsia="en-US"/>
        </w:rPr>
        <w:t>בת"י</w:t>
      </w:r>
      <w:proofErr w:type="spellEnd"/>
      <w:r w:rsidR="00FA763B">
        <w:rPr>
          <w:rFonts w:ascii="Arial" w:hAnsi="Arial" w:cs="Arial" w:hint="cs"/>
          <w:color w:val="000000"/>
          <w:sz w:val="18"/>
          <w:szCs w:val="18"/>
          <w:rtl/>
          <w:lang w:eastAsia="en-US"/>
        </w:rPr>
        <w:t xml:space="preserve"> 314 : אריחים מיוצרים בכבישה שספיגותם הממוצעת אינה גדולה מ-0.5% (כינוי </w:t>
      </w:r>
      <w:proofErr w:type="spellStart"/>
      <w:r w:rsidR="00FA763B">
        <w:rPr>
          <w:rFonts w:ascii="Arial" w:hAnsi="Arial" w:cs="Arial" w:hint="cs"/>
          <w:color w:val="000000"/>
          <w:sz w:val="18"/>
          <w:szCs w:val="18"/>
          <w:lang w:eastAsia="en-US"/>
        </w:rPr>
        <w:t>B</w:t>
      </w:r>
      <w:r w:rsidR="00FA763B">
        <w:rPr>
          <w:rFonts w:ascii="Arial" w:hAnsi="Arial" w:cs="Arial"/>
          <w:color w:val="000000"/>
          <w:sz w:val="18"/>
          <w:szCs w:val="18"/>
          <w:lang w:eastAsia="en-US"/>
        </w:rPr>
        <w:t>la</w:t>
      </w:r>
      <w:proofErr w:type="spellEnd"/>
      <w:r w:rsidR="00FA763B">
        <w:rPr>
          <w:rFonts w:ascii="Arial" w:hAnsi="Arial" w:cs="Arial" w:hint="cs"/>
          <w:color w:val="000000"/>
          <w:sz w:val="18"/>
          <w:szCs w:val="18"/>
          <w:rtl/>
          <w:lang w:eastAsia="en-US"/>
        </w:rPr>
        <w:t xml:space="preserve"> ). האריחים יהיו מ</w:t>
      </w:r>
      <w:r>
        <w:rPr>
          <w:rFonts w:ascii="Arial" w:hAnsi="Arial" w:cs="Arial" w:hint="cs"/>
          <w:color w:val="000000"/>
          <w:sz w:val="18"/>
          <w:szCs w:val="18"/>
          <w:rtl/>
          <w:lang w:eastAsia="en-US"/>
        </w:rPr>
        <w:t>סוג א' העומד בדרישות התקינה והחקיקה הרלבנטיות.</w:t>
      </w:r>
    </w:p>
    <w:p w14:paraId="26F6DA57" w14:textId="77777777" w:rsidR="00FA763B" w:rsidRDefault="00FA763B" w:rsidP="002B6410">
      <w:pPr>
        <w:tabs>
          <w:tab w:val="left" w:pos="720"/>
          <w:tab w:val="left" w:pos="1135"/>
          <w:tab w:val="left" w:pos="2880"/>
          <w:tab w:val="left" w:pos="3600"/>
          <w:tab w:val="left" w:pos="4320"/>
        </w:tabs>
        <w:spacing w:line="300" w:lineRule="exact"/>
        <w:ind w:left="3295" w:hanging="2160"/>
        <w:rPr>
          <w:rFonts w:ascii="Arial" w:hAnsi="Arial" w:cs="Arial"/>
          <w:color w:val="000000"/>
          <w:sz w:val="18"/>
          <w:szCs w:val="18"/>
          <w:rtl/>
          <w:lang w:eastAsia="en-US"/>
        </w:rPr>
      </w:pPr>
      <w:r>
        <w:rPr>
          <w:rFonts w:ascii="Arial" w:hAnsi="Arial" w:cs="Arial" w:hint="cs"/>
          <w:color w:val="000000"/>
          <w:sz w:val="18"/>
          <w:szCs w:val="18"/>
          <w:rtl/>
          <w:lang w:eastAsia="en-US"/>
        </w:rPr>
        <w:t xml:space="preserve"> בכל מידת אריח יותקנו אריחים אך ורק מאותה סידרת ייצור בהתאם לדגם ולגוון שנבחרו ע"י הקונה. </w:t>
      </w:r>
    </w:p>
    <w:p w14:paraId="672301D0" w14:textId="77777777" w:rsidR="00E504AF" w:rsidRDefault="00E504AF"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הריצוף יכלול שיפולים בכל היקף הקירות מחומר הריצוף </w:t>
      </w:r>
      <w:r w:rsidR="00FA763B">
        <w:rPr>
          <w:rFonts w:ascii="Arial" w:hAnsi="Arial" w:cs="Arial" w:hint="cs"/>
          <w:color w:val="000000"/>
          <w:sz w:val="18"/>
          <w:szCs w:val="18"/>
          <w:rtl/>
          <w:lang w:eastAsia="en-US"/>
        </w:rPr>
        <w:t xml:space="preserve">ומאותה סדרת ייצור </w:t>
      </w:r>
      <w:r>
        <w:rPr>
          <w:rFonts w:ascii="Arial" w:hAnsi="Arial" w:cs="Arial" w:hint="cs"/>
          <w:color w:val="000000"/>
          <w:sz w:val="18"/>
          <w:szCs w:val="18"/>
          <w:rtl/>
          <w:lang w:eastAsia="en-US"/>
        </w:rPr>
        <w:t>בגובה 7 ס"מ לפחות, אלא אם כן צוין בגמר הקירות חיפוי קשיח.</w:t>
      </w:r>
      <w:r w:rsidR="00FA763B">
        <w:rPr>
          <w:rFonts w:ascii="Arial" w:hAnsi="Arial" w:cs="Arial" w:hint="cs"/>
          <w:color w:val="000000"/>
          <w:sz w:val="18"/>
          <w:szCs w:val="18"/>
          <w:rtl/>
          <w:lang w:eastAsia="en-US"/>
        </w:rPr>
        <w:t xml:space="preserve"> </w:t>
      </w:r>
      <w:r w:rsidR="00EC0772">
        <w:rPr>
          <w:rFonts w:ascii="Arial" w:hAnsi="Arial" w:cs="Arial" w:hint="cs"/>
          <w:color w:val="000000"/>
          <w:sz w:val="18"/>
          <w:szCs w:val="18"/>
          <w:rtl/>
          <w:lang w:eastAsia="en-US"/>
        </w:rPr>
        <w:t>במקומות בהם קיר החוץ מחופה בחיפוי קשיח אין צורך בשיפולים.</w:t>
      </w:r>
      <w:r>
        <w:rPr>
          <w:rFonts w:ascii="Arial" w:hAnsi="Arial" w:cs="Arial" w:hint="cs"/>
          <w:color w:val="000000"/>
          <w:sz w:val="18"/>
          <w:szCs w:val="18"/>
          <w:rtl/>
          <w:lang w:eastAsia="en-US"/>
        </w:rPr>
        <w:t xml:space="preserve"> </w:t>
      </w:r>
    </w:p>
    <w:p w14:paraId="450969F8" w14:textId="77777777" w:rsidR="00446127" w:rsidRDefault="00446127" w:rsidP="00FA763B">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סוגי הריצוף המותקנים בדירה ובבניין, לפי </w:t>
      </w:r>
      <w:proofErr w:type="spellStart"/>
      <w:r>
        <w:rPr>
          <w:rFonts w:ascii="Arial" w:hAnsi="Arial" w:cs="Arial" w:hint="cs"/>
          <w:color w:val="000000"/>
          <w:sz w:val="18"/>
          <w:szCs w:val="18"/>
          <w:rtl/>
          <w:lang w:eastAsia="en-US"/>
        </w:rPr>
        <w:t>יעודם</w:t>
      </w:r>
      <w:proofErr w:type="spellEnd"/>
      <w:r>
        <w:rPr>
          <w:rFonts w:ascii="Arial" w:hAnsi="Arial" w:cs="Arial" w:hint="cs"/>
          <w:color w:val="000000"/>
          <w:sz w:val="18"/>
          <w:szCs w:val="18"/>
          <w:rtl/>
          <w:lang w:eastAsia="en-US"/>
        </w:rPr>
        <w:t xml:space="preserve">, יעמדו בדרישות ת"י 2279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התנגדות להחלקה ולא יפחתו מהמפורט להלן.</w:t>
      </w:r>
    </w:p>
    <w:p w14:paraId="15332E08" w14:textId="77777777" w:rsidR="00446127" w:rsidRDefault="00446127" w:rsidP="00446127">
      <w:pPr>
        <w:tabs>
          <w:tab w:val="left" w:pos="720"/>
          <w:tab w:val="left" w:pos="1135"/>
          <w:tab w:val="left" w:pos="4320"/>
        </w:tabs>
        <w:spacing w:line="300" w:lineRule="exact"/>
        <w:ind w:left="1140"/>
        <w:rPr>
          <w:rFonts w:ascii="Arial" w:hAnsi="Arial" w:cs="Arial"/>
          <w:color w:val="000000"/>
          <w:sz w:val="18"/>
          <w:szCs w:val="18"/>
          <w:rtl/>
          <w:lang w:eastAsia="en-US"/>
        </w:rPr>
      </w:pPr>
      <w:r>
        <w:rPr>
          <w:rFonts w:ascii="Arial" w:hAnsi="Arial" w:cs="Arial" w:hint="cs"/>
          <w:color w:val="000000"/>
          <w:sz w:val="18"/>
          <w:szCs w:val="18"/>
          <w:rtl/>
          <w:lang w:eastAsia="en-US"/>
        </w:rPr>
        <w:t xml:space="preserve">חדר מגורים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9-</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חדרי רחצה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10</w:t>
      </w:r>
      <w:r>
        <w:rPr>
          <w:rFonts w:ascii="Arial" w:hAnsi="Arial" w:cs="Arial" w:hint="cs"/>
          <w:color w:val="000000"/>
          <w:sz w:val="18"/>
          <w:szCs w:val="18"/>
          <w:lang w:eastAsia="en-US"/>
        </w:rPr>
        <w:t>R</w:t>
      </w:r>
      <w:r>
        <w:rPr>
          <w:rFonts w:ascii="Arial" w:hAnsi="Arial" w:cs="Arial" w:hint="cs"/>
          <w:color w:val="000000"/>
          <w:sz w:val="18"/>
          <w:szCs w:val="18"/>
          <w:rtl/>
          <w:lang w:eastAsia="en-US"/>
        </w:rPr>
        <w:t xml:space="preserve">. רצפת תא מקלחת </w:t>
      </w:r>
      <w:r>
        <w:rPr>
          <w:rFonts w:ascii="Arial" w:hAnsi="Arial" w:cs="Arial"/>
          <w:color w:val="000000"/>
          <w:sz w:val="18"/>
          <w:szCs w:val="18"/>
          <w:rtl/>
          <w:lang w:eastAsia="en-US"/>
        </w:rPr>
        <w:t>–</w:t>
      </w:r>
      <w:r>
        <w:rPr>
          <w:rFonts w:ascii="Arial" w:hAnsi="Arial" w:cs="Arial" w:hint="cs"/>
          <w:color w:val="000000"/>
          <w:sz w:val="18"/>
          <w:szCs w:val="18"/>
          <w:rtl/>
          <w:lang w:eastAsia="en-US"/>
        </w:rPr>
        <w:t xml:space="preserve"> 11</w:t>
      </w:r>
      <w:r>
        <w:rPr>
          <w:rFonts w:ascii="Arial" w:hAnsi="Arial" w:cs="Arial" w:hint="cs"/>
          <w:color w:val="000000"/>
          <w:sz w:val="18"/>
          <w:szCs w:val="18"/>
          <w:lang w:eastAsia="en-US"/>
        </w:rPr>
        <w:t>R</w:t>
      </w:r>
      <w:r>
        <w:rPr>
          <w:rFonts w:ascii="Arial" w:hAnsi="Arial" w:cs="Arial" w:hint="cs"/>
          <w:color w:val="000000"/>
          <w:sz w:val="18"/>
          <w:szCs w:val="18"/>
          <w:rtl/>
          <w:lang w:eastAsia="en-US"/>
        </w:rPr>
        <w:t>.</w:t>
      </w:r>
    </w:p>
    <w:p w14:paraId="6779A1B3" w14:textId="77777777" w:rsidR="007C49A3" w:rsidRPr="006E52F3"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לכל מידת אריח, המיועד לריצוף, </w:t>
      </w:r>
      <w:r w:rsidR="008D5B55">
        <w:rPr>
          <w:rFonts w:ascii="Arial" w:hAnsi="Arial" w:cs="Arial" w:hint="cs"/>
          <w:color w:val="000000"/>
          <w:sz w:val="18"/>
          <w:szCs w:val="18"/>
          <w:rtl/>
          <w:lang w:eastAsia="en-US"/>
        </w:rPr>
        <w:t xml:space="preserve">או לחיפוי, </w:t>
      </w:r>
      <w:r w:rsidRPr="006E52F3">
        <w:rPr>
          <w:rFonts w:ascii="Arial" w:hAnsi="Arial" w:cs="Arial" w:hint="cs"/>
          <w:color w:val="000000"/>
          <w:sz w:val="18"/>
          <w:szCs w:val="18"/>
          <w:rtl/>
          <w:lang w:eastAsia="en-US"/>
        </w:rPr>
        <w:t>המוכר יציג לקונה, לכל הפחות, 4 סדרות של ריצוף ו-3 דוגמאות/גוונים מכל סדרה התואמים לדוגמאות/גוונים נפוצים ושכיחים בשימוש בדירות מגורים</w:t>
      </w:r>
      <w:r w:rsidR="008D5B55">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לפחות אחד </w:t>
      </w:r>
      <w:r w:rsidR="008D5B55">
        <w:rPr>
          <w:rFonts w:ascii="Arial" w:hAnsi="Arial" w:cs="Arial" w:hint="cs"/>
          <w:color w:val="000000"/>
          <w:sz w:val="18"/>
          <w:szCs w:val="18"/>
          <w:rtl/>
          <w:lang w:eastAsia="en-US"/>
        </w:rPr>
        <w:t xml:space="preserve"> מבין הגוונים המוצעים יהיה</w:t>
      </w:r>
      <w:r w:rsidRPr="006E52F3">
        <w:rPr>
          <w:rFonts w:ascii="Arial" w:hAnsi="Arial" w:cs="Arial" w:hint="cs"/>
          <w:color w:val="000000"/>
          <w:sz w:val="18"/>
          <w:szCs w:val="18"/>
          <w:rtl/>
          <w:lang w:eastAsia="en-US"/>
        </w:rPr>
        <w:t xml:space="preserve"> בגוון בהיר ניטרלי.</w:t>
      </w:r>
    </w:p>
    <w:p w14:paraId="403D4417" w14:textId="77777777" w:rsidR="008D5B55" w:rsidRDefault="007C49A3"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לפחות אחת מבין הסדרות תהיה בגימור "מבריק חלקית</w:t>
      </w:r>
      <w:r w:rsidR="00D32425" w:rsidRPr="006E52F3">
        <w:rPr>
          <w:rFonts w:ascii="Arial" w:hAnsi="Arial" w:cs="Arial" w:hint="cs"/>
          <w:color w:val="000000"/>
          <w:sz w:val="18"/>
          <w:szCs w:val="18"/>
          <w:rtl/>
          <w:lang w:eastAsia="en-US"/>
        </w:rPr>
        <w:t>" (</w:t>
      </w:r>
      <w:r w:rsidR="00D32425" w:rsidRPr="00EC0772">
        <w:rPr>
          <w:rFonts w:ascii="Arial" w:hAnsi="Arial" w:cs="Arial" w:hint="cs"/>
          <w:color w:val="000000"/>
          <w:sz w:val="16"/>
          <w:szCs w:val="16"/>
          <w:lang w:eastAsia="en-US"/>
        </w:rPr>
        <w:t>LAPPATO</w:t>
      </w:r>
      <w:r w:rsidR="00D32425" w:rsidRPr="006E52F3">
        <w:rPr>
          <w:rFonts w:ascii="Arial" w:hAnsi="Arial" w:cs="Arial" w:hint="cs"/>
          <w:color w:val="000000"/>
          <w:sz w:val="18"/>
          <w:szCs w:val="18"/>
          <w:rtl/>
          <w:lang w:eastAsia="en-US"/>
        </w:rPr>
        <w:t xml:space="preserve">). </w:t>
      </w:r>
    </w:p>
    <w:p w14:paraId="096A0E0F" w14:textId="77777777" w:rsidR="007C49A3" w:rsidRDefault="00D3242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sidRPr="006E52F3">
        <w:rPr>
          <w:rFonts w:ascii="Arial" w:hAnsi="Arial" w:cs="Arial" w:hint="cs"/>
          <w:color w:val="000000"/>
          <w:sz w:val="18"/>
          <w:szCs w:val="18"/>
          <w:rtl/>
          <w:lang w:eastAsia="en-US"/>
        </w:rPr>
        <w:t xml:space="preserve">המוכר יציג לקונה בחירה בין שני גוונים של רובה (למילוי מישקים </w:t>
      </w:r>
      <w:r w:rsidR="008B2E7C">
        <w:rPr>
          <w:rFonts w:ascii="Arial" w:hAnsi="Arial" w:cs="Arial" w:hint="cs"/>
          <w:color w:val="000000"/>
          <w:sz w:val="18"/>
          <w:szCs w:val="18"/>
          <w:rtl/>
          <w:lang w:eastAsia="en-US"/>
        </w:rPr>
        <w:t>-</w:t>
      </w:r>
      <w:r w:rsidRPr="006E52F3">
        <w:rPr>
          <w:rFonts w:ascii="Arial" w:hAnsi="Arial" w:cs="Arial" w:hint="cs"/>
          <w:color w:val="000000"/>
          <w:sz w:val="18"/>
          <w:szCs w:val="18"/>
          <w:rtl/>
          <w:lang w:eastAsia="en-US"/>
        </w:rPr>
        <w:t xml:space="preserve"> פוגות, בין אריחים). אחת בגוון אפור והאחרת בגוון קרוב ביותר לגוון השולט של האריח שנבחר ע"י הקונה.</w:t>
      </w:r>
    </w:p>
    <w:p w14:paraId="44AA17E9" w14:textId="77777777" w:rsidR="008D5B55" w:rsidRDefault="008D5B55"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לכל מידת אריח המיועד לריצוף המרפסות, המוכר יציג לקונה, לכל הפחות 4 סדרות של ריצוף ו-3 דוגמאות/גוונים מכל סדרה התואמים לדוגמאות/גוונים נפוצים ושכיחים בשימוש בדירות מגורים. לפחות אחד מבין הגוונים המוצעים יהיה בגוון בהיר ניטרלי, אחד מהם דמוי פרקט ואחד מהם בגוון/ דוגמא תואמת לגוון/דוגמא שנבחר ע"י הקונה לשימוש בדירה.</w:t>
      </w:r>
    </w:p>
    <w:p w14:paraId="4C6423E7" w14:textId="77777777" w:rsidR="0092437F" w:rsidRPr="006E52F3" w:rsidRDefault="0092437F" w:rsidP="002B6410">
      <w:pPr>
        <w:tabs>
          <w:tab w:val="left" w:pos="720"/>
          <w:tab w:val="left" w:pos="1135"/>
          <w:tab w:val="left" w:pos="2880"/>
          <w:tab w:val="left" w:pos="3600"/>
          <w:tab w:val="left" w:pos="4320"/>
        </w:tabs>
        <w:spacing w:line="300" w:lineRule="exact"/>
        <w:ind w:left="1135"/>
        <w:rPr>
          <w:rFonts w:ascii="Arial" w:hAnsi="Arial" w:cs="Arial"/>
          <w:color w:val="000000"/>
          <w:sz w:val="18"/>
          <w:szCs w:val="18"/>
          <w:rtl/>
          <w:lang w:eastAsia="en-US"/>
        </w:rPr>
      </w:pPr>
      <w:r>
        <w:rPr>
          <w:rFonts w:ascii="Arial" w:hAnsi="Arial" w:cs="Arial" w:hint="cs"/>
          <w:color w:val="000000"/>
          <w:sz w:val="18"/>
          <w:szCs w:val="18"/>
          <w:rtl/>
          <w:lang w:eastAsia="en-US"/>
        </w:rPr>
        <w:t xml:space="preserve">בכל </w:t>
      </w:r>
      <w:r w:rsidR="00902FF2">
        <w:rPr>
          <w:rFonts w:ascii="Arial" w:hAnsi="Arial" w:cs="Arial" w:hint="cs"/>
          <w:color w:val="000000"/>
          <w:sz w:val="18"/>
          <w:szCs w:val="18"/>
          <w:rtl/>
          <w:lang w:eastAsia="en-US"/>
        </w:rPr>
        <w:t>מידת אריח לריצוף או לחיפוי יותקנו אריחים אך ורק מאותה סדרת ייצור בהתאם לדגם ולגוון שנבחרו ע"י הקונה.</w:t>
      </w:r>
    </w:p>
    <w:bookmarkEnd w:id="31"/>
    <w:p w14:paraId="38C24217" w14:textId="77777777" w:rsidR="00BD001F" w:rsidRPr="006E491B" w:rsidRDefault="00BD001F" w:rsidP="00BD001F">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p>
    <w:p w14:paraId="0F6E38C9" w14:textId="6D388291" w:rsidR="0005139A" w:rsidRPr="001E00AD" w:rsidRDefault="00B53BEF" w:rsidP="00A573AB">
      <w:pPr>
        <w:tabs>
          <w:tab w:val="left" w:pos="720"/>
          <w:tab w:val="left" w:pos="1135"/>
          <w:tab w:val="left" w:pos="1418"/>
          <w:tab w:val="left" w:pos="3600"/>
          <w:tab w:val="left" w:pos="4320"/>
        </w:tabs>
        <w:spacing w:line="300" w:lineRule="exact"/>
        <w:ind w:left="1418" w:hanging="283"/>
        <w:rPr>
          <w:rFonts w:ascii="Arial" w:hAnsi="Arial" w:cs="Arial"/>
          <w:sz w:val="18"/>
          <w:szCs w:val="18"/>
          <w:rtl/>
          <w:lang w:eastAsia="en-US"/>
        </w:rPr>
      </w:pPr>
      <w:r>
        <w:rPr>
          <w:rFonts w:ascii="Arial" w:hAnsi="Arial" w:cs="Arial"/>
          <w:b/>
          <w:bCs/>
          <w:sz w:val="18"/>
          <w:szCs w:val="18"/>
          <w:rtl/>
          <w:lang w:eastAsia="en-US"/>
        </w:rPr>
        <w:br w:type="page"/>
      </w:r>
      <w:r w:rsidR="008463E4" w:rsidRPr="001E00AD">
        <w:rPr>
          <w:rFonts w:ascii="Arial" w:hAnsi="Arial" w:cs="Arial" w:hint="cs"/>
          <w:b/>
          <w:bCs/>
          <w:sz w:val="18"/>
          <w:szCs w:val="18"/>
          <w:rtl/>
          <w:lang w:eastAsia="en-US"/>
        </w:rPr>
        <w:lastRenderedPageBreak/>
        <w:t>-</w:t>
      </w:r>
      <w:r w:rsidR="002B6410" w:rsidRPr="001E00AD">
        <w:rPr>
          <w:rFonts w:ascii="Arial" w:hAnsi="Arial" w:cs="Arial"/>
          <w:b/>
          <w:bCs/>
          <w:sz w:val="18"/>
          <w:szCs w:val="18"/>
          <w:rtl/>
          <w:lang w:eastAsia="en-US"/>
        </w:rPr>
        <w:tab/>
      </w:r>
      <w:r w:rsidR="008463E4" w:rsidRPr="001E00AD">
        <w:rPr>
          <w:rFonts w:ascii="Arial" w:hAnsi="Arial" w:cs="Arial" w:hint="cs"/>
          <w:b/>
          <w:bCs/>
          <w:sz w:val="18"/>
          <w:szCs w:val="18"/>
          <w:rtl/>
          <w:lang w:eastAsia="en-US"/>
        </w:rPr>
        <w:t>ריצוף בכל הדירה</w:t>
      </w:r>
      <w:r w:rsidR="009C2B83">
        <w:rPr>
          <w:rFonts w:ascii="Arial" w:hAnsi="Arial" w:cs="Arial" w:hint="cs"/>
          <w:spacing w:val="-2"/>
          <w:sz w:val="18"/>
          <w:szCs w:val="18"/>
          <w:rtl/>
          <w:lang w:eastAsia="en-US"/>
        </w:rPr>
        <w:t xml:space="preserve"> </w:t>
      </w:r>
      <w:r w:rsidR="009C2B83" w:rsidRPr="001E00AD">
        <w:rPr>
          <w:rFonts w:ascii="Arial" w:hAnsi="Arial" w:cs="Arial" w:hint="cs"/>
          <w:sz w:val="18"/>
          <w:szCs w:val="18"/>
          <w:rtl/>
          <w:lang w:eastAsia="en-US"/>
        </w:rPr>
        <w:t>(</w:t>
      </w:r>
      <w:bookmarkStart w:id="33" w:name="_Hlk45720083"/>
      <w:r w:rsidR="009C2B83" w:rsidRPr="001E00AD">
        <w:rPr>
          <w:rFonts w:ascii="Arial" w:hAnsi="Arial" w:cs="Arial" w:hint="cs"/>
          <w:sz w:val="18"/>
          <w:szCs w:val="18"/>
          <w:rtl/>
          <w:lang w:eastAsia="en-US"/>
        </w:rPr>
        <w:t>למעט</w:t>
      </w:r>
      <w:r w:rsidR="009C2B83">
        <w:rPr>
          <w:rFonts w:ascii="Arial" w:hAnsi="Arial" w:cs="Arial" w:hint="cs"/>
          <w:sz w:val="18"/>
          <w:szCs w:val="18"/>
          <w:rtl/>
          <w:lang w:eastAsia="en-US"/>
        </w:rPr>
        <w:t xml:space="preserve">: </w:t>
      </w:r>
      <w:r w:rsidR="009C2B83" w:rsidRPr="001E00AD">
        <w:rPr>
          <w:rFonts w:ascii="Arial" w:hAnsi="Arial" w:cs="Arial" w:hint="cs"/>
          <w:sz w:val="18"/>
          <w:szCs w:val="18"/>
          <w:rtl/>
          <w:lang w:eastAsia="en-US"/>
        </w:rPr>
        <w:t>חדר רחצה</w:t>
      </w:r>
      <w:r w:rsidR="008C6A31">
        <w:rPr>
          <w:rFonts w:ascii="Arial" w:hAnsi="Arial" w:cs="Arial" w:hint="cs"/>
          <w:sz w:val="18"/>
          <w:szCs w:val="18"/>
          <w:rtl/>
          <w:lang w:eastAsia="en-US"/>
        </w:rPr>
        <w:t xml:space="preserve"> </w:t>
      </w:r>
      <w:r w:rsidR="009C2B83">
        <w:rPr>
          <w:rFonts w:ascii="Arial" w:hAnsi="Arial" w:cs="Arial" w:hint="cs"/>
          <w:sz w:val="18"/>
          <w:szCs w:val="18"/>
          <w:rtl/>
          <w:lang w:eastAsia="en-US"/>
        </w:rPr>
        <w:t>ו</w:t>
      </w:r>
      <w:r w:rsidR="009C2B83" w:rsidRPr="001E00AD">
        <w:rPr>
          <w:rFonts w:ascii="Arial" w:hAnsi="Arial" w:cs="Arial" w:hint="cs"/>
          <w:sz w:val="18"/>
          <w:szCs w:val="18"/>
          <w:rtl/>
          <w:lang w:eastAsia="en-US"/>
        </w:rPr>
        <w:t>מרפסת שמש</w:t>
      </w:r>
      <w:bookmarkEnd w:id="33"/>
      <w:r w:rsidR="009C2B83" w:rsidRPr="001E00AD">
        <w:rPr>
          <w:rFonts w:ascii="Arial" w:hAnsi="Arial" w:cs="Arial" w:hint="cs"/>
          <w:spacing w:val="-2"/>
          <w:sz w:val="18"/>
          <w:szCs w:val="18"/>
          <w:rtl/>
          <w:lang w:eastAsia="en-US"/>
        </w:rPr>
        <w:t>)</w:t>
      </w:r>
      <w:r w:rsidR="008463E4" w:rsidRPr="001E00AD">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אריחים במידות</w:t>
      </w:r>
      <w:r w:rsidR="00EC0772">
        <w:rPr>
          <w:rFonts w:ascii="Arial" w:hAnsi="Arial" w:cs="Arial" w:hint="cs"/>
          <w:spacing w:val="-2"/>
          <w:sz w:val="18"/>
          <w:szCs w:val="18"/>
          <w:rtl/>
          <w:lang w:eastAsia="en-US"/>
        </w:rPr>
        <w:t xml:space="preserve"> </w:t>
      </w:r>
      <w:r w:rsidR="00EC0772" w:rsidRPr="001E00AD">
        <w:rPr>
          <w:rFonts w:ascii="Arial" w:hAnsi="Arial" w:cs="Arial" w:hint="cs"/>
          <w:spacing w:val="-2"/>
          <w:sz w:val="18"/>
          <w:szCs w:val="18"/>
          <w:rtl/>
          <w:lang w:eastAsia="en-US"/>
        </w:rPr>
        <w:t>60/60 ס"מ</w:t>
      </w:r>
      <w:r w:rsidR="00EC0772" w:rsidRPr="001E00AD">
        <w:rPr>
          <w:rFonts w:ascii="Arial" w:hAnsi="Arial" w:cs="Arial" w:hint="cs"/>
          <w:sz w:val="18"/>
          <w:szCs w:val="18"/>
          <w:rtl/>
          <w:lang w:eastAsia="en-US"/>
        </w:rPr>
        <w:t xml:space="preserve">. </w:t>
      </w:r>
      <w:r w:rsidR="0005139A" w:rsidRPr="001E00AD">
        <w:rPr>
          <w:rFonts w:ascii="Arial" w:hAnsi="Arial" w:cs="Arial" w:hint="cs"/>
          <w:spacing w:val="-2"/>
          <w:sz w:val="18"/>
          <w:szCs w:val="18"/>
          <w:rtl/>
          <w:lang w:eastAsia="en-US"/>
        </w:rPr>
        <w:t xml:space="preserve">סוג א'. </w:t>
      </w:r>
      <w:r w:rsidR="00F8627D" w:rsidRPr="001E00AD">
        <w:rPr>
          <w:rFonts w:ascii="Arial" w:hAnsi="Arial" w:cs="Arial" w:hint="cs"/>
          <w:spacing w:val="-2"/>
          <w:sz w:val="18"/>
          <w:szCs w:val="18"/>
          <w:rtl/>
          <w:lang w:eastAsia="en-US"/>
        </w:rPr>
        <w:t xml:space="preserve">אריחים מסוג פורצלן (גרניט פורצלן). </w:t>
      </w:r>
      <w:bookmarkEnd w:id="32"/>
    </w:p>
    <w:p w14:paraId="1B4E89B5" w14:textId="7F0DA9AB" w:rsidR="0005139A" w:rsidRPr="001E00AD" w:rsidRDefault="0005139A" w:rsidP="00B72BE8">
      <w:pPr>
        <w:tabs>
          <w:tab w:val="left" w:pos="720"/>
          <w:tab w:val="left" w:pos="1135"/>
          <w:tab w:val="left" w:pos="4320"/>
        </w:tabs>
        <w:spacing w:line="300" w:lineRule="exact"/>
        <w:ind w:left="1140"/>
        <w:rPr>
          <w:rFonts w:ascii="Arial" w:hAnsi="Arial" w:cs="Arial"/>
          <w:sz w:val="18"/>
          <w:szCs w:val="18"/>
          <w:rtl/>
          <w:lang w:eastAsia="en-US"/>
        </w:rPr>
      </w:pPr>
      <w:r w:rsidRPr="001E00AD">
        <w:rPr>
          <w:rFonts w:ascii="Arial" w:hAnsi="Arial" w:cs="Arial"/>
          <w:b/>
          <w:bCs/>
          <w:sz w:val="18"/>
          <w:szCs w:val="18"/>
          <w:rtl/>
          <w:lang w:eastAsia="en-US"/>
        </w:rPr>
        <w:t>-</w:t>
      </w:r>
      <w:r w:rsidR="00A573AB" w:rsidRPr="001E00AD">
        <w:rPr>
          <w:rFonts w:ascii="Arial" w:hAnsi="Arial" w:cs="Arial" w:hint="cs"/>
          <w:b/>
          <w:bCs/>
          <w:sz w:val="18"/>
          <w:szCs w:val="18"/>
          <w:rtl/>
          <w:lang w:eastAsia="en-US"/>
        </w:rPr>
        <w:t xml:space="preserve">    </w:t>
      </w:r>
      <w:bookmarkStart w:id="34" w:name="_Hlk45720096"/>
      <w:r w:rsidRPr="001E00AD">
        <w:rPr>
          <w:rFonts w:ascii="Arial" w:hAnsi="Arial" w:cs="Arial"/>
          <w:b/>
          <w:bCs/>
          <w:sz w:val="18"/>
          <w:szCs w:val="18"/>
          <w:rtl/>
          <w:lang w:eastAsia="en-US"/>
        </w:rPr>
        <w:t>ריצוף בחדר רחצה</w:t>
      </w:r>
      <w:bookmarkEnd w:id="34"/>
      <w:r w:rsidR="009C2B83" w:rsidRPr="001E00AD">
        <w:rPr>
          <w:rFonts w:ascii="Arial" w:hAnsi="Arial" w:cs="Arial"/>
          <w:sz w:val="18"/>
          <w:szCs w:val="18"/>
          <w:rtl/>
          <w:lang w:eastAsia="en-US"/>
        </w:rPr>
        <w:t>:</w:t>
      </w:r>
      <w:r w:rsidRPr="001E00AD">
        <w:rPr>
          <w:rFonts w:ascii="Arial" w:hAnsi="Arial" w:cs="Arial"/>
          <w:sz w:val="18"/>
          <w:szCs w:val="18"/>
          <w:rtl/>
          <w:lang w:eastAsia="en-US"/>
        </w:rPr>
        <w:t xml:space="preserve"> </w:t>
      </w:r>
      <w:r w:rsidR="00EC0772"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w:t>
      </w:r>
      <w:r w:rsidR="0092437F">
        <w:rPr>
          <w:rFonts w:ascii="Arial" w:hAnsi="Arial" w:cs="Arial" w:hint="cs"/>
          <w:sz w:val="18"/>
          <w:szCs w:val="18"/>
          <w:rtl/>
          <w:lang w:eastAsia="en-US"/>
        </w:rPr>
        <w:t xml:space="preserve"> </w:t>
      </w:r>
      <w:r w:rsidR="00263EAB">
        <w:rPr>
          <w:rFonts w:ascii="Arial" w:hAnsi="Arial" w:cs="Arial" w:hint="cs"/>
          <w:sz w:val="18"/>
          <w:szCs w:val="18"/>
          <w:rtl/>
          <w:lang w:eastAsia="en-US"/>
        </w:rPr>
        <w:t>,</w:t>
      </w:r>
      <w:r w:rsidR="0092437F">
        <w:rPr>
          <w:rFonts w:ascii="Arial" w:hAnsi="Arial" w:cs="Arial" w:hint="cs"/>
          <w:sz w:val="18"/>
          <w:szCs w:val="18"/>
          <w:rtl/>
          <w:lang w:eastAsia="en-US"/>
        </w:rPr>
        <w:t xml:space="preserve"> </w:t>
      </w:r>
      <w:r w:rsidR="00A573AB" w:rsidRPr="001E00AD">
        <w:rPr>
          <w:rFonts w:ascii="Arial" w:hAnsi="Arial" w:cs="Arial" w:hint="cs"/>
          <w:sz w:val="18"/>
          <w:szCs w:val="18"/>
          <w:rtl/>
          <w:lang w:eastAsia="en-US"/>
        </w:rPr>
        <w:t>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r w:rsidR="00A573AB" w:rsidRPr="001E00AD">
        <w:rPr>
          <w:rFonts w:ascii="Arial" w:hAnsi="Arial" w:cs="Arial" w:hint="cs"/>
          <w:b/>
          <w:bCs/>
          <w:sz w:val="18"/>
          <w:szCs w:val="18"/>
          <w:rtl/>
          <w:lang w:eastAsia="en-US"/>
        </w:rPr>
        <w:t xml:space="preserve"> </w:t>
      </w:r>
      <w:r w:rsidR="006031A2" w:rsidRPr="001E00AD">
        <w:rPr>
          <w:rFonts w:ascii="Arial" w:hAnsi="Arial" w:cs="Arial" w:hint="cs"/>
          <w:spacing w:val="-2"/>
          <w:sz w:val="18"/>
          <w:szCs w:val="18"/>
          <w:rtl/>
          <w:lang w:eastAsia="en-US"/>
        </w:rPr>
        <w:t xml:space="preserve">סוג א'. אריחים מסוג פורצלן (גרניט פורצלן). </w:t>
      </w:r>
    </w:p>
    <w:p w14:paraId="2F059648" w14:textId="5B0C37C4" w:rsidR="00A573AB" w:rsidRPr="001E00AD" w:rsidRDefault="007A087B" w:rsidP="00A573AB">
      <w:pPr>
        <w:numPr>
          <w:ilvl w:val="0"/>
          <w:numId w:val="41"/>
        </w:numPr>
        <w:tabs>
          <w:tab w:val="left" w:pos="720"/>
          <w:tab w:val="left" w:pos="1135"/>
        </w:tabs>
        <w:spacing w:line="300" w:lineRule="exact"/>
        <w:rPr>
          <w:rFonts w:ascii="Arial" w:hAnsi="Arial" w:cs="Arial"/>
          <w:sz w:val="18"/>
          <w:szCs w:val="18"/>
          <w:lang w:eastAsia="en-US"/>
        </w:rPr>
      </w:pPr>
      <w:bookmarkStart w:id="35" w:name="_Hlk45720105"/>
      <w:r w:rsidRPr="001E00AD">
        <w:rPr>
          <w:rFonts w:ascii="Arial" w:hAnsi="Arial" w:cs="Arial"/>
          <w:b/>
          <w:bCs/>
          <w:sz w:val="18"/>
          <w:szCs w:val="18"/>
          <w:rtl/>
          <w:lang w:eastAsia="en-US"/>
        </w:rPr>
        <w:t>ריצוף במרפסת שמש</w:t>
      </w:r>
      <w:r w:rsidRPr="00142E40">
        <w:rPr>
          <w:rFonts w:ascii="Arial" w:hAnsi="Arial" w:cs="Arial" w:hint="cs"/>
          <w:b/>
          <w:bCs/>
          <w:sz w:val="18"/>
          <w:szCs w:val="18"/>
          <w:rtl/>
          <w:lang w:eastAsia="en-US"/>
        </w:rPr>
        <w:t>:</w:t>
      </w:r>
      <w:r w:rsidRPr="001E00AD">
        <w:rPr>
          <w:rFonts w:ascii="Arial" w:hAnsi="Arial" w:cs="Arial"/>
          <w:sz w:val="18"/>
          <w:szCs w:val="18"/>
          <w:rtl/>
          <w:lang w:eastAsia="en-US"/>
        </w:rPr>
        <w:t xml:space="preserve"> </w:t>
      </w:r>
      <w:bookmarkEnd w:id="35"/>
      <w:r w:rsidR="004C409D" w:rsidRPr="001E00AD">
        <w:rPr>
          <w:rFonts w:ascii="Arial" w:hAnsi="Arial" w:cs="Arial" w:hint="cs"/>
          <w:spacing w:val="-2"/>
          <w:sz w:val="18"/>
          <w:szCs w:val="18"/>
          <w:rtl/>
          <w:lang w:eastAsia="en-US"/>
        </w:rPr>
        <w:t xml:space="preserve">לבחירת הדייר ממידות </w:t>
      </w:r>
      <w:r w:rsidR="00A573AB" w:rsidRPr="001E00AD">
        <w:rPr>
          <w:rFonts w:ascii="Arial" w:hAnsi="Arial" w:cs="Arial" w:hint="cs"/>
          <w:sz w:val="18"/>
          <w:szCs w:val="18"/>
          <w:rtl/>
          <w:lang w:eastAsia="en-US"/>
        </w:rPr>
        <w:t>אריחים 30</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30 ס"מ, 33</w:t>
      </w:r>
      <w:r w:rsidR="00A573AB" w:rsidRPr="001E00AD">
        <w:rPr>
          <w:rFonts w:ascii="Arial" w:hAnsi="Arial" w:cs="Arial" w:hint="cs"/>
          <w:sz w:val="18"/>
          <w:szCs w:val="18"/>
          <w:lang w:eastAsia="en-US"/>
        </w:rPr>
        <w:t>X</w:t>
      </w:r>
      <w:r w:rsidR="00A573AB" w:rsidRPr="001E00AD">
        <w:rPr>
          <w:rFonts w:ascii="Arial" w:hAnsi="Arial" w:cs="Arial" w:hint="cs"/>
          <w:sz w:val="18"/>
          <w:szCs w:val="18"/>
          <w:rtl/>
          <w:lang w:eastAsia="en-US"/>
        </w:rPr>
        <w:t>33 ס"מ.</w:t>
      </w:r>
    </w:p>
    <w:p w14:paraId="04632479" w14:textId="77777777" w:rsidR="00A573AB" w:rsidRPr="001E00AD" w:rsidRDefault="00A573AB" w:rsidP="00A573AB">
      <w:pPr>
        <w:tabs>
          <w:tab w:val="left" w:pos="720"/>
          <w:tab w:val="left" w:pos="1135"/>
        </w:tabs>
        <w:spacing w:line="300" w:lineRule="exact"/>
        <w:ind w:left="1140"/>
        <w:rPr>
          <w:rFonts w:ascii="Arial" w:hAnsi="Arial" w:cs="Arial"/>
          <w:sz w:val="18"/>
          <w:szCs w:val="18"/>
          <w:rtl/>
          <w:lang w:eastAsia="en-US"/>
        </w:rPr>
      </w:pPr>
      <w:r w:rsidRPr="001E00AD">
        <w:rPr>
          <w:rFonts w:ascii="Arial" w:hAnsi="Arial" w:cs="Arial" w:hint="cs"/>
          <w:spacing w:val="-2"/>
          <w:sz w:val="18"/>
          <w:szCs w:val="18"/>
          <w:rtl/>
          <w:lang w:eastAsia="en-US"/>
        </w:rPr>
        <w:t xml:space="preserve">      סוג א'. אריחים מסוג פורצלן (גרניט פורצלן).</w:t>
      </w:r>
      <w:r w:rsidRPr="001E00AD">
        <w:rPr>
          <w:rFonts w:ascii="Arial" w:hAnsi="Arial" w:cs="Arial"/>
          <w:sz w:val="18"/>
          <w:szCs w:val="18"/>
          <w:rtl/>
          <w:lang w:eastAsia="en-US"/>
        </w:rPr>
        <w:tab/>
      </w:r>
      <w:r w:rsidRPr="001E00AD">
        <w:rPr>
          <w:rFonts w:ascii="Arial" w:hAnsi="Arial" w:cs="Arial" w:hint="cs"/>
          <w:sz w:val="18"/>
          <w:szCs w:val="18"/>
          <w:rtl/>
          <w:lang w:eastAsia="en-US"/>
        </w:rPr>
        <w:t xml:space="preserve"> במרפסות ששטחן 15 מ"ר ומעלה על המוכר להציע בנוסף למידות האמורות לעיל </w:t>
      </w:r>
      <w:r w:rsidRPr="001E00AD">
        <w:rPr>
          <w:rFonts w:ascii="Arial" w:hAnsi="Arial" w:cs="Arial"/>
          <w:sz w:val="18"/>
          <w:szCs w:val="18"/>
          <w:rtl/>
          <w:lang w:eastAsia="en-US"/>
        </w:rPr>
        <w:tab/>
      </w:r>
      <w:r w:rsidRPr="001E00AD">
        <w:rPr>
          <w:rFonts w:ascii="Arial" w:hAnsi="Arial" w:cs="Arial" w:hint="cs"/>
          <w:sz w:val="18"/>
          <w:szCs w:val="18"/>
          <w:rtl/>
          <w:lang w:eastAsia="en-US"/>
        </w:rPr>
        <w:t>אריחים שלפחות מידת צלע אחת בהם היא 60 ס"מ לפחות.</w:t>
      </w:r>
    </w:p>
    <w:p w14:paraId="6A7AE10A" w14:textId="77777777" w:rsidR="008463E4" w:rsidRPr="001E00AD" w:rsidRDefault="008463E4" w:rsidP="002B6410">
      <w:pPr>
        <w:tabs>
          <w:tab w:val="left" w:pos="720"/>
          <w:tab w:val="left" w:pos="1135"/>
          <w:tab w:val="left" w:pos="1418"/>
          <w:tab w:val="left" w:pos="2880"/>
          <w:tab w:val="left" w:pos="3600"/>
          <w:tab w:val="left" w:pos="4320"/>
        </w:tabs>
        <w:spacing w:line="300" w:lineRule="exact"/>
        <w:ind w:left="1135"/>
        <w:rPr>
          <w:rFonts w:ascii="Arial" w:hAnsi="Arial" w:cs="Arial"/>
          <w:sz w:val="18"/>
          <w:szCs w:val="18"/>
          <w:rtl/>
          <w:lang w:eastAsia="en-US"/>
        </w:rPr>
      </w:pPr>
      <w:r w:rsidRPr="001E00AD">
        <w:rPr>
          <w:rFonts w:ascii="Arial" w:hAnsi="Arial" w:cs="Arial" w:hint="cs"/>
          <w:b/>
          <w:bCs/>
          <w:sz w:val="18"/>
          <w:szCs w:val="18"/>
          <w:rtl/>
          <w:lang w:eastAsia="en-US"/>
        </w:rPr>
        <w:t>-</w:t>
      </w:r>
      <w:r w:rsidR="002B6410" w:rsidRPr="001E00AD">
        <w:rPr>
          <w:rFonts w:ascii="Arial" w:hAnsi="Arial" w:cs="Arial"/>
          <w:b/>
          <w:bCs/>
          <w:sz w:val="18"/>
          <w:szCs w:val="18"/>
          <w:rtl/>
          <w:lang w:eastAsia="en-US"/>
        </w:rPr>
        <w:tab/>
      </w:r>
      <w:r w:rsidRPr="001E00AD">
        <w:rPr>
          <w:rFonts w:ascii="Arial" w:hAnsi="Arial" w:cs="Arial" w:hint="cs"/>
          <w:b/>
          <w:bCs/>
          <w:sz w:val="18"/>
          <w:szCs w:val="18"/>
          <w:rtl/>
          <w:lang w:eastAsia="en-US"/>
        </w:rPr>
        <w:t>ריצוף במחסן</w:t>
      </w:r>
      <w:r w:rsidRPr="001E00AD">
        <w:rPr>
          <w:rFonts w:ascii="Arial" w:hAnsi="Arial" w:cs="Arial" w:hint="cs"/>
          <w:sz w:val="18"/>
          <w:szCs w:val="18"/>
          <w:rtl/>
          <w:lang w:eastAsia="en-US"/>
        </w:rPr>
        <w:t xml:space="preserve"> (</w:t>
      </w:r>
      <w:r w:rsidR="0095370D" w:rsidRPr="001E00AD">
        <w:rPr>
          <w:rFonts w:ascii="Arial" w:hAnsi="Arial" w:cs="Arial" w:hint="cs"/>
          <w:sz w:val="18"/>
          <w:szCs w:val="18"/>
          <w:rtl/>
          <w:lang w:eastAsia="en-US"/>
        </w:rPr>
        <w:t xml:space="preserve">דירתי או </w:t>
      </w:r>
      <w:r w:rsidRPr="001E00AD">
        <w:rPr>
          <w:rFonts w:ascii="Arial" w:hAnsi="Arial" w:cs="Arial" w:hint="cs"/>
          <w:sz w:val="18"/>
          <w:szCs w:val="18"/>
          <w:rtl/>
          <w:lang w:eastAsia="en-US"/>
        </w:rPr>
        <w:t xml:space="preserve">ככל </w:t>
      </w:r>
      <w:r w:rsidR="0095370D" w:rsidRPr="001E00AD">
        <w:rPr>
          <w:rFonts w:ascii="Arial" w:hAnsi="Arial" w:cs="Arial" w:hint="cs"/>
          <w:sz w:val="18"/>
          <w:szCs w:val="18"/>
          <w:rtl/>
          <w:lang w:eastAsia="en-US"/>
        </w:rPr>
        <w:t>שהוצמד</w:t>
      </w:r>
      <w:r w:rsidRPr="001E00AD">
        <w:rPr>
          <w:rFonts w:ascii="Arial" w:hAnsi="Arial" w:cs="Arial" w:hint="cs"/>
          <w:sz w:val="18"/>
          <w:szCs w:val="18"/>
          <w:rtl/>
          <w:lang w:eastAsia="en-US"/>
        </w:rPr>
        <w:t xml:space="preserve">): </w:t>
      </w:r>
      <w:r w:rsidR="00A27C39">
        <w:rPr>
          <w:rFonts w:ascii="Arial" w:hAnsi="Arial" w:cs="Arial" w:hint="cs"/>
          <w:spacing w:val="-2"/>
          <w:sz w:val="18"/>
          <w:szCs w:val="18"/>
          <w:rtl/>
          <w:lang w:eastAsia="en-US"/>
        </w:rPr>
        <w:t>יש. אריחים מסוג גרניט פורצלן במידות לפי בחירת המוכרת.</w:t>
      </w:r>
    </w:p>
    <w:p w14:paraId="0718277C" w14:textId="77777777" w:rsidR="00D32425" w:rsidRPr="00D70A13" w:rsidRDefault="00D32425" w:rsidP="002B6410">
      <w:pPr>
        <w:tabs>
          <w:tab w:val="left" w:pos="720"/>
          <w:tab w:val="left" w:pos="1135"/>
          <w:tab w:val="left" w:pos="1702"/>
          <w:tab w:val="left" w:pos="2880"/>
          <w:tab w:val="left" w:pos="3600"/>
          <w:tab w:val="left" w:pos="4320"/>
        </w:tabs>
        <w:spacing w:line="300" w:lineRule="exact"/>
        <w:ind w:left="852"/>
        <w:rPr>
          <w:rFonts w:ascii="Arial" w:hAnsi="Arial" w:cs="Arial"/>
          <w:sz w:val="18"/>
          <w:szCs w:val="18"/>
          <w:rtl/>
          <w:lang w:eastAsia="en-US"/>
        </w:rPr>
      </w:pPr>
    </w:p>
    <w:p w14:paraId="44AF7446" w14:textId="77777777" w:rsidR="007C49A3" w:rsidRPr="00D338D0" w:rsidRDefault="007A087B" w:rsidP="00D652D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D338D0">
        <w:rPr>
          <w:rFonts w:ascii="Arial" w:hAnsi="Arial" w:cs="Arial"/>
          <w:sz w:val="18"/>
          <w:szCs w:val="18"/>
          <w:vertAlign w:val="superscript"/>
          <w:rtl/>
          <w:lang w:eastAsia="en-US"/>
        </w:rPr>
        <w:t xml:space="preserve"> (4)</w:t>
      </w:r>
      <w:r w:rsidRPr="00D338D0">
        <w:rPr>
          <w:rFonts w:ascii="Arial" w:hAnsi="Arial" w:cs="Arial"/>
          <w:sz w:val="18"/>
          <w:szCs w:val="18"/>
          <w:rtl/>
          <w:lang w:eastAsia="en-US"/>
        </w:rPr>
        <w:tab/>
      </w:r>
      <w:r w:rsidRPr="00D338D0">
        <w:rPr>
          <w:rFonts w:ascii="Arial" w:hAnsi="Arial" w:cs="Arial"/>
          <w:b/>
          <w:bCs/>
          <w:sz w:val="18"/>
          <w:szCs w:val="18"/>
          <w:u w:val="single"/>
          <w:rtl/>
          <w:lang w:eastAsia="en-US"/>
        </w:rPr>
        <w:t xml:space="preserve">חיפוי </w:t>
      </w:r>
      <w:r w:rsidR="00D652D4" w:rsidRPr="00D338D0">
        <w:rPr>
          <w:rFonts w:ascii="Arial" w:hAnsi="Arial" w:cs="Arial" w:hint="cs"/>
          <w:b/>
          <w:bCs/>
          <w:sz w:val="18"/>
          <w:szCs w:val="18"/>
          <w:u w:val="single"/>
          <w:rtl/>
          <w:lang w:eastAsia="en-US"/>
        </w:rPr>
        <w:t>קירות:</w:t>
      </w:r>
      <w:r w:rsidR="00D652D4" w:rsidRPr="00D338D0">
        <w:rPr>
          <w:rFonts w:ascii="Arial" w:hAnsi="Arial" w:cs="Arial" w:hint="cs"/>
          <w:sz w:val="18"/>
          <w:szCs w:val="18"/>
          <w:rtl/>
          <w:lang w:eastAsia="en-US"/>
        </w:rPr>
        <w:t xml:space="preserve"> </w:t>
      </w:r>
    </w:p>
    <w:p w14:paraId="1A0C6C10" w14:textId="77777777" w:rsidR="007D437E" w:rsidRDefault="00D32425" w:rsidP="00A822AF">
      <w:pPr>
        <w:tabs>
          <w:tab w:val="left" w:pos="720"/>
          <w:tab w:val="left" w:pos="1135"/>
          <w:tab w:val="left" w:pos="2880"/>
          <w:tab w:val="left" w:pos="3600"/>
          <w:tab w:val="left" w:pos="4320"/>
        </w:tabs>
        <w:spacing w:line="300" w:lineRule="exact"/>
        <w:ind w:left="1135" w:hanging="426"/>
        <w:rPr>
          <w:rFonts w:ascii="Arial" w:hAnsi="Arial" w:cs="Arial"/>
          <w:color w:val="000000"/>
          <w:sz w:val="18"/>
          <w:szCs w:val="18"/>
          <w:rtl/>
          <w:lang w:eastAsia="en-US"/>
        </w:rPr>
      </w:pPr>
      <w:r w:rsidRPr="00D338D0">
        <w:rPr>
          <w:rFonts w:ascii="Arial" w:hAnsi="Arial" w:cs="Arial"/>
          <w:sz w:val="18"/>
          <w:szCs w:val="18"/>
          <w:vertAlign w:val="superscript"/>
          <w:rtl/>
          <w:lang w:eastAsia="en-US"/>
        </w:rPr>
        <w:tab/>
      </w:r>
      <w:r w:rsidRPr="00D338D0">
        <w:rPr>
          <w:rFonts w:ascii="Arial" w:hAnsi="Arial" w:cs="Arial"/>
          <w:sz w:val="18"/>
          <w:szCs w:val="18"/>
          <w:vertAlign w:val="superscript"/>
          <w:rtl/>
          <w:lang w:eastAsia="en-US"/>
        </w:rPr>
        <w:tab/>
      </w:r>
      <w:r w:rsidR="00754853" w:rsidRPr="00754853">
        <w:rPr>
          <w:rFonts w:ascii="Arial" w:hAnsi="Arial" w:cs="Arial" w:hint="cs"/>
          <w:b/>
          <w:bCs/>
          <w:color w:val="000000"/>
          <w:sz w:val="18"/>
          <w:szCs w:val="18"/>
          <w:rtl/>
          <w:lang w:eastAsia="en-US"/>
        </w:rPr>
        <w:t>כללי:</w:t>
      </w:r>
      <w:r w:rsidR="00754853">
        <w:rPr>
          <w:rFonts w:ascii="Arial" w:hAnsi="Arial" w:cs="Arial" w:hint="cs"/>
          <w:color w:val="000000"/>
          <w:sz w:val="18"/>
          <w:szCs w:val="18"/>
          <w:rtl/>
          <w:lang w:eastAsia="en-US"/>
        </w:rPr>
        <w:t xml:space="preserve"> </w:t>
      </w:r>
      <w:r w:rsidR="00A573AB">
        <w:rPr>
          <w:rFonts w:ascii="Arial" w:hAnsi="Arial" w:cs="Arial" w:hint="cs"/>
          <w:color w:val="000000"/>
          <w:sz w:val="18"/>
          <w:szCs w:val="18"/>
          <w:rtl/>
          <w:lang w:eastAsia="en-US"/>
        </w:rPr>
        <w:t>חיפוי קירות יהיה מאריחי קרמיקה או פורצלן (גרניט פורצלן) סוג א' העומד בדרישות החקיקה והתקינה הרלבנטיות. (בחירת סוג האריח</w:t>
      </w:r>
      <w:r w:rsidR="007D437E">
        <w:rPr>
          <w:rFonts w:ascii="Arial" w:hAnsi="Arial" w:cs="Arial" w:hint="cs"/>
          <w:color w:val="000000"/>
          <w:sz w:val="18"/>
          <w:szCs w:val="18"/>
          <w:rtl/>
          <w:lang w:eastAsia="en-US"/>
        </w:rPr>
        <w:t xml:space="preserve"> הינה להחלטת המוכר). בכל מידת אריח יותקנו אריחים אך ורק מאותה סידרת ייצור בהתאם לדגם ולגוון שנבחרו ע"י הקונה. המוכר יציע לבחירת הקונה אריחים בשלוש מידות שונות לפחות</w:t>
      </w:r>
      <w:r w:rsidR="00A822AF">
        <w:rPr>
          <w:rFonts w:ascii="Arial" w:hAnsi="Arial" w:cs="Arial" w:hint="cs"/>
          <w:color w:val="000000"/>
          <w:sz w:val="18"/>
          <w:szCs w:val="18"/>
          <w:rtl/>
          <w:lang w:eastAsia="en-US"/>
        </w:rPr>
        <w:t xml:space="preserve">. </w:t>
      </w:r>
      <w:r w:rsidR="007D437E">
        <w:rPr>
          <w:rFonts w:ascii="Arial" w:hAnsi="Arial" w:cs="Arial" w:hint="cs"/>
          <w:color w:val="000000"/>
          <w:sz w:val="18"/>
          <w:szCs w:val="18"/>
          <w:rtl/>
          <w:lang w:eastAsia="en-US"/>
        </w:rPr>
        <w:t xml:space="preserve"> </w:t>
      </w:r>
      <w:r w:rsidR="00902FF2">
        <w:rPr>
          <w:rFonts w:ascii="Arial" w:hAnsi="Arial" w:cs="Arial" w:hint="cs"/>
          <w:color w:val="000000"/>
          <w:sz w:val="18"/>
          <w:szCs w:val="18"/>
          <w:rtl/>
          <w:lang w:eastAsia="en-US"/>
        </w:rPr>
        <w:t>לדוגמה</w:t>
      </w:r>
      <w:r w:rsidR="007D437E">
        <w:rPr>
          <w:rFonts w:ascii="Arial" w:hAnsi="Arial" w:cs="Arial" w:hint="cs"/>
          <w:color w:val="000000"/>
          <w:sz w:val="18"/>
          <w:szCs w:val="18"/>
          <w:rtl/>
          <w:lang w:eastAsia="en-US"/>
        </w:rPr>
        <w:t xml:space="preserve"> 60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30 ס"מ</w:t>
      </w:r>
      <w:r w:rsidR="00902FF2">
        <w:rPr>
          <w:rFonts w:ascii="Arial" w:hAnsi="Arial" w:cs="Arial" w:hint="cs"/>
          <w:color w:val="000000"/>
          <w:sz w:val="18"/>
          <w:szCs w:val="18"/>
          <w:rtl/>
          <w:lang w:eastAsia="en-US"/>
        </w:rPr>
        <w:t>, 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20 ס"מ,</w:t>
      </w:r>
      <w:r w:rsidR="00902FF2">
        <w:rPr>
          <w:rFonts w:ascii="Arial" w:hAnsi="Arial" w:cs="Arial" w:hint="cs"/>
          <w:color w:val="000000"/>
          <w:sz w:val="18"/>
          <w:szCs w:val="18"/>
          <w:rtl/>
          <w:lang w:eastAsia="en-US"/>
        </w:rPr>
        <w:t xml:space="preserve"> ואריח במידות</w:t>
      </w:r>
      <w:r w:rsidR="007D437E">
        <w:rPr>
          <w:rFonts w:ascii="Arial" w:hAnsi="Arial" w:cs="Arial" w:hint="cs"/>
          <w:color w:val="000000"/>
          <w:sz w:val="18"/>
          <w:szCs w:val="18"/>
          <w:rtl/>
          <w:lang w:eastAsia="en-US"/>
        </w:rPr>
        <w:t xml:space="preserve"> 50</w:t>
      </w:r>
      <w:r w:rsidR="007D437E">
        <w:rPr>
          <w:rFonts w:ascii="Arial" w:hAnsi="Arial" w:cs="Arial" w:hint="cs"/>
          <w:color w:val="000000"/>
          <w:sz w:val="18"/>
          <w:szCs w:val="18"/>
          <w:lang w:eastAsia="en-US"/>
        </w:rPr>
        <w:t>X</w:t>
      </w:r>
      <w:r w:rsidR="007D437E">
        <w:rPr>
          <w:rFonts w:ascii="Arial" w:hAnsi="Arial" w:cs="Arial" w:hint="cs"/>
          <w:color w:val="000000"/>
          <w:sz w:val="18"/>
          <w:szCs w:val="18"/>
          <w:rtl/>
          <w:lang w:eastAsia="en-US"/>
        </w:rPr>
        <w:t>25 ס"מ</w:t>
      </w:r>
      <w:r w:rsidR="00902FF2">
        <w:rPr>
          <w:rFonts w:ascii="Arial" w:hAnsi="Arial" w:cs="Arial" w:hint="cs"/>
          <w:color w:val="000000"/>
          <w:sz w:val="18"/>
          <w:szCs w:val="18"/>
          <w:rtl/>
          <w:lang w:eastAsia="en-US"/>
        </w:rPr>
        <w:t xml:space="preserve">. מידות האריחים הינם לבחירת המוכר. </w:t>
      </w:r>
      <w:r w:rsidR="007D437E">
        <w:rPr>
          <w:rFonts w:ascii="Arial" w:hAnsi="Arial" w:cs="Arial" w:hint="cs"/>
          <w:color w:val="000000"/>
          <w:sz w:val="18"/>
          <w:szCs w:val="18"/>
          <w:rtl/>
          <w:lang w:eastAsia="en-US"/>
        </w:rPr>
        <w:t xml:space="preserve"> </w:t>
      </w:r>
    </w:p>
    <w:p w14:paraId="699A51FD" w14:textId="0D1976C3" w:rsidR="007351E3" w:rsidRPr="001E00AD" w:rsidRDefault="007351E3" w:rsidP="008463E4">
      <w:pPr>
        <w:tabs>
          <w:tab w:val="left" w:pos="720"/>
          <w:tab w:val="left" w:pos="1135"/>
          <w:tab w:val="left" w:pos="2880"/>
          <w:tab w:val="left" w:pos="3600"/>
          <w:tab w:val="left" w:pos="4320"/>
        </w:tabs>
        <w:spacing w:line="300" w:lineRule="exact"/>
        <w:ind w:left="1135" w:hanging="426"/>
        <w:rPr>
          <w:rFonts w:ascii="Arial" w:hAnsi="Arial" w:cs="Arial"/>
          <w:sz w:val="18"/>
          <w:szCs w:val="18"/>
          <w:rtl/>
          <w:lang w:eastAsia="en-US"/>
        </w:rPr>
      </w:pPr>
      <w:r w:rsidRPr="001E00AD">
        <w:rPr>
          <w:rFonts w:ascii="Arial" w:hAnsi="Arial" w:cs="Arial"/>
          <w:sz w:val="18"/>
          <w:szCs w:val="18"/>
          <w:rtl/>
          <w:lang w:eastAsia="en-US"/>
        </w:rPr>
        <w:tab/>
      </w:r>
      <w:r w:rsidRPr="001E00AD">
        <w:rPr>
          <w:rFonts w:ascii="Arial" w:hAnsi="Arial" w:cs="Arial"/>
          <w:sz w:val="18"/>
          <w:szCs w:val="18"/>
          <w:rtl/>
          <w:lang w:eastAsia="en-US"/>
        </w:rPr>
        <w:tab/>
      </w:r>
      <w:r w:rsidRPr="001E00AD">
        <w:rPr>
          <w:rFonts w:ascii="Arial" w:hAnsi="Arial" w:cs="Arial" w:hint="cs"/>
          <w:b/>
          <w:bCs/>
          <w:sz w:val="18"/>
          <w:szCs w:val="18"/>
          <w:rtl/>
          <w:lang w:eastAsia="en-US"/>
        </w:rPr>
        <w:t xml:space="preserve">בחדר </w:t>
      </w:r>
      <w:r w:rsidR="00B72BE8">
        <w:rPr>
          <w:rFonts w:ascii="Arial" w:hAnsi="Arial" w:cs="Arial" w:hint="cs"/>
          <w:b/>
          <w:bCs/>
          <w:sz w:val="18"/>
          <w:szCs w:val="18"/>
          <w:rtl/>
          <w:lang w:eastAsia="en-US"/>
        </w:rPr>
        <w:t>מקלחת</w:t>
      </w:r>
      <w:r w:rsidR="008C6A31">
        <w:rPr>
          <w:rFonts w:ascii="Arial" w:hAnsi="Arial" w:cs="Arial" w:hint="cs"/>
          <w:b/>
          <w:bCs/>
          <w:sz w:val="18"/>
          <w:szCs w:val="18"/>
          <w:rtl/>
          <w:lang w:eastAsia="en-US"/>
        </w:rPr>
        <w:t>:</w:t>
      </w:r>
      <w:r w:rsidRPr="001E00AD">
        <w:rPr>
          <w:rFonts w:ascii="Arial" w:hAnsi="Arial" w:cs="Arial" w:hint="cs"/>
          <w:b/>
          <w:bCs/>
          <w:sz w:val="18"/>
          <w:szCs w:val="18"/>
          <w:rtl/>
          <w:lang w:eastAsia="en-US"/>
        </w:rPr>
        <w:t xml:space="preserve"> </w:t>
      </w:r>
      <w:r w:rsidRPr="001E00AD">
        <w:rPr>
          <w:rFonts w:ascii="Arial" w:hAnsi="Arial" w:cs="Arial" w:hint="cs"/>
          <w:sz w:val="18"/>
          <w:szCs w:val="18"/>
          <w:rtl/>
          <w:lang w:eastAsia="en-US"/>
        </w:rPr>
        <w:t xml:space="preserve">חיפוי קירות </w:t>
      </w:r>
      <w:r w:rsidR="00A822AF">
        <w:rPr>
          <w:rFonts w:ascii="Arial" w:hAnsi="Arial" w:cs="Arial" w:hint="cs"/>
          <w:sz w:val="18"/>
          <w:szCs w:val="18"/>
          <w:rtl/>
          <w:lang w:eastAsia="en-US"/>
        </w:rPr>
        <w:t xml:space="preserve"> עד גובה קו משקוף הדלת לפחות. </w:t>
      </w:r>
      <w:r w:rsidRPr="001E00AD">
        <w:rPr>
          <w:rFonts w:ascii="Arial" w:hAnsi="Arial" w:cs="Arial" w:hint="cs"/>
          <w:sz w:val="18"/>
          <w:szCs w:val="18"/>
          <w:rtl/>
          <w:lang w:eastAsia="en-US"/>
        </w:rPr>
        <w:t xml:space="preserve">מעל החיפוי ועד לתקרה </w:t>
      </w:r>
      <w:r w:rsidRPr="001E00AD">
        <w:rPr>
          <w:rFonts w:ascii="Arial" w:hAnsi="Arial" w:cs="Arial"/>
          <w:sz w:val="18"/>
          <w:szCs w:val="18"/>
          <w:rtl/>
          <w:lang w:eastAsia="en-US"/>
        </w:rPr>
        <w:t>–</w:t>
      </w:r>
      <w:r w:rsidRPr="001E00AD">
        <w:rPr>
          <w:rFonts w:ascii="Arial" w:hAnsi="Arial" w:cs="Arial" w:hint="cs"/>
          <w:sz w:val="18"/>
          <w:szCs w:val="18"/>
          <w:rtl/>
          <w:lang w:eastAsia="en-US"/>
        </w:rPr>
        <w:t xml:space="preserve"> טיח + צבע אקרילי</w:t>
      </w:r>
      <w:r w:rsidR="00A822AF">
        <w:rPr>
          <w:rFonts w:ascii="Arial" w:hAnsi="Arial" w:cs="Arial" w:hint="cs"/>
          <w:sz w:val="18"/>
          <w:szCs w:val="18"/>
          <w:rtl/>
          <w:lang w:eastAsia="en-US"/>
        </w:rPr>
        <w:t xml:space="preserve"> הכולל הגנה מפני עובש ופטריות.</w:t>
      </w:r>
    </w:p>
    <w:p w14:paraId="5114F2C9" w14:textId="6B60B65D" w:rsidR="007D437E" w:rsidRDefault="007351E3" w:rsidP="001F615B">
      <w:pPr>
        <w:tabs>
          <w:tab w:val="left" w:pos="720"/>
          <w:tab w:val="left" w:pos="1135"/>
          <w:tab w:val="left" w:pos="2880"/>
          <w:tab w:val="left" w:pos="3600"/>
          <w:tab w:val="left" w:pos="4320"/>
        </w:tabs>
        <w:spacing w:line="300" w:lineRule="exact"/>
        <w:ind w:left="1135" w:hanging="426"/>
        <w:rPr>
          <w:rFonts w:ascii="Arial" w:hAnsi="Arial" w:cs="Arial"/>
          <w:spacing w:val="-2"/>
          <w:sz w:val="18"/>
          <w:szCs w:val="18"/>
          <w:rtl/>
          <w:lang w:eastAsia="en-US"/>
        </w:rPr>
      </w:pPr>
      <w:r w:rsidRPr="001E00AD">
        <w:rPr>
          <w:rFonts w:ascii="Arial" w:hAnsi="Arial" w:cs="Arial"/>
          <w:b/>
          <w:bCs/>
          <w:sz w:val="18"/>
          <w:szCs w:val="18"/>
          <w:rtl/>
          <w:lang w:eastAsia="en-US"/>
        </w:rPr>
        <w:tab/>
      </w:r>
      <w:r w:rsidRPr="001E00AD">
        <w:rPr>
          <w:rFonts w:ascii="Arial" w:hAnsi="Arial" w:cs="Arial"/>
          <w:b/>
          <w:bCs/>
          <w:sz w:val="18"/>
          <w:szCs w:val="18"/>
          <w:rtl/>
          <w:lang w:eastAsia="en-US"/>
        </w:rPr>
        <w:tab/>
      </w:r>
      <w:r w:rsidR="007D437E" w:rsidRPr="007D437E">
        <w:rPr>
          <w:rFonts w:ascii="Arial" w:hAnsi="Arial" w:cs="Arial" w:hint="cs"/>
          <w:b/>
          <w:bCs/>
          <w:color w:val="000000"/>
          <w:sz w:val="18"/>
          <w:szCs w:val="18"/>
          <w:rtl/>
          <w:lang w:eastAsia="en-US"/>
        </w:rPr>
        <w:t>במטבח:</w:t>
      </w:r>
      <w:r w:rsidR="007D437E">
        <w:rPr>
          <w:rFonts w:ascii="Arial" w:hAnsi="Arial" w:cs="Arial" w:hint="cs"/>
          <w:color w:val="000000"/>
          <w:sz w:val="18"/>
          <w:szCs w:val="18"/>
          <w:rtl/>
          <w:lang w:eastAsia="en-US"/>
        </w:rPr>
        <w:t xml:space="preserve"> </w:t>
      </w:r>
      <w:r w:rsidR="007D437E" w:rsidRPr="00D70A13">
        <w:rPr>
          <w:rFonts w:ascii="Arial" w:hAnsi="Arial" w:cs="Arial" w:hint="cs"/>
          <w:spacing w:val="-2"/>
          <w:sz w:val="18"/>
          <w:szCs w:val="18"/>
          <w:rtl/>
          <w:lang w:eastAsia="en-US"/>
        </w:rPr>
        <w:t>בגובה 60 ס"מ לפחות לכל אורך משטח העבודה (מעל ארון תחתון</w:t>
      </w:r>
      <w:r w:rsidR="007D437E">
        <w:rPr>
          <w:rFonts w:ascii="Arial" w:hAnsi="Arial" w:cs="Arial" w:hint="cs"/>
          <w:spacing w:val="-2"/>
          <w:sz w:val="18"/>
          <w:szCs w:val="18"/>
          <w:rtl/>
          <w:lang w:eastAsia="en-US"/>
        </w:rPr>
        <w:t>)</w:t>
      </w:r>
      <w:r w:rsidR="007D437E" w:rsidRPr="00D70A13">
        <w:rPr>
          <w:rFonts w:ascii="Arial" w:hAnsi="Arial" w:cs="Arial" w:hint="cs"/>
          <w:spacing w:val="-2"/>
          <w:sz w:val="18"/>
          <w:szCs w:val="18"/>
          <w:rtl/>
          <w:lang w:eastAsia="en-US"/>
        </w:rPr>
        <w:t xml:space="preserve">.  כאשר התנור אינו ביחידת </w:t>
      </w:r>
      <w:r w:rsidR="007D437E" w:rsidRPr="00D70A13">
        <w:rPr>
          <w:rFonts w:ascii="Arial" w:hAnsi="Arial" w:cs="Arial"/>
          <w:spacing w:val="-2"/>
          <w:sz w:val="18"/>
          <w:szCs w:val="18"/>
          <w:lang w:eastAsia="en-US"/>
        </w:rPr>
        <w:t>BI</w:t>
      </w:r>
      <w:r w:rsidR="007D437E" w:rsidRPr="00D70A13">
        <w:rPr>
          <w:rFonts w:ascii="Arial" w:hAnsi="Arial" w:cs="Arial" w:hint="cs"/>
          <w:spacing w:val="-2"/>
          <w:sz w:val="18"/>
          <w:szCs w:val="18"/>
          <w:rtl/>
          <w:lang w:eastAsia="en-US"/>
        </w:rPr>
        <w:t xml:space="preserve"> </w:t>
      </w:r>
      <w:r w:rsidR="007D437E">
        <w:rPr>
          <w:rFonts w:ascii="Arial" w:hAnsi="Arial" w:cs="Arial" w:hint="cs"/>
          <w:spacing w:val="-2"/>
          <w:sz w:val="18"/>
          <w:szCs w:val="18"/>
          <w:rtl/>
          <w:lang w:eastAsia="en-US"/>
        </w:rPr>
        <w:t xml:space="preserve">- </w:t>
      </w:r>
      <w:r w:rsidR="007D437E" w:rsidRPr="00D70A13">
        <w:rPr>
          <w:rFonts w:ascii="Arial" w:hAnsi="Arial" w:cs="Arial" w:hint="cs"/>
          <w:spacing w:val="-2"/>
          <w:sz w:val="18"/>
          <w:szCs w:val="18"/>
          <w:rtl/>
          <w:lang w:eastAsia="en-US"/>
        </w:rPr>
        <w:t xml:space="preserve">חיפוי קירות תואם מאחורי </w:t>
      </w:r>
    </w:p>
    <w:p w14:paraId="2BB2ED20" w14:textId="77777777" w:rsidR="007D437E" w:rsidRDefault="007D437E" w:rsidP="007D437E">
      <w:pPr>
        <w:tabs>
          <w:tab w:val="left" w:pos="720"/>
          <w:tab w:val="left" w:pos="1135"/>
          <w:tab w:val="left" w:pos="1702"/>
          <w:tab w:val="left" w:pos="2880"/>
          <w:tab w:val="left" w:pos="3600"/>
          <w:tab w:val="left" w:pos="4320"/>
        </w:tabs>
        <w:spacing w:line="300" w:lineRule="exact"/>
        <w:ind w:left="1276" w:hanging="426"/>
        <w:rPr>
          <w:rFonts w:ascii="Arial" w:hAnsi="Arial" w:cs="Arial"/>
          <w:sz w:val="18"/>
          <w:szCs w:val="18"/>
          <w:rtl/>
          <w:lang w:eastAsia="en-US"/>
        </w:rPr>
      </w:pPr>
      <w:r>
        <w:rPr>
          <w:rFonts w:ascii="Arial" w:hAnsi="Arial" w:cs="Arial" w:hint="cs"/>
          <w:b/>
          <w:bCs/>
          <w:color w:val="000000"/>
          <w:sz w:val="18"/>
          <w:szCs w:val="18"/>
          <w:rtl/>
          <w:lang w:eastAsia="en-US"/>
        </w:rPr>
        <w:t xml:space="preserve">      </w:t>
      </w:r>
      <w:r w:rsidRPr="00D70A13">
        <w:rPr>
          <w:rFonts w:ascii="Arial" w:hAnsi="Arial" w:cs="Arial" w:hint="cs"/>
          <w:spacing w:val="-2"/>
          <w:sz w:val="18"/>
          <w:szCs w:val="18"/>
          <w:rtl/>
          <w:lang w:eastAsia="en-US"/>
        </w:rPr>
        <w:t xml:space="preserve">התנור וסביבו בקו הסף העליון של החיפוי הקרמי ועד הרצפה (גובה 1.50 מ' מעל הריצוף). מעל החיפוי ובקירות: טיח + צבע אקרילי. </w:t>
      </w:r>
    </w:p>
    <w:p w14:paraId="0A3FB1E1" w14:textId="77777777" w:rsidR="00005350" w:rsidRPr="00D70A13" w:rsidRDefault="007D437E" w:rsidP="00754853">
      <w:pPr>
        <w:tabs>
          <w:tab w:val="left" w:pos="720"/>
          <w:tab w:val="left" w:pos="1135"/>
          <w:tab w:val="left" w:pos="1702"/>
          <w:tab w:val="left" w:pos="2880"/>
          <w:tab w:val="left" w:pos="3600"/>
          <w:tab w:val="left" w:pos="4320"/>
        </w:tabs>
        <w:spacing w:line="300" w:lineRule="exact"/>
        <w:ind w:left="1135" w:hanging="285"/>
        <w:rPr>
          <w:rFonts w:ascii="Arial" w:hAnsi="Arial" w:cs="Arial"/>
          <w:sz w:val="18"/>
          <w:szCs w:val="18"/>
          <w:rtl/>
          <w:lang w:eastAsia="en-US"/>
        </w:rPr>
      </w:pPr>
      <w:r>
        <w:rPr>
          <w:rFonts w:ascii="Arial" w:hAnsi="Arial" w:cs="Arial" w:hint="cs"/>
          <w:sz w:val="18"/>
          <w:szCs w:val="18"/>
          <w:rtl/>
          <w:lang w:eastAsia="en-US"/>
        </w:rPr>
        <w:t xml:space="preserve">      </w:t>
      </w:r>
      <w:r w:rsidRPr="00D70A13">
        <w:rPr>
          <w:rFonts w:ascii="Arial" w:hAnsi="Arial" w:cs="Arial" w:hint="cs"/>
          <w:sz w:val="18"/>
          <w:szCs w:val="18"/>
          <w:rtl/>
          <w:lang w:eastAsia="en-US"/>
        </w:rPr>
        <w:t xml:space="preserve">לצנרת גלויה </w:t>
      </w:r>
      <w:r>
        <w:rPr>
          <w:rFonts w:ascii="Arial" w:hAnsi="Arial" w:cs="Arial" w:hint="cs"/>
          <w:sz w:val="18"/>
          <w:szCs w:val="18"/>
          <w:rtl/>
          <w:lang w:eastAsia="en-US"/>
        </w:rPr>
        <w:t>אנכית או אופקית</w:t>
      </w:r>
      <w:r w:rsidR="008D5B55">
        <w:rPr>
          <w:rFonts w:ascii="Arial" w:hAnsi="Arial" w:cs="Arial" w:hint="cs"/>
          <w:sz w:val="18"/>
          <w:szCs w:val="18"/>
          <w:rtl/>
          <w:lang w:eastAsia="en-US"/>
        </w:rPr>
        <w:t xml:space="preserve"> בכל חלקי הדירה, יש לבצע </w:t>
      </w:r>
      <w:r>
        <w:rPr>
          <w:rFonts w:ascii="Arial" w:hAnsi="Arial" w:cs="Arial" w:hint="cs"/>
          <w:sz w:val="18"/>
          <w:szCs w:val="18"/>
          <w:rtl/>
          <w:lang w:eastAsia="en-US"/>
        </w:rPr>
        <w:t>סגירה</w:t>
      </w:r>
      <w:r w:rsidRPr="00D70A13">
        <w:rPr>
          <w:rFonts w:ascii="Arial" w:hAnsi="Arial" w:cs="Arial" w:hint="cs"/>
          <w:sz w:val="18"/>
          <w:szCs w:val="18"/>
          <w:rtl/>
          <w:lang w:eastAsia="en-US"/>
        </w:rPr>
        <w:t xml:space="preserve"> מובנית כולל בידוד אקוסטי</w:t>
      </w:r>
      <w:r w:rsidR="008D5B55">
        <w:rPr>
          <w:rFonts w:ascii="Arial" w:hAnsi="Arial" w:cs="Arial" w:hint="cs"/>
          <w:sz w:val="18"/>
          <w:szCs w:val="18"/>
          <w:rtl/>
          <w:lang w:eastAsia="en-US"/>
        </w:rPr>
        <w:t xml:space="preserve"> (אם נדרש)</w:t>
      </w:r>
      <w:r w:rsidRPr="00D70A13">
        <w:rPr>
          <w:rFonts w:ascii="Arial" w:hAnsi="Arial" w:cs="Arial" w:hint="cs"/>
          <w:sz w:val="18"/>
          <w:szCs w:val="18"/>
          <w:rtl/>
          <w:lang w:eastAsia="en-US"/>
        </w:rPr>
        <w:t xml:space="preserve"> </w:t>
      </w:r>
      <w:r w:rsidR="008D5B55">
        <w:rPr>
          <w:rFonts w:ascii="Arial" w:hAnsi="Arial" w:cs="Arial" w:hint="cs"/>
          <w:sz w:val="18"/>
          <w:szCs w:val="18"/>
          <w:rtl/>
          <w:lang w:eastAsia="en-US"/>
        </w:rPr>
        <w:t>וגמר וחיפוי</w:t>
      </w:r>
      <w:r w:rsidRPr="00D70A13">
        <w:rPr>
          <w:rFonts w:ascii="Arial" w:hAnsi="Arial" w:cs="Arial" w:hint="cs"/>
          <w:sz w:val="18"/>
          <w:szCs w:val="18"/>
          <w:rtl/>
          <w:lang w:eastAsia="en-US"/>
        </w:rPr>
        <w:t xml:space="preserve"> זהה לגמר הקירות. </w:t>
      </w:r>
    </w:p>
    <w:p w14:paraId="4897C2A1" w14:textId="77777777" w:rsidR="006A23D7" w:rsidRDefault="006A23D7" w:rsidP="006A23D7">
      <w:pPr>
        <w:tabs>
          <w:tab w:val="left" w:pos="720"/>
          <w:tab w:val="left" w:pos="1135"/>
          <w:tab w:val="left" w:pos="1702"/>
          <w:tab w:val="left" w:pos="2880"/>
          <w:tab w:val="left" w:pos="3600"/>
          <w:tab w:val="left" w:pos="4320"/>
        </w:tabs>
        <w:spacing w:line="300" w:lineRule="exact"/>
        <w:ind w:left="709" w:firstLine="11"/>
        <w:rPr>
          <w:rFonts w:ascii="Arial" w:hAnsi="Arial" w:cs="Arial"/>
          <w:color w:val="0070C0"/>
          <w:sz w:val="18"/>
          <w:szCs w:val="18"/>
          <w:rtl/>
          <w:lang w:eastAsia="en-US"/>
        </w:rPr>
      </w:pPr>
    </w:p>
    <w:p w14:paraId="011275AE" w14:textId="77777777" w:rsidR="00E92617"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הערות:</w:t>
      </w:r>
      <w:r>
        <w:rPr>
          <w:rFonts w:ascii="Arial" w:hAnsi="Arial" w:cs="Arial" w:hint="cs"/>
          <w:b/>
          <w:bCs/>
          <w:color w:val="000000"/>
          <w:sz w:val="18"/>
          <w:szCs w:val="18"/>
          <w:rtl/>
          <w:lang w:eastAsia="en-US"/>
        </w:rPr>
        <w:t xml:space="preserve"> </w:t>
      </w:r>
    </w:p>
    <w:p w14:paraId="3C3949DC" w14:textId="77777777" w:rsidR="00E92617" w:rsidRPr="008A55FE" w:rsidRDefault="00E92617" w:rsidP="00156DEA">
      <w:pPr>
        <w:tabs>
          <w:tab w:val="left" w:pos="720"/>
          <w:tab w:val="left" w:pos="1135"/>
          <w:tab w:val="left" w:pos="2880"/>
          <w:tab w:val="left" w:pos="3600"/>
          <w:tab w:val="left" w:pos="4320"/>
        </w:tabs>
        <w:spacing w:line="300" w:lineRule="exact"/>
        <w:ind w:left="1135" w:firstLine="11"/>
        <w:rPr>
          <w:rFonts w:ascii="Arial" w:hAnsi="Arial" w:cs="Arial"/>
          <w:color w:val="000000"/>
          <w:sz w:val="18"/>
          <w:szCs w:val="18"/>
          <w:rtl/>
          <w:lang w:eastAsia="en-US"/>
        </w:rPr>
      </w:pPr>
      <w:r w:rsidRPr="001301DF">
        <w:rPr>
          <w:rFonts w:ascii="Arial" w:hAnsi="Arial" w:cs="Arial" w:hint="cs"/>
          <w:b/>
          <w:bCs/>
          <w:sz w:val="18"/>
          <w:szCs w:val="18"/>
          <w:rtl/>
          <w:lang w:eastAsia="en-US"/>
        </w:rPr>
        <w:t>איטום:</w:t>
      </w:r>
      <w:r w:rsidRPr="001301DF">
        <w:rPr>
          <w:rFonts w:ascii="Arial" w:hAnsi="Arial" w:cs="Arial" w:hint="cs"/>
          <w:sz w:val="18"/>
          <w:szCs w:val="18"/>
          <w:rtl/>
          <w:lang w:eastAsia="en-US"/>
        </w:rPr>
        <w:t xml:space="preserve"> הקירות, הרצפות </w:t>
      </w:r>
      <w:proofErr w:type="spellStart"/>
      <w:r w:rsidRPr="001301DF">
        <w:rPr>
          <w:rFonts w:ascii="Arial" w:hAnsi="Arial" w:cs="Arial" w:hint="cs"/>
          <w:sz w:val="18"/>
          <w:szCs w:val="18"/>
          <w:rtl/>
          <w:lang w:eastAsia="en-US"/>
        </w:rPr>
        <w:t>והנקזים</w:t>
      </w:r>
      <w:proofErr w:type="spellEnd"/>
      <w:r w:rsidRPr="001301DF">
        <w:rPr>
          <w:rFonts w:ascii="Arial" w:hAnsi="Arial" w:cs="Arial" w:hint="cs"/>
          <w:sz w:val="18"/>
          <w:szCs w:val="18"/>
          <w:rtl/>
          <w:lang w:eastAsia="en-US"/>
        </w:rPr>
        <w:t xml:space="preserve"> באזורים הרטובים ייאטמו לפי הוראות </w:t>
      </w:r>
      <w:r>
        <w:rPr>
          <w:rFonts w:ascii="Arial" w:hAnsi="Arial" w:cs="Arial" w:hint="cs"/>
          <w:sz w:val="18"/>
          <w:szCs w:val="18"/>
          <w:rtl/>
          <w:lang w:eastAsia="en-US"/>
        </w:rPr>
        <w:t>ה</w:t>
      </w:r>
      <w:r w:rsidRPr="001301DF">
        <w:rPr>
          <w:rFonts w:ascii="Arial" w:hAnsi="Arial" w:cs="Arial" w:hint="cs"/>
          <w:sz w:val="18"/>
          <w:szCs w:val="18"/>
          <w:rtl/>
          <w:lang w:eastAsia="en-US"/>
        </w:rPr>
        <w:t>דין ולפי דרישות התקנים הרלבנטיים למניעת מעבר מים לחלקי בניין/חדרים סמוכים.</w:t>
      </w:r>
    </w:p>
    <w:p w14:paraId="7CD358DB" w14:textId="77777777" w:rsidR="00E92617" w:rsidRPr="008A55FE" w:rsidRDefault="00E92617" w:rsidP="002467CC">
      <w:pPr>
        <w:tabs>
          <w:tab w:val="left" w:pos="720"/>
          <w:tab w:val="left" w:pos="1135"/>
          <w:tab w:val="left" w:pos="1702"/>
          <w:tab w:val="left" w:pos="2880"/>
          <w:tab w:val="left" w:pos="3600"/>
          <w:tab w:val="left" w:pos="4320"/>
        </w:tabs>
        <w:spacing w:line="300" w:lineRule="exact"/>
        <w:ind w:left="1135"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הפרשי מפלסים</w:t>
      </w:r>
      <w:r w:rsidRPr="008A55FE">
        <w:rPr>
          <w:rFonts w:ascii="Arial" w:hAnsi="Arial" w:cs="Arial"/>
          <w:color w:val="000000"/>
          <w:sz w:val="18"/>
          <w:szCs w:val="18"/>
          <w:rtl/>
          <w:lang w:eastAsia="en-US"/>
        </w:rPr>
        <w:t xml:space="preserve"> – בכניסה לדירה, חדרי רחצה, ממ"ד</w:t>
      </w:r>
      <w:r w:rsidRPr="008A55FE">
        <w:rPr>
          <w:rFonts w:ascii="Arial" w:hAnsi="Arial" w:cs="Arial" w:hint="cs"/>
          <w:color w:val="000000"/>
          <w:sz w:val="18"/>
          <w:szCs w:val="18"/>
          <w:rtl/>
          <w:lang w:eastAsia="en-US"/>
        </w:rPr>
        <w:t xml:space="preserve"> ומרפסת שרות,</w:t>
      </w:r>
      <w:r w:rsidRPr="008A55FE">
        <w:rPr>
          <w:rFonts w:ascii="Arial" w:hAnsi="Arial" w:cs="Arial"/>
          <w:color w:val="000000"/>
          <w:sz w:val="18"/>
          <w:szCs w:val="18"/>
          <w:rtl/>
          <w:lang w:eastAsia="en-US"/>
        </w:rPr>
        <w:t xml:space="preserve"> ל</w:t>
      </w:r>
      <w:r w:rsidRPr="008A55FE">
        <w:rPr>
          <w:rFonts w:ascii="Arial" w:hAnsi="Arial" w:cs="Arial" w:hint="cs"/>
          <w:color w:val="000000"/>
          <w:sz w:val="18"/>
          <w:szCs w:val="18"/>
          <w:rtl/>
          <w:lang w:eastAsia="en-US"/>
        </w:rPr>
        <w:t xml:space="preserve">בין </w:t>
      </w:r>
      <w:r w:rsidRPr="008A55FE">
        <w:rPr>
          <w:rFonts w:ascii="Arial" w:hAnsi="Arial" w:cs="Arial"/>
          <w:color w:val="000000"/>
          <w:sz w:val="18"/>
          <w:szCs w:val="18"/>
          <w:rtl/>
          <w:lang w:eastAsia="en-US"/>
        </w:rPr>
        <w:t>חללים סמוכים</w:t>
      </w:r>
      <w:r>
        <w:rPr>
          <w:rFonts w:ascii="Arial" w:hAnsi="Arial" w:cs="Arial" w:hint="cs"/>
          <w:color w:val="000000"/>
          <w:sz w:val="18"/>
          <w:szCs w:val="18"/>
          <w:rtl/>
          <w:lang w:eastAsia="en-US"/>
        </w:rPr>
        <w:t>,</w:t>
      </w:r>
      <w:r w:rsidRPr="008A55F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ייתכן הפרש של </w:t>
      </w:r>
      <w:r w:rsidRPr="008A55FE">
        <w:rPr>
          <w:rFonts w:ascii="Arial" w:hAnsi="Arial" w:cs="Arial" w:hint="cs"/>
          <w:color w:val="000000"/>
          <w:sz w:val="18"/>
          <w:szCs w:val="18"/>
          <w:rtl/>
          <w:lang w:eastAsia="en-US"/>
        </w:rPr>
        <w:t xml:space="preserve">עד כ- </w:t>
      </w:r>
      <w:smartTag w:uri="urn:schemas-microsoft-com:office:smarttags" w:element="metricconverter">
        <w:smartTagPr>
          <w:attr w:name="ProductID" w:val="2 ס&quot;מ"/>
        </w:smartTagPr>
        <w:r w:rsidRPr="008A55FE">
          <w:rPr>
            <w:rFonts w:ascii="Arial" w:hAnsi="Arial" w:cs="Arial" w:hint="cs"/>
            <w:color w:val="000000"/>
            <w:sz w:val="18"/>
            <w:szCs w:val="18"/>
            <w:rtl/>
            <w:lang w:eastAsia="en-US"/>
          </w:rPr>
          <w:t>2 ס"מ</w:t>
        </w:r>
      </w:smartTag>
      <w:r w:rsidRPr="008A55FE">
        <w:rPr>
          <w:rFonts w:ascii="Arial" w:hAnsi="Arial" w:cs="Arial"/>
          <w:color w:val="000000"/>
          <w:sz w:val="18"/>
          <w:szCs w:val="18"/>
          <w:rtl/>
          <w:lang w:eastAsia="en-US"/>
        </w:rPr>
        <w:t>.</w:t>
      </w:r>
    </w:p>
    <w:p w14:paraId="5304D05B" w14:textId="77777777" w:rsidR="00E92617" w:rsidRPr="008A55FE"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hint="cs"/>
          <w:b/>
          <w:bCs/>
          <w:color w:val="000000"/>
          <w:sz w:val="18"/>
          <w:szCs w:val="18"/>
          <w:rtl/>
          <w:lang w:eastAsia="en-US"/>
        </w:rPr>
        <w:tab/>
      </w:r>
      <w:r w:rsidRPr="008A55FE">
        <w:rPr>
          <w:rFonts w:ascii="Arial" w:hAnsi="Arial" w:cs="Arial"/>
          <w:color w:val="000000"/>
          <w:sz w:val="18"/>
          <w:szCs w:val="18"/>
          <w:rtl/>
          <w:lang w:eastAsia="en-US"/>
        </w:rPr>
        <w:t>ביציאה למרפסות שמש</w:t>
      </w:r>
      <w:r w:rsidRPr="008A55FE">
        <w:rPr>
          <w:rFonts w:ascii="Arial" w:hAnsi="Arial" w:cs="Arial" w:hint="cs"/>
          <w:color w:val="000000"/>
          <w:sz w:val="18"/>
          <w:szCs w:val="18"/>
          <w:rtl/>
          <w:lang w:eastAsia="en-US"/>
        </w:rPr>
        <w:t xml:space="preserve">/גג, </w:t>
      </w:r>
      <w:r w:rsidRPr="008A55FE">
        <w:rPr>
          <w:rFonts w:ascii="Arial" w:hAnsi="Arial" w:cs="Arial"/>
          <w:color w:val="000000"/>
          <w:sz w:val="18"/>
          <w:szCs w:val="18"/>
          <w:rtl/>
          <w:lang w:eastAsia="en-US"/>
        </w:rPr>
        <w:t>יתכן סף</w:t>
      </w:r>
      <w:r w:rsidRPr="008A55FE">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מוגבה</w:t>
      </w:r>
      <w:r w:rsidRPr="008A55FE">
        <w:rPr>
          <w:rFonts w:ascii="Arial" w:hAnsi="Arial" w:cs="Arial" w:hint="cs"/>
          <w:color w:val="000000"/>
          <w:sz w:val="18"/>
          <w:szCs w:val="18"/>
          <w:rtl/>
          <w:lang w:eastAsia="en-US"/>
        </w:rPr>
        <w:t>/מונמך</w:t>
      </w:r>
      <w:r w:rsidRPr="008A55FE">
        <w:rPr>
          <w:rFonts w:ascii="Arial" w:hAnsi="Arial" w:cs="Arial"/>
          <w:color w:val="000000"/>
          <w:sz w:val="18"/>
          <w:szCs w:val="18"/>
          <w:rtl/>
          <w:lang w:eastAsia="en-US"/>
        </w:rPr>
        <w:t xml:space="preserve"> (מדרגה) </w:t>
      </w:r>
      <w:r w:rsidR="002D4648">
        <w:rPr>
          <w:rFonts w:ascii="Arial" w:hAnsi="Arial" w:cs="Arial" w:hint="cs"/>
          <w:color w:val="000000"/>
          <w:sz w:val="18"/>
          <w:szCs w:val="18"/>
          <w:rtl/>
          <w:lang w:eastAsia="en-US"/>
        </w:rPr>
        <w:t>בגובה לפי כל</w:t>
      </w:r>
      <w:r w:rsidR="0059316D">
        <w:rPr>
          <w:rFonts w:ascii="Arial" w:hAnsi="Arial" w:cs="Arial" w:hint="cs"/>
          <w:color w:val="000000"/>
          <w:sz w:val="18"/>
          <w:szCs w:val="18"/>
          <w:rtl/>
          <w:lang w:eastAsia="en-US"/>
        </w:rPr>
        <w:t xml:space="preserve"> דין</w:t>
      </w:r>
      <w:r w:rsidRPr="008A55FE">
        <w:rPr>
          <w:rFonts w:ascii="Arial" w:hAnsi="Arial" w:cs="Arial"/>
          <w:color w:val="000000"/>
          <w:sz w:val="18"/>
          <w:szCs w:val="18"/>
          <w:rtl/>
          <w:lang w:eastAsia="en-US"/>
        </w:rPr>
        <w:t>.</w:t>
      </w:r>
    </w:p>
    <w:p w14:paraId="7ABA0434" w14:textId="77777777" w:rsidR="00E92617" w:rsidRDefault="00E92617" w:rsidP="00E92617">
      <w:pPr>
        <w:tabs>
          <w:tab w:val="left" w:pos="720"/>
          <w:tab w:val="left" w:pos="1135"/>
          <w:tab w:val="left" w:pos="1702"/>
          <w:tab w:val="left" w:pos="2880"/>
          <w:tab w:val="left" w:pos="3600"/>
          <w:tab w:val="left" w:pos="4320"/>
        </w:tabs>
        <w:spacing w:line="300" w:lineRule="exact"/>
        <w:ind w:left="709"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hint="cs"/>
          <w:b/>
          <w:bCs/>
          <w:color w:val="000000"/>
          <w:sz w:val="18"/>
          <w:szCs w:val="18"/>
          <w:rtl/>
          <w:lang w:eastAsia="en-US"/>
        </w:rPr>
        <w:t>חיפוי קירות</w:t>
      </w:r>
      <w:r w:rsidRPr="008A55FE">
        <w:rPr>
          <w:rFonts w:ascii="Arial" w:hAnsi="Arial" w:cs="Arial" w:hint="cs"/>
          <w:color w:val="000000"/>
          <w:sz w:val="18"/>
          <w:szCs w:val="18"/>
          <w:rtl/>
          <w:lang w:eastAsia="en-US"/>
        </w:rPr>
        <w:t xml:space="preserve"> -  גובה חיפוי הקירות יעשה </w:t>
      </w:r>
      <w:r>
        <w:rPr>
          <w:rFonts w:ascii="Arial" w:hAnsi="Arial" w:cs="Arial" w:hint="cs"/>
          <w:color w:val="000000"/>
          <w:sz w:val="18"/>
          <w:szCs w:val="18"/>
          <w:rtl/>
          <w:lang w:eastAsia="en-US"/>
        </w:rPr>
        <w:t xml:space="preserve">עד </w:t>
      </w:r>
      <w:r w:rsidRPr="008A55FE">
        <w:rPr>
          <w:rFonts w:ascii="Arial" w:hAnsi="Arial" w:cs="Arial" w:hint="cs"/>
          <w:color w:val="000000"/>
          <w:sz w:val="18"/>
          <w:szCs w:val="18"/>
          <w:rtl/>
          <w:lang w:eastAsia="en-US"/>
        </w:rPr>
        <w:t xml:space="preserve">לגובה המצוין בטבלה </w:t>
      </w:r>
      <w:r>
        <w:rPr>
          <w:rFonts w:ascii="Arial" w:hAnsi="Arial" w:cs="Arial" w:hint="cs"/>
          <w:color w:val="000000"/>
          <w:sz w:val="18"/>
          <w:szCs w:val="18"/>
          <w:rtl/>
          <w:lang w:eastAsia="en-US"/>
        </w:rPr>
        <w:t xml:space="preserve">לפחות, או </w:t>
      </w:r>
      <w:r w:rsidRPr="008A55FE">
        <w:rPr>
          <w:rFonts w:ascii="Arial" w:hAnsi="Arial" w:cs="Arial" w:hint="cs"/>
          <w:color w:val="000000"/>
          <w:sz w:val="18"/>
          <w:szCs w:val="18"/>
          <w:rtl/>
          <w:lang w:eastAsia="en-US"/>
        </w:rPr>
        <w:t>עד גובה "אריחים שלמים".</w:t>
      </w:r>
    </w:p>
    <w:p w14:paraId="4D40343A" w14:textId="7840F4E2" w:rsidR="00E92617" w:rsidRPr="00CD4067" w:rsidRDefault="00E92617" w:rsidP="00E92617">
      <w:pPr>
        <w:tabs>
          <w:tab w:val="left" w:pos="720"/>
          <w:tab w:val="left" w:pos="1135"/>
          <w:tab w:val="left" w:pos="1702"/>
          <w:tab w:val="left" w:pos="2880"/>
          <w:tab w:val="left" w:pos="3600"/>
          <w:tab w:val="left" w:pos="4320"/>
        </w:tabs>
        <w:spacing w:line="300" w:lineRule="exact"/>
        <w:ind w:left="1135"/>
        <w:rPr>
          <w:rFonts w:ascii="Arial" w:hAnsi="Arial" w:cs="Arial"/>
          <w:b/>
          <w:bCs/>
          <w:i/>
          <w:iCs/>
          <w:color w:val="000000"/>
          <w:sz w:val="18"/>
          <w:szCs w:val="18"/>
          <w:rtl/>
          <w:lang w:eastAsia="en-US"/>
        </w:rPr>
      </w:pPr>
      <w:r w:rsidRPr="0051618C">
        <w:rPr>
          <w:rFonts w:ascii="Arial" w:hAnsi="Arial" w:cs="Arial" w:hint="cs"/>
          <w:b/>
          <w:bCs/>
          <w:color w:val="000000"/>
          <w:spacing w:val="-4"/>
          <w:sz w:val="18"/>
          <w:szCs w:val="18"/>
          <w:rtl/>
          <w:lang w:eastAsia="en-US"/>
        </w:rPr>
        <w:t xml:space="preserve">פרופיל פינות בחיפוי </w:t>
      </w:r>
      <w:r w:rsidRPr="0051618C">
        <w:rPr>
          <w:rFonts w:ascii="Arial" w:hAnsi="Arial" w:cs="Arial"/>
          <w:color w:val="000000"/>
          <w:spacing w:val="-4"/>
          <w:sz w:val="18"/>
          <w:szCs w:val="18"/>
          <w:rtl/>
          <w:lang w:eastAsia="en-US"/>
        </w:rPr>
        <w:t>–</w:t>
      </w:r>
      <w:r w:rsidRPr="0051618C">
        <w:rPr>
          <w:rFonts w:ascii="Arial" w:hAnsi="Arial" w:cs="Arial" w:hint="cs"/>
          <w:b/>
          <w:bCs/>
          <w:color w:val="000000"/>
          <w:spacing w:val="-4"/>
          <w:sz w:val="18"/>
          <w:szCs w:val="18"/>
          <w:rtl/>
          <w:lang w:eastAsia="en-US"/>
        </w:rPr>
        <w:t xml:space="preserve"> </w:t>
      </w:r>
      <w:r w:rsidRPr="0051618C">
        <w:rPr>
          <w:rFonts w:ascii="Arial" w:hAnsi="Arial" w:cs="Arial" w:hint="cs"/>
          <w:color w:val="000000"/>
          <w:spacing w:val="-4"/>
          <w:sz w:val="18"/>
          <w:szCs w:val="18"/>
          <w:rtl/>
          <w:lang w:eastAsia="en-US"/>
        </w:rPr>
        <w:t xml:space="preserve">יבוצעו פינות מפרופיל אלומיניום או </w:t>
      </w:r>
      <w:r w:rsidRPr="0051618C">
        <w:rPr>
          <w:rFonts w:ascii="Arial" w:hAnsi="Arial" w:cs="Arial" w:hint="cs"/>
          <w:color w:val="000000"/>
          <w:spacing w:val="-4"/>
          <w:sz w:val="16"/>
          <w:szCs w:val="16"/>
          <w:lang w:eastAsia="en-US"/>
        </w:rPr>
        <w:t>PVC</w:t>
      </w:r>
      <w:r w:rsidRPr="0051618C">
        <w:rPr>
          <w:rFonts w:ascii="Arial" w:hAnsi="Arial" w:cs="Arial" w:hint="cs"/>
          <w:color w:val="000000"/>
          <w:spacing w:val="-4"/>
          <w:sz w:val="16"/>
          <w:szCs w:val="16"/>
          <w:rtl/>
          <w:lang w:eastAsia="en-US"/>
        </w:rPr>
        <w:t>,</w:t>
      </w:r>
      <w:r w:rsidRPr="0051618C">
        <w:rPr>
          <w:rFonts w:ascii="Arial" w:hAnsi="Arial" w:cs="Arial" w:hint="cs"/>
          <w:color w:val="000000"/>
          <w:spacing w:val="-4"/>
          <w:sz w:val="18"/>
          <w:szCs w:val="18"/>
          <w:rtl/>
          <w:lang w:eastAsia="en-US"/>
        </w:rPr>
        <w:t xml:space="preserve"> אם יש פינות קמורות שאורכ</w:t>
      </w:r>
      <w:r>
        <w:rPr>
          <w:rFonts w:ascii="Arial" w:hAnsi="Arial" w:cs="Arial" w:hint="cs"/>
          <w:color w:val="000000"/>
          <w:spacing w:val="-4"/>
          <w:sz w:val="18"/>
          <w:szCs w:val="18"/>
          <w:rtl/>
          <w:lang w:eastAsia="en-US"/>
        </w:rPr>
        <w:t>ן</w:t>
      </w:r>
      <w:r w:rsidRPr="0051618C">
        <w:rPr>
          <w:rFonts w:ascii="Arial" w:hAnsi="Arial" w:cs="Arial" w:hint="cs"/>
          <w:color w:val="000000"/>
          <w:spacing w:val="-4"/>
          <w:sz w:val="18"/>
          <w:szCs w:val="18"/>
          <w:rtl/>
          <w:lang w:eastAsia="en-US"/>
        </w:rPr>
        <w:t xml:space="preserve"> פחות מ- 60 ס"מ.</w:t>
      </w:r>
      <w:r>
        <w:rPr>
          <w:rFonts w:ascii="Arial" w:hAnsi="Arial" w:cs="Arial" w:hint="cs"/>
          <w:b/>
          <w:bCs/>
          <w:color w:val="000000"/>
          <w:sz w:val="18"/>
          <w:szCs w:val="18"/>
          <w:rtl/>
          <w:lang w:eastAsia="en-US"/>
        </w:rPr>
        <w:tab/>
      </w:r>
    </w:p>
    <w:p w14:paraId="3320804B"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rPr>
      </w:pPr>
      <w:r>
        <w:rPr>
          <w:rFonts w:ascii="Arial" w:hAnsi="Arial" w:cs="Arial"/>
          <w:b/>
          <w:bCs/>
          <w:color w:val="000000"/>
          <w:sz w:val="18"/>
          <w:szCs w:val="18"/>
          <w:rtl/>
        </w:rPr>
        <w:tab/>
      </w:r>
      <w:r w:rsidRPr="0083229C">
        <w:rPr>
          <w:rFonts w:ascii="Arial" w:hAnsi="Arial" w:cs="Arial"/>
          <w:b/>
          <w:bCs/>
          <w:color w:val="000000"/>
          <w:sz w:val="18"/>
          <w:szCs w:val="18"/>
          <w:rtl/>
        </w:rPr>
        <w:t>ליטוש/הברקה</w:t>
      </w:r>
      <w:r w:rsidRPr="0083229C">
        <w:rPr>
          <w:rFonts w:ascii="Arial" w:hAnsi="Arial" w:cs="Arial"/>
          <w:color w:val="000000"/>
          <w:sz w:val="18"/>
          <w:szCs w:val="18"/>
          <w:rtl/>
        </w:rPr>
        <w:t xml:space="preserve"> - למניעת ספק יודגש כי </w:t>
      </w:r>
      <w:r>
        <w:rPr>
          <w:rFonts w:ascii="Arial" w:hAnsi="Arial" w:cs="Arial" w:hint="cs"/>
          <w:color w:val="000000"/>
          <w:sz w:val="18"/>
          <w:szCs w:val="18"/>
          <w:rtl/>
        </w:rPr>
        <w:t xml:space="preserve">החברה </w:t>
      </w:r>
      <w:r w:rsidRPr="0083229C">
        <w:rPr>
          <w:rFonts w:ascii="Arial" w:hAnsi="Arial" w:cs="Arial"/>
          <w:color w:val="000000"/>
          <w:sz w:val="18"/>
          <w:szCs w:val="18"/>
          <w:rtl/>
        </w:rPr>
        <w:t xml:space="preserve">לא </w:t>
      </w:r>
      <w:r>
        <w:rPr>
          <w:rFonts w:ascii="Arial" w:hAnsi="Arial" w:cs="Arial" w:hint="cs"/>
          <w:color w:val="000000"/>
          <w:sz w:val="18"/>
          <w:szCs w:val="18"/>
          <w:rtl/>
        </w:rPr>
        <w:t>ת</w:t>
      </w:r>
      <w:r w:rsidRPr="0083229C">
        <w:rPr>
          <w:rFonts w:ascii="Arial" w:hAnsi="Arial" w:cs="Arial"/>
          <w:color w:val="000000"/>
          <w:sz w:val="18"/>
          <w:szCs w:val="18"/>
          <w:rtl/>
        </w:rPr>
        <w:t xml:space="preserve">בצע ליטוש ו/או הברקה </w:t>
      </w:r>
      <w:r>
        <w:rPr>
          <w:rFonts w:ascii="Arial" w:hAnsi="Arial" w:cs="Arial" w:hint="cs"/>
          <w:color w:val="000000"/>
          <w:sz w:val="18"/>
          <w:szCs w:val="18"/>
          <w:rtl/>
        </w:rPr>
        <w:t>של</w:t>
      </w:r>
      <w:r w:rsidRPr="0083229C">
        <w:rPr>
          <w:rFonts w:ascii="Arial" w:hAnsi="Arial" w:cs="Arial"/>
          <w:color w:val="000000"/>
          <w:sz w:val="18"/>
          <w:szCs w:val="18"/>
          <w:rtl/>
        </w:rPr>
        <w:t xml:space="preserve"> הריצוף בדירה.</w:t>
      </w:r>
    </w:p>
    <w:p w14:paraId="00E69451" w14:textId="6EFF7FE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b/>
          <w:bCs/>
          <w:color w:val="000000"/>
          <w:sz w:val="18"/>
          <w:szCs w:val="18"/>
          <w:rtl/>
        </w:rPr>
        <w:tab/>
      </w:r>
      <w:r>
        <w:rPr>
          <w:rFonts w:ascii="Arial" w:hAnsi="Arial" w:cs="Arial" w:hint="cs"/>
          <w:b/>
          <w:bCs/>
          <w:color w:val="000000"/>
          <w:sz w:val="18"/>
          <w:szCs w:val="18"/>
          <w:rtl/>
          <w:lang w:eastAsia="en-US"/>
        </w:rPr>
        <w:t>פ</w:t>
      </w:r>
      <w:r w:rsidRPr="0011300F">
        <w:rPr>
          <w:rFonts w:ascii="Arial" w:hAnsi="Arial" w:cs="Arial"/>
          <w:b/>
          <w:bCs/>
          <w:color w:val="000000"/>
          <w:sz w:val="18"/>
          <w:szCs w:val="18"/>
          <w:rtl/>
          <w:lang w:eastAsia="en-US"/>
        </w:rPr>
        <w:t>רגולה</w:t>
      </w:r>
      <w:r>
        <w:rPr>
          <w:rFonts w:ascii="Arial" w:hAnsi="Arial" w:cs="Arial" w:hint="cs"/>
          <w:b/>
          <w:bCs/>
          <w:color w:val="000000"/>
          <w:sz w:val="18"/>
          <w:szCs w:val="18"/>
          <w:rtl/>
          <w:lang w:eastAsia="en-US"/>
        </w:rPr>
        <w:t>, קורה/</w:t>
      </w:r>
      <w:proofErr w:type="spellStart"/>
      <w:r>
        <w:rPr>
          <w:rFonts w:ascii="Arial" w:hAnsi="Arial" w:cs="Arial" w:hint="cs"/>
          <w:b/>
          <w:bCs/>
          <w:color w:val="000000"/>
          <w:sz w:val="18"/>
          <w:szCs w:val="18"/>
          <w:rtl/>
          <w:lang w:eastAsia="en-US"/>
        </w:rPr>
        <w:t>ות</w:t>
      </w:r>
      <w:proofErr w:type="spellEnd"/>
      <w:r>
        <w:rPr>
          <w:rFonts w:ascii="Arial" w:hAnsi="Arial" w:cs="Arial"/>
          <w:color w:val="000000"/>
          <w:sz w:val="18"/>
          <w:szCs w:val="18"/>
          <w:rtl/>
          <w:lang w:eastAsia="en-US"/>
        </w:rPr>
        <w:t xml:space="preserve"> –</w:t>
      </w:r>
      <w:r w:rsidRPr="00531FBE">
        <w:rPr>
          <w:rFonts w:ascii="Arial" w:hAnsi="Arial" w:cs="Arial" w:hint="cs"/>
          <w:color w:val="000000"/>
          <w:sz w:val="18"/>
          <w:szCs w:val="18"/>
          <w:rtl/>
        </w:rPr>
        <w:t>אם תותקן, מובהר כי לא בהכרח</w:t>
      </w:r>
      <w:r>
        <w:rPr>
          <w:rFonts w:hint="cs"/>
          <w:szCs w:val="22"/>
          <w:rtl/>
        </w:rPr>
        <w:t xml:space="preserve"> </w:t>
      </w:r>
      <w:r w:rsidRPr="00531FBE">
        <w:rPr>
          <w:rFonts w:ascii="Arial" w:hAnsi="Arial" w:cs="Arial" w:hint="cs"/>
          <w:color w:val="000000"/>
          <w:sz w:val="18"/>
          <w:szCs w:val="18"/>
          <w:rtl/>
        </w:rPr>
        <w:t>תסומן</w:t>
      </w:r>
      <w:r>
        <w:rPr>
          <w:rFonts w:ascii="Arial" w:hAnsi="Arial" w:cs="Arial" w:hint="cs"/>
          <w:color w:val="000000"/>
          <w:sz w:val="18"/>
          <w:szCs w:val="18"/>
          <w:rtl/>
        </w:rPr>
        <w:t>,</w:t>
      </w:r>
      <w:r w:rsidRPr="00323C56">
        <w:rPr>
          <w:rFonts w:hint="cs"/>
          <w:szCs w:val="22"/>
          <w:rtl/>
        </w:rPr>
        <w:t xml:space="preserve"> </w:t>
      </w:r>
      <w:r>
        <w:rPr>
          <w:rFonts w:ascii="Arial" w:hAnsi="Arial" w:cs="Arial" w:hint="cs"/>
          <w:color w:val="000000"/>
          <w:sz w:val="18"/>
          <w:szCs w:val="18"/>
          <w:rtl/>
          <w:lang w:eastAsia="en-US"/>
        </w:rPr>
        <w:t xml:space="preserve">במדויק ו/או בכלל, בתוכנית המכר, וככל שתותקן  </w:t>
      </w:r>
    </w:p>
    <w:p w14:paraId="28D49D73" w14:textId="77777777" w:rsidR="00E92617" w:rsidRPr="00F95B7A"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תהיה עשויה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מ</w:t>
      </w:r>
      <w:r w:rsidRPr="0011300F">
        <w:rPr>
          <w:rFonts w:ascii="Arial" w:hAnsi="Arial" w:cs="Arial"/>
          <w:color w:val="000000"/>
          <w:sz w:val="18"/>
          <w:szCs w:val="18"/>
          <w:rtl/>
          <w:lang w:eastAsia="en-US"/>
        </w:rPr>
        <w:t>עץ ו/או בטון</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ו/או</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פלדה</w:t>
      </w:r>
      <w:r>
        <w:rPr>
          <w:rFonts w:ascii="Arial" w:hAnsi="Arial" w:cs="Arial" w:hint="cs"/>
          <w:color w:val="000000"/>
          <w:sz w:val="18"/>
          <w:szCs w:val="18"/>
          <w:rtl/>
          <w:lang w:eastAsia="en-US"/>
        </w:rPr>
        <w:t xml:space="preserve"> ו/או אלומיניום </w:t>
      </w:r>
      <w:r w:rsidRPr="0011300F">
        <w:rPr>
          <w:rFonts w:ascii="Arial" w:hAnsi="Arial" w:cs="Arial"/>
          <w:color w:val="000000"/>
          <w:sz w:val="18"/>
          <w:szCs w:val="18"/>
          <w:rtl/>
          <w:lang w:eastAsia="en-US"/>
        </w:rPr>
        <w:t>ו/או משולב.</w:t>
      </w:r>
      <w:r w:rsidRPr="0011300F">
        <w:rPr>
          <w:rFonts w:ascii="Arial" w:hAnsi="Arial" w:cs="Arial"/>
          <w:color w:val="000000"/>
          <w:sz w:val="18"/>
          <w:szCs w:val="18"/>
          <w:shd w:val="clear" w:color="auto" w:fill="E0E0E0"/>
          <w:rtl/>
          <w:lang w:eastAsia="en-US"/>
        </w:rPr>
        <w:t xml:space="preserve"> </w:t>
      </w:r>
    </w:p>
    <w:p w14:paraId="7FA91D31"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 xml:space="preserve">שיפולים </w:t>
      </w:r>
      <w:r w:rsidRPr="0011300F">
        <w:rPr>
          <w:rFonts w:ascii="Arial" w:hAnsi="Arial" w:cs="Arial"/>
          <w:color w:val="000000"/>
          <w:sz w:val="18"/>
          <w:szCs w:val="18"/>
          <w:rtl/>
          <w:lang w:eastAsia="en-US"/>
        </w:rPr>
        <w:t>– (פנלים) מחומר הריצוף</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בגובה 7 ס"מ לפחות, </w:t>
      </w:r>
      <w:r w:rsidRPr="0011300F">
        <w:rPr>
          <w:rFonts w:ascii="Arial" w:hAnsi="Arial" w:cs="Arial"/>
          <w:color w:val="000000"/>
          <w:sz w:val="18"/>
          <w:szCs w:val="18"/>
          <w:rtl/>
          <w:lang w:eastAsia="en-US"/>
        </w:rPr>
        <w:t>למעט בשולי קירות וחזיתות מחופים, בגב ארון מטבח, ארונות למערכות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ואזורים טכניים. חיפוי ושיפולים, ללא קיטום פינות (</w:t>
      </w:r>
      <w:proofErr w:type="spellStart"/>
      <w:r w:rsidRPr="0011300F">
        <w:rPr>
          <w:rFonts w:ascii="Arial" w:hAnsi="Arial" w:cs="Arial"/>
          <w:color w:val="000000"/>
          <w:sz w:val="18"/>
          <w:szCs w:val="18"/>
          <w:rtl/>
          <w:lang w:eastAsia="en-US"/>
        </w:rPr>
        <w:t>גרונג</w:t>
      </w:r>
      <w:proofErr w:type="spellEnd"/>
      <w:r w:rsidRPr="0011300F">
        <w:rPr>
          <w:rFonts w:ascii="Arial" w:hAnsi="Arial" w:cs="Arial"/>
          <w:color w:val="000000"/>
          <w:sz w:val="18"/>
          <w:szCs w:val="18"/>
          <w:rtl/>
          <w:lang w:eastAsia="en-US"/>
        </w:rPr>
        <w:t>).</w:t>
      </w:r>
    </w:p>
    <w:p w14:paraId="15D1D308" w14:textId="77777777" w:rsidR="00E92617" w:rsidRDefault="00E92617" w:rsidP="002467CC">
      <w:pPr>
        <w:tabs>
          <w:tab w:val="left" w:pos="720"/>
          <w:tab w:val="left" w:pos="1135"/>
          <w:tab w:val="left" w:pos="1702"/>
          <w:tab w:val="left" w:pos="2880"/>
          <w:tab w:val="left" w:pos="3600"/>
          <w:tab w:val="left" w:pos="4320"/>
        </w:tabs>
        <w:spacing w:line="300" w:lineRule="exact"/>
        <w:ind w:left="1135"/>
        <w:rPr>
          <w:rFonts w:ascii="Arial" w:hAnsi="Arial" w:cs="Arial"/>
          <w:color w:val="000000"/>
          <w:sz w:val="18"/>
          <w:szCs w:val="18"/>
          <w:rtl/>
          <w:lang w:eastAsia="en-US"/>
        </w:rPr>
      </w:pPr>
      <w:r w:rsidRPr="0011300F">
        <w:rPr>
          <w:rFonts w:ascii="Arial" w:hAnsi="Arial" w:cs="Arial"/>
          <w:b/>
          <w:bCs/>
          <w:color w:val="000000"/>
          <w:sz w:val="18"/>
          <w:szCs w:val="18"/>
          <w:rtl/>
          <w:lang w:eastAsia="en-US"/>
        </w:rPr>
        <w:t>מרווחים (פוגות)</w:t>
      </w:r>
      <w:r>
        <w:rPr>
          <w:rFonts w:ascii="Arial" w:hAnsi="Arial" w:cs="Arial"/>
          <w:color w:val="000000"/>
          <w:sz w:val="18"/>
          <w:szCs w:val="18"/>
          <w:rtl/>
          <w:lang w:eastAsia="en-US"/>
        </w:rPr>
        <w:t xml:space="preserve"> – </w:t>
      </w:r>
      <w:r w:rsidRPr="0011300F">
        <w:rPr>
          <w:rFonts w:ascii="Arial" w:hAnsi="Arial" w:cs="Arial"/>
          <w:color w:val="000000"/>
          <w:sz w:val="18"/>
          <w:szCs w:val="18"/>
          <w:rtl/>
          <w:lang w:eastAsia="en-US"/>
        </w:rPr>
        <w:t>לפי דרישות התק</w:t>
      </w:r>
      <w:r>
        <w:rPr>
          <w:rFonts w:ascii="Arial" w:hAnsi="Arial" w:cs="Arial" w:hint="cs"/>
          <w:color w:val="000000"/>
          <w:sz w:val="18"/>
          <w:szCs w:val="18"/>
          <w:rtl/>
          <w:lang w:eastAsia="en-US"/>
        </w:rPr>
        <w:t xml:space="preserve">נים לריצוף וחיפוי, </w:t>
      </w:r>
      <w:r>
        <w:rPr>
          <w:rFonts w:ascii="Arial" w:hAnsi="Arial" w:cs="Arial"/>
          <w:color w:val="000000"/>
          <w:sz w:val="18"/>
          <w:szCs w:val="18"/>
          <w:rtl/>
          <w:lang w:eastAsia="en-US"/>
        </w:rPr>
        <w:t xml:space="preserve">נדרש </w:t>
      </w:r>
      <w:r w:rsidRPr="0011300F">
        <w:rPr>
          <w:rFonts w:ascii="Arial" w:hAnsi="Arial" w:cs="Arial"/>
          <w:color w:val="000000"/>
          <w:sz w:val="18"/>
          <w:szCs w:val="18"/>
          <w:rtl/>
          <w:lang w:eastAsia="en-US"/>
        </w:rPr>
        <w:t>ביצוע מרווח בין אריחים (פוגות)</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 xml:space="preserve">של </w:t>
      </w:r>
      <w:smartTag w:uri="urn:schemas-microsoft-com:office:smarttags" w:element="metricconverter">
        <w:smartTagPr>
          <w:attr w:name="ProductID" w:val="3 מ&quot;מ"/>
        </w:smartTagPr>
        <w:r w:rsidRPr="0011300F">
          <w:rPr>
            <w:rFonts w:ascii="Arial" w:hAnsi="Arial" w:cs="Arial"/>
            <w:color w:val="000000"/>
            <w:sz w:val="18"/>
            <w:szCs w:val="18"/>
            <w:rtl/>
            <w:lang w:eastAsia="en-US"/>
          </w:rPr>
          <w:t>3 מ"מ</w:t>
        </w:r>
      </w:smartTag>
      <w:r w:rsidRPr="0011300F">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לפחות.</w:t>
      </w:r>
      <w:r w:rsidRPr="0079744E">
        <w:rPr>
          <w:rFonts w:ascii="Arial" w:hAnsi="Arial" w:cs="Arial" w:hint="cs"/>
          <w:color w:val="000000"/>
          <w:sz w:val="18"/>
          <w:szCs w:val="18"/>
          <w:rtl/>
          <w:lang w:eastAsia="en-US"/>
        </w:rPr>
        <w:t xml:space="preserve"> לריצוף </w:t>
      </w:r>
      <w:proofErr w:type="spellStart"/>
      <w:r w:rsidRPr="0079744E">
        <w:rPr>
          <w:rFonts w:ascii="Arial" w:hAnsi="Arial" w:cs="Arial" w:hint="cs"/>
          <w:color w:val="000000"/>
          <w:sz w:val="18"/>
          <w:szCs w:val="18"/>
          <w:rtl/>
          <w:lang w:eastAsia="en-US"/>
        </w:rPr>
        <w:t>טראצו</w:t>
      </w:r>
      <w:proofErr w:type="spellEnd"/>
      <w:r>
        <w:rPr>
          <w:rFonts w:ascii="Arial" w:hAnsi="Arial" w:cs="Arial" w:hint="cs"/>
          <w:color w:val="000000"/>
          <w:sz w:val="18"/>
          <w:szCs w:val="18"/>
          <w:rtl/>
          <w:lang w:eastAsia="en-US"/>
        </w:rPr>
        <w:t xml:space="preserve"> נדרש מרווח של</w:t>
      </w:r>
      <w:r w:rsidRPr="0079744E">
        <w:rPr>
          <w:rFonts w:ascii="Arial" w:hAnsi="Arial" w:cs="Arial" w:hint="cs"/>
          <w:color w:val="000000"/>
          <w:sz w:val="18"/>
          <w:szCs w:val="18"/>
          <w:rtl/>
          <w:lang w:eastAsia="en-US"/>
        </w:rPr>
        <w:t xml:space="preserve"> 1 מ"מ לפחות.</w:t>
      </w:r>
    </w:p>
    <w:p w14:paraId="2D999D45" w14:textId="77777777" w:rsidR="00E92617" w:rsidRDefault="00E92617" w:rsidP="00E92617">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79331EDA" w14:textId="77777777" w:rsidR="00E92617" w:rsidRPr="000115B3" w:rsidRDefault="00E92617" w:rsidP="00E92617">
      <w:pPr>
        <w:pStyle w:val="a8"/>
        <w:ind w:left="1331" w:hanging="639"/>
        <w:rPr>
          <w:rFonts w:ascii="Arial" w:hAnsi="Arial" w:cs="Arial"/>
          <w:b/>
          <w:bCs/>
          <w:rtl/>
        </w:rPr>
      </w:pPr>
      <w:r w:rsidRPr="000115B3">
        <w:rPr>
          <w:rFonts w:ascii="Arial" w:hAnsi="Arial" w:cs="Arial"/>
          <w:b/>
          <w:bCs/>
          <w:rtl/>
        </w:rPr>
        <w:t xml:space="preserve">(מובהר כי ציוד ומתקנים לגביהם יש התייחסות בהערות לעיל יותקנו בפועל רק אם צוין כך בטבלה </w:t>
      </w:r>
      <w:r>
        <w:rPr>
          <w:rFonts w:ascii="Arial" w:hAnsi="Arial" w:cs="Arial" w:hint="cs"/>
          <w:b/>
          <w:bCs/>
          <w:rtl/>
        </w:rPr>
        <w:t xml:space="preserve">או בסעיף אחר </w:t>
      </w:r>
      <w:r w:rsidRPr="000115B3">
        <w:rPr>
          <w:rFonts w:ascii="Arial" w:hAnsi="Arial" w:cs="Arial"/>
          <w:b/>
          <w:bCs/>
          <w:rtl/>
        </w:rPr>
        <w:t>במפרט מכר זה</w:t>
      </w:r>
      <w:r>
        <w:rPr>
          <w:rFonts w:ascii="Arial" w:hAnsi="Arial" w:cs="Arial" w:hint="cs"/>
          <w:b/>
          <w:bCs/>
          <w:rtl/>
        </w:rPr>
        <w:t>)</w:t>
      </w:r>
    </w:p>
    <w:p w14:paraId="393399A4" w14:textId="77777777" w:rsidR="00724BA5" w:rsidRDefault="00724BA5" w:rsidP="00706E32">
      <w:pPr>
        <w:tabs>
          <w:tab w:val="left" w:pos="720"/>
          <w:tab w:val="left" w:pos="1135"/>
          <w:tab w:val="left" w:pos="1702"/>
          <w:tab w:val="left" w:pos="2880"/>
          <w:tab w:val="left" w:pos="3600"/>
          <w:tab w:val="left" w:pos="4320"/>
        </w:tabs>
        <w:spacing w:line="300" w:lineRule="exact"/>
        <w:ind w:left="720"/>
        <w:rPr>
          <w:rFonts w:ascii="Arial" w:hAnsi="Arial" w:cs="Arial"/>
          <w:color w:val="000000"/>
          <w:sz w:val="18"/>
          <w:szCs w:val="18"/>
          <w:rtl/>
          <w:lang w:eastAsia="en-US"/>
        </w:rPr>
      </w:pPr>
    </w:p>
    <w:p w14:paraId="0B99F994" w14:textId="77777777" w:rsidR="00706E32" w:rsidRDefault="00706E32"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3.3</w:t>
      </w:r>
      <w:r w:rsidRPr="0011300F">
        <w:rPr>
          <w:rFonts w:ascii="Arial" w:hAnsi="Arial" w:cs="Arial"/>
          <w:b/>
          <w:bCs/>
          <w:color w:val="000000"/>
          <w:sz w:val="18"/>
          <w:szCs w:val="18"/>
          <w:rtl/>
          <w:lang w:eastAsia="en-US"/>
        </w:rPr>
        <w:tab/>
        <w:t>ארונות:</w:t>
      </w:r>
    </w:p>
    <w:p w14:paraId="2D0863CE" w14:textId="77777777" w:rsidR="0084595D" w:rsidRDefault="0084595D" w:rsidP="00706E32">
      <w:pPr>
        <w:tabs>
          <w:tab w:val="left" w:pos="720"/>
          <w:tab w:val="left" w:pos="1135"/>
          <w:tab w:val="left" w:pos="1702"/>
          <w:tab w:val="left" w:pos="2880"/>
          <w:tab w:val="left" w:pos="3600"/>
          <w:tab w:val="left" w:pos="4320"/>
        </w:tabs>
        <w:spacing w:line="300" w:lineRule="exact"/>
        <w:ind w:left="720"/>
        <w:rPr>
          <w:rFonts w:ascii="Arial" w:hAnsi="Arial" w:cs="Arial"/>
          <w:b/>
          <w:bCs/>
          <w:color w:val="000000"/>
          <w:sz w:val="18"/>
          <w:szCs w:val="18"/>
          <w:rtl/>
          <w:lang w:eastAsia="en-US"/>
        </w:rPr>
      </w:pPr>
    </w:p>
    <w:p w14:paraId="35E9A2CA" w14:textId="77777777" w:rsidR="0084595D" w:rsidRDefault="00706E32" w:rsidP="002467CC">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sidRPr="0011300F">
        <w:rPr>
          <w:rFonts w:ascii="Arial" w:hAnsi="Arial" w:cs="Arial"/>
          <w:color w:val="000000"/>
          <w:sz w:val="18"/>
          <w:szCs w:val="18"/>
          <w:rtl/>
          <w:lang w:eastAsia="en-US"/>
        </w:rPr>
        <w:t>3.3.1</w:t>
      </w: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Pr="0011300F">
        <w:rPr>
          <w:rFonts w:ascii="Arial" w:hAnsi="Arial" w:cs="Arial"/>
          <w:b/>
          <w:bCs/>
          <w:color w:val="000000"/>
          <w:sz w:val="18"/>
          <w:szCs w:val="18"/>
          <w:rtl/>
          <w:lang w:eastAsia="en-US"/>
        </w:rPr>
        <w:t>ארון מטבח תחתון:</w:t>
      </w:r>
      <w:r>
        <w:rPr>
          <w:rFonts w:ascii="Arial" w:hAnsi="Arial" w:cs="Arial" w:hint="cs"/>
          <w:b/>
          <w:bCs/>
          <w:color w:val="000000"/>
          <w:sz w:val="18"/>
          <w:szCs w:val="18"/>
          <w:rtl/>
          <w:lang w:eastAsia="en-US"/>
        </w:rPr>
        <w:t xml:space="preserve"> </w:t>
      </w:r>
    </w:p>
    <w:p w14:paraId="5F16E7C3" w14:textId="77777777" w:rsidR="00754853" w:rsidRDefault="00754853" w:rsidP="00A822AF">
      <w:pPr>
        <w:tabs>
          <w:tab w:val="left" w:pos="720"/>
          <w:tab w:val="left" w:pos="1135"/>
          <w:tab w:val="left" w:pos="1702"/>
          <w:tab w:val="left" w:pos="2880"/>
          <w:tab w:val="left" w:pos="3600"/>
          <w:tab w:val="left" w:pos="4320"/>
        </w:tabs>
        <w:spacing w:line="360" w:lineRule="auto"/>
        <w:ind w:left="1135"/>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בכל דירה יותקן ארון מטבח תחתון הצמוד בכל אורכו לקירות המטבח.</w:t>
      </w:r>
      <w:r w:rsidR="00A822AF">
        <w:rPr>
          <w:rFonts w:ascii="Arial" w:hAnsi="Arial" w:cs="Arial" w:hint="cs"/>
          <w:color w:val="000000"/>
          <w:sz w:val="18"/>
          <w:szCs w:val="18"/>
          <w:rtl/>
          <w:lang w:eastAsia="en-US"/>
        </w:rPr>
        <w:t xml:space="preserve">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הארון יבוצע בהתאם לרכיבים ולהנחיות המפורטות </w:t>
      </w:r>
      <w:r w:rsidR="00A822AF">
        <w:rPr>
          <w:rFonts w:ascii="Arial" w:hAnsi="Arial" w:cs="Arial"/>
          <w:color w:val="000000"/>
          <w:sz w:val="18"/>
          <w:szCs w:val="18"/>
          <w:rtl/>
          <w:lang w:eastAsia="en-US"/>
        </w:rPr>
        <w:tab/>
      </w:r>
      <w:r>
        <w:rPr>
          <w:rFonts w:ascii="Arial" w:hAnsi="Arial" w:cs="Arial" w:hint="cs"/>
          <w:color w:val="000000"/>
          <w:sz w:val="18"/>
          <w:szCs w:val="18"/>
          <w:rtl/>
          <w:lang w:eastAsia="en-US"/>
        </w:rPr>
        <w:t>להלן:</w:t>
      </w:r>
    </w:p>
    <w:p w14:paraId="0CC60F84" w14:textId="77777777" w:rsidR="00706E32" w:rsidRDefault="0084595D" w:rsidP="002467CC">
      <w:pPr>
        <w:tabs>
          <w:tab w:val="left" w:pos="720"/>
          <w:tab w:val="left" w:pos="1135"/>
          <w:tab w:val="left" w:pos="1560"/>
          <w:tab w:val="left" w:pos="2880"/>
          <w:tab w:val="left" w:pos="3600"/>
          <w:tab w:val="left" w:pos="4320"/>
        </w:tabs>
        <w:spacing w:line="360" w:lineRule="auto"/>
        <w:ind w:left="2035" w:hanging="333"/>
        <w:rPr>
          <w:rFonts w:ascii="Arial" w:hAnsi="Arial" w:cs="Arial"/>
          <w:color w:val="000000"/>
          <w:sz w:val="18"/>
          <w:szCs w:val="18"/>
          <w:rtl/>
          <w:lang w:eastAsia="en-US"/>
        </w:rPr>
      </w:pPr>
      <w:r>
        <w:rPr>
          <w:rFonts w:ascii="Arial" w:hAnsi="Arial" w:cs="Arial" w:hint="cs"/>
          <w:color w:val="000000"/>
          <w:sz w:val="18"/>
          <w:szCs w:val="18"/>
          <w:rtl/>
          <w:lang w:eastAsia="en-US"/>
        </w:rPr>
        <w:t>-</w:t>
      </w:r>
      <w:r w:rsidR="002467CC">
        <w:rPr>
          <w:rFonts w:ascii="Arial" w:hAnsi="Arial" w:cs="Arial"/>
          <w:color w:val="000000"/>
          <w:sz w:val="18"/>
          <w:szCs w:val="18"/>
          <w:rtl/>
          <w:lang w:eastAsia="en-US"/>
        </w:rPr>
        <w:tab/>
      </w:r>
      <w:r w:rsidR="00706E32" w:rsidRPr="00C85C2A">
        <w:rPr>
          <w:rFonts w:ascii="Arial" w:hAnsi="Arial" w:cs="Arial" w:hint="cs"/>
          <w:color w:val="000000"/>
          <w:sz w:val="18"/>
          <w:szCs w:val="18"/>
          <w:rtl/>
          <w:lang w:eastAsia="en-US"/>
        </w:rPr>
        <w:t>הארון יכלול דלתות, מגירות, מדפים, תושבת לכיור, חיתוך פתח המתאים</w:t>
      </w:r>
      <w:r w:rsidR="00706E32">
        <w:rPr>
          <w:rFonts w:ascii="Arial" w:hAnsi="Arial" w:cs="Arial" w:hint="cs"/>
          <w:b/>
          <w:bCs/>
          <w:color w:val="000000"/>
          <w:sz w:val="18"/>
          <w:szCs w:val="18"/>
          <w:rtl/>
          <w:lang w:eastAsia="en-US"/>
        </w:rPr>
        <w:t xml:space="preserve"> </w:t>
      </w:r>
      <w:r w:rsidR="00706E32">
        <w:rPr>
          <w:rFonts w:ascii="Arial" w:hAnsi="Arial" w:cs="Arial" w:hint="cs"/>
          <w:color w:val="000000"/>
          <w:sz w:val="18"/>
          <w:szCs w:val="18"/>
          <w:rtl/>
          <w:lang w:eastAsia="en-US"/>
        </w:rPr>
        <w:t>להתקנה שטוחה של הכיור</w:t>
      </w:r>
      <w:r>
        <w:rPr>
          <w:rFonts w:ascii="Arial" w:hAnsi="Arial" w:cs="Arial" w:hint="cs"/>
          <w:color w:val="000000"/>
          <w:sz w:val="18"/>
          <w:szCs w:val="18"/>
          <w:rtl/>
          <w:lang w:eastAsia="en-US"/>
        </w:rPr>
        <w:t>,</w:t>
      </w:r>
      <w:r w:rsidR="00706E32">
        <w:rPr>
          <w:rFonts w:ascii="Arial" w:hAnsi="Arial" w:cs="Arial" w:hint="cs"/>
          <w:color w:val="000000"/>
          <w:sz w:val="18"/>
          <w:szCs w:val="18"/>
          <w:rtl/>
          <w:lang w:eastAsia="en-US"/>
        </w:rPr>
        <w:t xml:space="preserve"> הכנה לכיריים מובנות</w:t>
      </w:r>
      <w:r w:rsidR="00D13BFC">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(תושבות וחיתוך פתח מתאים להתקנה שטוחה, </w:t>
      </w:r>
      <w:r w:rsidR="00706E32">
        <w:rPr>
          <w:rFonts w:ascii="Arial" w:hAnsi="Arial" w:cs="Arial" w:hint="cs"/>
          <w:color w:val="000000"/>
          <w:sz w:val="18"/>
          <w:szCs w:val="18"/>
          <w:rtl/>
          <w:lang w:eastAsia="en-US"/>
        </w:rPr>
        <w:t xml:space="preserve">נקודת גז לבישול ונקודת חשמל להצתה), הכנה למדיח כלים. </w:t>
      </w:r>
    </w:p>
    <w:p w14:paraId="254DEF1B" w14:textId="77777777" w:rsidR="00321B0D"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עומק הארון, כולל חזית הדלתות, יהיה כ-60 ס"מ.</w:t>
      </w:r>
    </w:p>
    <w:p w14:paraId="39DAA278" w14:textId="77777777" w:rsidR="00D874EE" w:rsidRDefault="00321B0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lastRenderedPageBreak/>
        <w:t>גובה סף עליון של משטח העבודה יהיה כ-90 ס"מ מעל פני הריצוף.</w:t>
      </w:r>
    </w:p>
    <w:p w14:paraId="1397B043" w14:textId="77777777" w:rsidR="00321B0D" w:rsidRPr="00E51BFC" w:rsidRDefault="00D874EE"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 xml:space="preserve">בתחתית הארון תותקן הגבהה בנויה (סוקל) בגובה של כ-10 ס"מ ובחיפוי עמיד למים למניעת רטיבות של תחתית </w:t>
      </w:r>
      <w:r w:rsidRPr="00E51BFC">
        <w:rPr>
          <w:rFonts w:ascii="Arial" w:hAnsi="Arial" w:cs="Arial" w:hint="cs"/>
          <w:color w:val="000000"/>
          <w:sz w:val="18"/>
          <w:szCs w:val="18"/>
          <w:rtl/>
          <w:lang w:eastAsia="en-US"/>
        </w:rPr>
        <w:t>הארון.</w:t>
      </w:r>
      <w:r w:rsidR="00321B0D" w:rsidRPr="00E51BFC">
        <w:rPr>
          <w:rFonts w:ascii="Arial" w:hAnsi="Arial" w:cs="Arial"/>
          <w:color w:val="000000"/>
          <w:sz w:val="18"/>
          <w:szCs w:val="18"/>
          <w:rtl/>
          <w:lang w:eastAsia="en-US"/>
        </w:rPr>
        <w:tab/>
      </w:r>
    </w:p>
    <w:p w14:paraId="3D51A593"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גוף הארון והמדפים יהיו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בעובי 17-18 מ"מ לפחות.</w:t>
      </w:r>
    </w:p>
    <w:p w14:paraId="0049CAD4"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גב הארון יהיה מעץ לבוד (דיקט) בעובי 5-6 מ"מ לפחות.</w:t>
      </w:r>
    </w:p>
    <w:p w14:paraId="29F6D300"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395"/>
        <w:rPr>
          <w:rFonts w:ascii="Arial" w:hAnsi="Arial" w:cs="Arial"/>
          <w:color w:val="000000"/>
          <w:sz w:val="18"/>
          <w:szCs w:val="18"/>
          <w:lang w:eastAsia="en-US"/>
        </w:rPr>
      </w:pPr>
      <w:r>
        <w:rPr>
          <w:rFonts w:ascii="Arial" w:hAnsi="Arial" w:cs="Arial" w:hint="cs"/>
          <w:color w:val="000000"/>
          <w:sz w:val="18"/>
          <w:szCs w:val="18"/>
          <w:rtl/>
          <w:lang w:eastAsia="en-US"/>
        </w:rPr>
        <w:t>דלתות הארון תהיינה עשויות מעץ לבוד (</w:t>
      </w:r>
      <w:proofErr w:type="spellStart"/>
      <w:r>
        <w:rPr>
          <w:rFonts w:ascii="Arial" w:hAnsi="Arial" w:cs="Arial" w:hint="cs"/>
          <w:color w:val="000000"/>
          <w:sz w:val="18"/>
          <w:szCs w:val="18"/>
          <w:rtl/>
          <w:lang w:eastAsia="en-US"/>
        </w:rPr>
        <w:t>סנדוויץ</w:t>
      </w:r>
      <w:proofErr w:type="spellEnd"/>
      <w:r>
        <w:rPr>
          <w:rFonts w:ascii="Arial" w:hAnsi="Arial" w:cs="Arial" w:hint="cs"/>
          <w:color w:val="000000"/>
          <w:sz w:val="18"/>
          <w:szCs w:val="18"/>
          <w:rtl/>
          <w:lang w:eastAsia="en-US"/>
        </w:rPr>
        <w:t>) /</w:t>
      </w:r>
      <w:r w:rsidRPr="00E01A6A">
        <w:rPr>
          <w:rFonts w:ascii="Arial" w:hAnsi="Arial" w:cs="Arial" w:hint="cs"/>
          <w:color w:val="000000"/>
          <w:sz w:val="16"/>
          <w:szCs w:val="16"/>
          <w:lang w:eastAsia="en-US"/>
        </w:rPr>
        <w:t>MDF</w:t>
      </w:r>
      <w:r w:rsidRPr="00E01A6A">
        <w:rPr>
          <w:rFonts w:ascii="Arial" w:hAnsi="Arial" w:cs="Arial" w:hint="cs"/>
          <w:color w:val="000000"/>
          <w:sz w:val="16"/>
          <w:szCs w:val="16"/>
          <w:rtl/>
          <w:lang w:eastAsia="en-US"/>
        </w:rPr>
        <w:t xml:space="preserve"> </w:t>
      </w:r>
      <w:r>
        <w:rPr>
          <w:rFonts w:ascii="Arial" w:hAnsi="Arial" w:cs="Arial" w:hint="cs"/>
          <w:color w:val="000000"/>
          <w:sz w:val="18"/>
          <w:szCs w:val="18"/>
          <w:rtl/>
          <w:lang w:eastAsia="en-US"/>
        </w:rPr>
        <w:t xml:space="preserve">/ לוחות </w:t>
      </w:r>
      <w:proofErr w:type="spellStart"/>
      <w:r>
        <w:rPr>
          <w:rFonts w:ascii="Arial" w:hAnsi="Arial" w:cs="Arial" w:hint="cs"/>
          <w:color w:val="000000"/>
          <w:sz w:val="18"/>
          <w:szCs w:val="18"/>
          <w:rtl/>
          <w:lang w:eastAsia="en-US"/>
        </w:rPr>
        <w:t>פוסטפורמינג</w:t>
      </w:r>
      <w:proofErr w:type="spellEnd"/>
      <w:r>
        <w:rPr>
          <w:rFonts w:ascii="Arial" w:hAnsi="Arial" w:cs="Arial" w:hint="cs"/>
          <w:color w:val="000000"/>
          <w:sz w:val="18"/>
          <w:szCs w:val="18"/>
          <w:rtl/>
          <w:lang w:eastAsia="en-US"/>
        </w:rPr>
        <w:t xml:space="preserve">. </w:t>
      </w:r>
    </w:p>
    <w:p w14:paraId="7D097260" w14:textId="77777777" w:rsidR="004D072D" w:rsidRDefault="004D072D" w:rsidP="002467CC">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lang w:eastAsia="en-US"/>
        </w:rPr>
      </w:pPr>
      <w:r>
        <w:rPr>
          <w:rFonts w:ascii="Arial" w:hAnsi="Arial" w:cs="Arial" w:hint="cs"/>
          <w:color w:val="000000"/>
          <w:sz w:val="18"/>
          <w:szCs w:val="18"/>
          <w:rtl/>
          <w:lang w:eastAsia="en-US"/>
        </w:rPr>
        <w:t xml:space="preserve">הארון יכלול יחידת מגירות ברוחב </w:t>
      </w:r>
      <w:r w:rsidR="00D13BFC">
        <w:rPr>
          <w:rFonts w:ascii="Arial" w:hAnsi="Arial" w:cs="Arial" w:hint="cs"/>
          <w:color w:val="000000"/>
          <w:sz w:val="18"/>
          <w:szCs w:val="18"/>
          <w:rtl/>
          <w:lang w:eastAsia="en-US"/>
        </w:rPr>
        <w:t>60 ס"מ</w:t>
      </w:r>
      <w:r>
        <w:rPr>
          <w:rFonts w:ascii="Arial" w:hAnsi="Arial" w:cs="Arial" w:hint="cs"/>
          <w:color w:val="000000"/>
          <w:sz w:val="18"/>
          <w:szCs w:val="18"/>
          <w:rtl/>
          <w:lang w:eastAsia="en-US"/>
        </w:rPr>
        <w:t xml:space="preserve"> לפחות, לכל גובהו ולכל עומקו. המגירות תהיינה בעלות מסילות טלסקופיות ממתכת.</w:t>
      </w:r>
    </w:p>
    <w:p w14:paraId="6E75D11F" w14:textId="77777777" w:rsidR="00381044" w:rsidRPr="002467CC" w:rsidRDefault="00381044" w:rsidP="00C20F65">
      <w:pPr>
        <w:numPr>
          <w:ilvl w:val="0"/>
          <w:numId w:val="31"/>
        </w:numPr>
        <w:tabs>
          <w:tab w:val="left" w:pos="720"/>
          <w:tab w:val="left" w:pos="1135"/>
          <w:tab w:val="left" w:pos="1843"/>
          <w:tab w:val="left" w:pos="2410"/>
          <w:tab w:val="left" w:pos="3600"/>
          <w:tab w:val="left" w:pos="4320"/>
        </w:tabs>
        <w:spacing w:line="360" w:lineRule="auto"/>
        <w:ind w:left="2410" w:hanging="375"/>
        <w:rPr>
          <w:rFonts w:ascii="Arial" w:hAnsi="Arial" w:cs="Arial"/>
          <w:color w:val="000000"/>
          <w:sz w:val="18"/>
          <w:szCs w:val="18"/>
          <w:rtl/>
          <w:lang w:eastAsia="en-US"/>
        </w:rPr>
      </w:pPr>
      <w:r w:rsidRPr="002467CC">
        <w:rPr>
          <w:rFonts w:ascii="Arial" w:hAnsi="Arial" w:cs="Arial" w:hint="cs"/>
          <w:color w:val="000000"/>
          <w:sz w:val="18"/>
          <w:szCs w:val="18"/>
          <w:rtl/>
          <w:lang w:eastAsia="en-US"/>
        </w:rPr>
        <w:t>ארון המטבח התחתון יכלול פינה אחת בלבד, אם נדרש ולא יותר. ביחידת הפינה של הארון, יותקנו פתרונות מכניים לאחסון</w:t>
      </w:r>
      <w:r w:rsidR="002467CC">
        <w:rPr>
          <w:rFonts w:ascii="Arial" w:hAnsi="Arial" w:cs="Arial" w:hint="cs"/>
          <w:color w:val="000000"/>
          <w:sz w:val="18"/>
          <w:szCs w:val="18"/>
          <w:rtl/>
          <w:lang w:eastAsia="en-US"/>
        </w:rPr>
        <w:t xml:space="preserve"> </w:t>
      </w:r>
      <w:r w:rsidRPr="002467CC">
        <w:rPr>
          <w:rFonts w:ascii="Arial" w:hAnsi="Arial" w:cs="Arial" w:hint="cs"/>
          <w:color w:val="000000"/>
          <w:sz w:val="18"/>
          <w:szCs w:val="18"/>
          <w:rtl/>
          <w:lang w:eastAsia="en-US"/>
        </w:rPr>
        <w:t xml:space="preserve">נשלף כדוגמת מג'יק </w:t>
      </w:r>
      <w:proofErr w:type="spellStart"/>
      <w:r w:rsidRPr="002467CC">
        <w:rPr>
          <w:rFonts w:ascii="Arial" w:hAnsi="Arial" w:cs="Arial" w:hint="cs"/>
          <w:color w:val="000000"/>
          <w:sz w:val="18"/>
          <w:szCs w:val="18"/>
          <w:rtl/>
          <w:lang w:eastAsia="en-US"/>
        </w:rPr>
        <w:t>קורנר</w:t>
      </w:r>
      <w:proofErr w:type="spellEnd"/>
      <w:r w:rsidRPr="002467CC">
        <w:rPr>
          <w:rFonts w:ascii="Arial" w:hAnsi="Arial" w:cs="Arial" w:hint="cs"/>
          <w:color w:val="000000"/>
          <w:sz w:val="18"/>
          <w:szCs w:val="18"/>
          <w:rtl/>
          <w:lang w:eastAsia="en-US"/>
        </w:rPr>
        <w:t xml:space="preserve"> או שווה ערך.</w:t>
      </w:r>
    </w:p>
    <w:p w14:paraId="38E48308" w14:textId="77777777" w:rsidR="00C27769" w:rsidRDefault="00327220" w:rsidP="00C20F65">
      <w:pPr>
        <w:tabs>
          <w:tab w:val="left" w:pos="720"/>
          <w:tab w:val="left" w:pos="1560"/>
          <w:tab w:val="left" w:pos="1843"/>
          <w:tab w:val="left" w:pos="2880"/>
          <w:tab w:val="left" w:pos="3600"/>
          <w:tab w:val="left" w:pos="4320"/>
        </w:tabs>
        <w:spacing w:line="360" w:lineRule="auto"/>
        <w:ind w:left="1642" w:firstLine="60"/>
        <w:rPr>
          <w:rFonts w:ascii="Arial" w:hAnsi="Arial" w:cs="Arial"/>
          <w:color w:val="000000"/>
          <w:sz w:val="18"/>
          <w:szCs w:val="18"/>
          <w:rtl/>
          <w:lang w:eastAsia="en-US"/>
        </w:rPr>
      </w:pPr>
      <w:r>
        <w:rPr>
          <w:rFonts w:ascii="Arial" w:hAnsi="Arial" w:cs="Arial" w:hint="cs"/>
          <w:color w:val="000000"/>
          <w:sz w:val="18"/>
          <w:szCs w:val="18"/>
          <w:rtl/>
          <w:lang w:eastAsia="en-US"/>
        </w:rPr>
        <w:t>-</w:t>
      </w:r>
      <w:r w:rsidR="00C27769">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 </w:t>
      </w:r>
      <w:r w:rsidR="00C27769">
        <w:rPr>
          <w:rFonts w:ascii="Arial" w:hAnsi="Arial" w:cs="Arial" w:hint="cs"/>
          <w:color w:val="000000"/>
          <w:sz w:val="18"/>
          <w:szCs w:val="18"/>
          <w:rtl/>
          <w:lang w:eastAsia="en-US"/>
        </w:rPr>
        <w:t>סוגי ציפוי ארונות המטבח יהיו בהתאם לרכיבים המפורטים להלן:</w:t>
      </w:r>
    </w:p>
    <w:p w14:paraId="31838B9F" w14:textId="77777777" w:rsidR="00C27769" w:rsidRDefault="00C27769"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lang w:eastAsia="en-US"/>
        </w:rPr>
      </w:pPr>
      <w:r>
        <w:rPr>
          <w:rFonts w:ascii="Arial" w:hAnsi="Arial" w:cs="Arial" w:hint="cs"/>
          <w:color w:val="000000"/>
          <w:sz w:val="18"/>
          <w:szCs w:val="18"/>
          <w:rtl/>
          <w:lang w:eastAsia="en-US"/>
        </w:rPr>
        <w:t xml:space="preserve">ציפוי חיצוני: פורמייקה / </w:t>
      </w:r>
      <w:proofErr w:type="spellStart"/>
      <w:r>
        <w:rPr>
          <w:rFonts w:ascii="Arial" w:hAnsi="Arial" w:cs="Arial" w:hint="cs"/>
          <w:color w:val="000000"/>
          <w:sz w:val="18"/>
          <w:szCs w:val="18"/>
          <w:rtl/>
          <w:lang w:eastAsia="en-US"/>
        </w:rPr>
        <w:t>פוסט</w:t>
      </w:r>
      <w:r w:rsidR="00327220">
        <w:rPr>
          <w:rFonts w:ascii="Arial" w:hAnsi="Arial" w:cs="Arial" w:hint="cs"/>
          <w:color w:val="000000"/>
          <w:sz w:val="18"/>
          <w:szCs w:val="18"/>
          <w:rtl/>
          <w:lang w:eastAsia="en-US"/>
        </w:rPr>
        <w:t>פורמינג</w:t>
      </w:r>
      <w:proofErr w:type="spellEnd"/>
      <w:r w:rsidR="00327220">
        <w:rPr>
          <w:rFonts w:ascii="Arial" w:hAnsi="Arial" w:cs="Arial" w:hint="cs"/>
          <w:color w:val="000000"/>
          <w:sz w:val="18"/>
          <w:szCs w:val="18"/>
          <w:rtl/>
          <w:lang w:eastAsia="en-US"/>
        </w:rPr>
        <w:t>. ידיות מתכת.</w:t>
      </w:r>
    </w:p>
    <w:p w14:paraId="1E9011B4" w14:textId="77777777" w:rsidR="00327220" w:rsidRDefault="00327220" w:rsidP="00C20F65">
      <w:pPr>
        <w:numPr>
          <w:ilvl w:val="0"/>
          <w:numId w:val="34"/>
        </w:numPr>
        <w:tabs>
          <w:tab w:val="left" w:pos="720"/>
          <w:tab w:val="left" w:pos="1135"/>
          <w:tab w:val="left" w:pos="1843"/>
          <w:tab w:val="left" w:pos="2410"/>
          <w:tab w:val="left" w:pos="3600"/>
          <w:tab w:val="left" w:pos="4320"/>
        </w:tabs>
        <w:spacing w:line="360" w:lineRule="auto"/>
        <w:ind w:left="2203" w:hanging="218"/>
        <w:rPr>
          <w:rFonts w:ascii="Arial" w:hAnsi="Arial" w:cs="Arial"/>
          <w:color w:val="000000"/>
          <w:sz w:val="18"/>
          <w:szCs w:val="18"/>
          <w:rtl/>
          <w:lang w:eastAsia="en-US"/>
        </w:rPr>
      </w:pPr>
      <w:r>
        <w:rPr>
          <w:rFonts w:ascii="Arial" w:hAnsi="Arial" w:cs="Arial" w:hint="cs"/>
          <w:color w:val="000000"/>
          <w:sz w:val="18"/>
          <w:szCs w:val="18"/>
          <w:rtl/>
          <w:lang w:eastAsia="en-US"/>
        </w:rPr>
        <w:t>ציפוי פנימי וגמר מדפים: מלמין או פורמייקה.</w:t>
      </w:r>
    </w:p>
    <w:p w14:paraId="1803F00C" w14:textId="77777777" w:rsidR="00327220" w:rsidRDefault="00327220" w:rsidP="00C20F65">
      <w:pPr>
        <w:tabs>
          <w:tab w:val="left" w:pos="720"/>
          <w:tab w:val="left" w:pos="1135"/>
          <w:tab w:val="left" w:pos="1843"/>
          <w:tab w:val="left" w:pos="2880"/>
          <w:tab w:val="left" w:pos="3600"/>
          <w:tab w:val="left" w:pos="4320"/>
        </w:tabs>
        <w:spacing w:line="360" w:lineRule="auto"/>
        <w:ind w:left="1903" w:hanging="201"/>
        <w:rPr>
          <w:rFonts w:ascii="Arial" w:hAnsi="Arial" w:cs="Arial"/>
          <w:color w:val="000000"/>
          <w:sz w:val="18"/>
          <w:szCs w:val="18"/>
          <w:rtl/>
          <w:lang w:eastAsia="en-US"/>
        </w:rPr>
      </w:pPr>
      <w:r>
        <w:rPr>
          <w:rFonts w:ascii="Arial" w:hAnsi="Arial" w:cs="Arial" w:hint="cs"/>
          <w:color w:val="000000"/>
          <w:sz w:val="18"/>
          <w:szCs w:val="18"/>
          <w:rtl/>
          <w:lang w:eastAsia="en-US"/>
        </w:rPr>
        <w:t>-   סוגי הציפוי וגווניו יהיו לבחירת הקונה מתוך סוגים וגוונים שיציג המוכר ו/או הספקים שיבחר המוכר כמפורט להלן:</w:t>
      </w:r>
    </w:p>
    <w:p w14:paraId="6A1CC50A" w14:textId="77777777" w:rsidR="00327220" w:rsidRDefault="00327220" w:rsidP="00C20F65">
      <w:pPr>
        <w:numPr>
          <w:ilvl w:val="0"/>
          <w:numId w:val="35"/>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rtl/>
          <w:lang w:eastAsia="en-US"/>
        </w:rPr>
      </w:pPr>
      <w:r>
        <w:rPr>
          <w:rFonts w:ascii="Arial" w:hAnsi="Arial" w:cs="Arial" w:hint="cs"/>
          <w:color w:val="000000"/>
          <w:sz w:val="18"/>
          <w:szCs w:val="18"/>
          <w:rtl/>
          <w:lang w:eastAsia="en-US"/>
        </w:rPr>
        <w:t>ציפוי חיצוני: על המוכר להציג בפני הקונה לפחות 5 גוונים שונים לבחירה, אחד מהם בצבע לבן ואחד מהם בגוון ניטרלי.</w:t>
      </w:r>
    </w:p>
    <w:p w14:paraId="6CBFF1D0" w14:textId="77777777" w:rsidR="00327220" w:rsidRDefault="00314F12" w:rsidP="00C20F65">
      <w:pPr>
        <w:numPr>
          <w:ilvl w:val="0"/>
          <w:numId w:val="36"/>
        </w:numPr>
        <w:tabs>
          <w:tab w:val="left" w:pos="720"/>
          <w:tab w:val="left" w:pos="1135"/>
          <w:tab w:val="left" w:pos="1418"/>
          <w:tab w:val="left" w:pos="2410"/>
          <w:tab w:val="left" w:pos="3600"/>
          <w:tab w:val="left" w:pos="4320"/>
        </w:tabs>
        <w:spacing w:line="360" w:lineRule="auto"/>
        <w:ind w:left="2410" w:hanging="425"/>
        <w:rPr>
          <w:rFonts w:ascii="Arial" w:hAnsi="Arial" w:cs="Arial"/>
          <w:color w:val="000000"/>
          <w:sz w:val="18"/>
          <w:szCs w:val="18"/>
          <w:lang w:eastAsia="en-US"/>
        </w:rPr>
      </w:pPr>
      <w:r>
        <w:rPr>
          <w:rFonts w:ascii="Arial" w:hAnsi="Arial" w:cs="Arial" w:hint="cs"/>
          <w:color w:val="000000"/>
          <w:sz w:val="18"/>
          <w:szCs w:val="18"/>
          <w:rtl/>
          <w:lang w:eastAsia="en-US"/>
        </w:rPr>
        <w:t>ציפוי פנימי: בגוון לבן.</w:t>
      </w:r>
      <w:r w:rsidR="00327220">
        <w:rPr>
          <w:rFonts w:ascii="Arial" w:hAnsi="Arial" w:cs="Arial" w:hint="cs"/>
          <w:color w:val="000000"/>
          <w:sz w:val="18"/>
          <w:szCs w:val="18"/>
          <w:rtl/>
          <w:lang w:eastAsia="en-US"/>
        </w:rPr>
        <w:t xml:space="preserve"> </w:t>
      </w:r>
    </w:p>
    <w:p w14:paraId="1AACA8F5" w14:textId="77777777" w:rsidR="00BF4F75" w:rsidRDefault="00BF4F75"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תכנון והתקנה </w:t>
      </w:r>
      <w:r w:rsidR="00096911">
        <w:rPr>
          <w:rFonts w:ascii="Arial" w:hAnsi="Arial" w:cs="Arial" w:hint="cs"/>
          <w:color w:val="000000"/>
          <w:sz w:val="18"/>
          <w:szCs w:val="18"/>
          <w:rtl/>
          <w:lang w:eastAsia="en-US"/>
        </w:rPr>
        <w:t xml:space="preserve">בפועל </w:t>
      </w:r>
      <w:r>
        <w:rPr>
          <w:rFonts w:ascii="Arial" w:hAnsi="Arial" w:cs="Arial" w:hint="cs"/>
          <w:color w:val="000000"/>
          <w:sz w:val="18"/>
          <w:szCs w:val="18"/>
          <w:rtl/>
          <w:lang w:eastAsia="en-US"/>
        </w:rPr>
        <w:t xml:space="preserve">של מדיח, תנור וכו' מובנים בארון תחתון הינם </w:t>
      </w:r>
      <w:r w:rsidRPr="00BF4F75">
        <w:rPr>
          <w:rFonts w:ascii="Arial" w:hAnsi="Arial" w:cs="Arial" w:hint="cs"/>
          <w:color w:val="000000"/>
          <w:sz w:val="18"/>
          <w:szCs w:val="18"/>
          <w:u w:val="single"/>
          <w:rtl/>
          <w:lang w:eastAsia="en-US"/>
        </w:rPr>
        <w:t>להחלטת הקונה</w:t>
      </w:r>
      <w:r>
        <w:rPr>
          <w:rFonts w:ascii="Arial" w:hAnsi="Arial" w:cs="Arial" w:hint="cs"/>
          <w:color w:val="000000"/>
          <w:sz w:val="18"/>
          <w:szCs w:val="18"/>
          <w:rtl/>
          <w:lang w:eastAsia="en-US"/>
        </w:rPr>
        <w:t>. החליט הדייר שלא להתקינם, על המוכר לספק את ארון המטבח בשלמותו, לרבות דלתות ומדפים, במקומות שיועדו להתקנת הכלים החשמליים המובנים (לל</w:t>
      </w:r>
      <w:r w:rsidR="007E4CF0">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 חללים) לרבות ההכנות הנדרשות.</w:t>
      </w:r>
    </w:p>
    <w:p w14:paraId="6CDA8429" w14:textId="77777777" w:rsidR="007E4CF0" w:rsidRDefault="007E4CF0" w:rsidP="00C20F65">
      <w:pPr>
        <w:numPr>
          <w:ilvl w:val="0"/>
          <w:numId w:val="37"/>
        </w:numPr>
        <w:tabs>
          <w:tab w:val="left" w:pos="720"/>
          <w:tab w:val="left" w:pos="1135"/>
          <w:tab w:val="left" w:pos="1985"/>
          <w:tab w:val="left" w:pos="2880"/>
          <w:tab w:val="left" w:pos="3600"/>
          <w:tab w:val="left" w:pos="4320"/>
        </w:tabs>
        <w:spacing w:line="360" w:lineRule="auto"/>
        <w:ind w:left="1985" w:hanging="283"/>
        <w:rPr>
          <w:rFonts w:ascii="Arial" w:hAnsi="Arial" w:cs="Arial"/>
          <w:color w:val="000000"/>
          <w:sz w:val="18"/>
          <w:szCs w:val="18"/>
          <w:lang w:eastAsia="en-US"/>
        </w:rPr>
      </w:pPr>
      <w:r>
        <w:rPr>
          <w:rFonts w:ascii="Arial" w:hAnsi="Arial" w:cs="Arial" w:hint="cs"/>
          <w:color w:val="000000"/>
          <w:sz w:val="18"/>
          <w:szCs w:val="18"/>
          <w:rtl/>
          <w:lang w:eastAsia="en-US"/>
        </w:rPr>
        <w:t xml:space="preserve">לרוכשים המבקשים להתקין ארון מטבח במקום המיועד למדיח, ניתן שההכנה למדיח </w:t>
      </w:r>
      <w:r w:rsidR="00A83555">
        <w:rPr>
          <w:rFonts w:ascii="Arial" w:hAnsi="Arial" w:cs="Arial" w:hint="cs"/>
          <w:color w:val="000000"/>
          <w:sz w:val="18"/>
          <w:szCs w:val="18"/>
          <w:rtl/>
          <w:lang w:eastAsia="en-US"/>
        </w:rPr>
        <w:t>תותקן</w:t>
      </w:r>
      <w:r>
        <w:rPr>
          <w:rFonts w:ascii="Arial" w:hAnsi="Arial" w:cs="Arial" w:hint="cs"/>
          <w:color w:val="000000"/>
          <w:sz w:val="18"/>
          <w:szCs w:val="18"/>
          <w:rtl/>
          <w:lang w:eastAsia="en-US"/>
        </w:rPr>
        <w:t xml:space="preserve"> בחלל שמתחת לכיור המטבח. ההכנה תכלול את הנדרש</w:t>
      </w:r>
      <w:r w:rsidR="00E51BFC">
        <w:rPr>
          <w:rFonts w:ascii="Arial" w:hAnsi="Arial" w:cs="Arial" w:hint="cs"/>
          <w:color w:val="000000"/>
          <w:sz w:val="18"/>
          <w:szCs w:val="18"/>
          <w:rtl/>
          <w:lang w:eastAsia="en-US"/>
        </w:rPr>
        <w:t xml:space="preserve"> בסעיף 3.6: ברז, חיבור עתידי של המדיח לביוב ולסיפון קערת המטבח ושקע חשמלי מוגן מים מותקן לפי תקנות החשמל (כנדרש בפרט החשמל של המפרט).</w:t>
      </w:r>
    </w:p>
    <w:p w14:paraId="160D0BD6" w14:textId="77777777" w:rsidR="00A83555" w:rsidRDefault="00A83555" w:rsidP="00A83555">
      <w:pPr>
        <w:tabs>
          <w:tab w:val="left" w:pos="720"/>
          <w:tab w:val="left" w:pos="1135"/>
          <w:tab w:val="left" w:pos="1985"/>
          <w:tab w:val="left" w:pos="2880"/>
          <w:tab w:val="left" w:pos="3600"/>
          <w:tab w:val="left" w:pos="4320"/>
        </w:tabs>
        <w:spacing w:line="360" w:lineRule="auto"/>
        <w:ind w:left="1845"/>
        <w:rPr>
          <w:rFonts w:ascii="Arial" w:hAnsi="Arial" w:cs="Arial"/>
          <w:color w:val="000000"/>
          <w:sz w:val="18"/>
          <w:szCs w:val="18"/>
          <w:lang w:eastAsia="en-US"/>
        </w:rPr>
      </w:pPr>
    </w:p>
    <w:p w14:paraId="0D8BDCCC" w14:textId="77777777" w:rsidR="00314F12" w:rsidRPr="00892D45" w:rsidRDefault="00706E32" w:rsidP="00C20F65">
      <w:pPr>
        <w:tabs>
          <w:tab w:val="left" w:pos="720"/>
          <w:tab w:val="left" w:pos="1135"/>
          <w:tab w:val="left" w:pos="1702"/>
          <w:tab w:val="left" w:pos="2127"/>
          <w:tab w:val="left" w:pos="3600"/>
          <w:tab w:val="left" w:pos="4320"/>
        </w:tabs>
        <w:spacing w:line="360" w:lineRule="auto"/>
        <w:ind w:left="720"/>
        <w:rPr>
          <w:rFonts w:ascii="Arial" w:hAnsi="Arial" w:cs="Arial"/>
          <w:color w:val="000000"/>
          <w:sz w:val="18"/>
          <w:szCs w:val="18"/>
          <w:rtl/>
          <w:lang w:eastAsia="en-US"/>
        </w:rPr>
      </w:pPr>
      <w:r>
        <w:rPr>
          <w:rFonts w:ascii="Arial" w:hAnsi="Arial" w:cs="Arial"/>
          <w:b/>
          <w:bCs/>
          <w:sz w:val="18"/>
          <w:szCs w:val="18"/>
          <w:vertAlign w:val="superscript"/>
          <w:rtl/>
          <w:lang w:eastAsia="en-US"/>
        </w:rPr>
        <w:tab/>
      </w:r>
      <w:r>
        <w:rPr>
          <w:rFonts w:ascii="Arial" w:hAnsi="Arial" w:cs="Arial"/>
          <w:b/>
          <w:bCs/>
          <w:sz w:val="18"/>
          <w:szCs w:val="18"/>
          <w:vertAlign w:val="superscript"/>
          <w:rtl/>
          <w:lang w:eastAsia="en-US"/>
        </w:rPr>
        <w:tab/>
      </w:r>
      <w:r w:rsidRPr="008A55FE">
        <w:rPr>
          <w:rFonts w:ascii="Arial" w:hAnsi="Arial" w:cs="Arial" w:hint="cs"/>
          <w:b/>
          <w:bCs/>
          <w:sz w:val="18"/>
          <w:szCs w:val="18"/>
          <w:vertAlign w:val="superscript"/>
          <w:rtl/>
          <w:lang w:eastAsia="en-US"/>
        </w:rPr>
        <w:t>(1)</w:t>
      </w:r>
      <w:r w:rsidR="00C20F65">
        <w:rPr>
          <w:rFonts w:ascii="Arial" w:hAnsi="Arial" w:cs="Arial"/>
          <w:b/>
          <w:bCs/>
          <w:sz w:val="18"/>
          <w:szCs w:val="18"/>
          <w:vertAlign w:val="superscript"/>
          <w:rtl/>
          <w:lang w:eastAsia="en-US"/>
        </w:rPr>
        <w:tab/>
      </w:r>
      <w:r w:rsidRPr="008A55FE">
        <w:rPr>
          <w:rFonts w:ascii="Arial" w:hAnsi="Arial" w:cs="Arial"/>
          <w:b/>
          <w:bCs/>
          <w:sz w:val="18"/>
          <w:szCs w:val="18"/>
          <w:rtl/>
          <w:lang w:eastAsia="en-US"/>
        </w:rPr>
        <w:t>מידות:</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ראה הערה בהמשך</w:t>
      </w:r>
      <w:r w:rsidRPr="008A55FE">
        <w:rPr>
          <w:rFonts w:ascii="Arial" w:hAnsi="Arial" w:cs="Arial"/>
          <w:b/>
          <w:bCs/>
          <w:color w:val="000000"/>
          <w:sz w:val="18"/>
          <w:szCs w:val="18"/>
          <w:rtl/>
          <w:lang w:eastAsia="en-US"/>
        </w:rPr>
        <w:t>;</w:t>
      </w:r>
    </w:p>
    <w:p w14:paraId="49A23F99" w14:textId="77777777" w:rsidR="00706E32"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p>
    <w:p w14:paraId="706EA0FA" w14:textId="77777777" w:rsidR="00706E32" w:rsidRDefault="00706E32" w:rsidP="00706E32">
      <w:pPr>
        <w:tabs>
          <w:tab w:val="left" w:pos="720"/>
          <w:tab w:val="left" w:pos="1135"/>
          <w:tab w:val="left" w:pos="1702"/>
          <w:tab w:val="left" w:pos="2880"/>
          <w:tab w:val="left" w:pos="3600"/>
          <w:tab w:val="left" w:pos="4320"/>
        </w:tabs>
        <w:spacing w:line="360" w:lineRule="auto"/>
        <w:ind w:left="1702"/>
        <w:rPr>
          <w:rFonts w:ascii="Arial" w:hAnsi="Arial" w:cs="Arial"/>
          <w:b/>
          <w:bCs/>
          <w:color w:val="000000"/>
          <w:sz w:val="18"/>
          <w:szCs w:val="18"/>
          <w:rtl/>
          <w:lang w:eastAsia="en-US"/>
        </w:rPr>
      </w:pPr>
      <w:r w:rsidRPr="008A55FE">
        <w:rPr>
          <w:rFonts w:ascii="Arial" w:hAnsi="Arial" w:cs="Arial"/>
          <w:b/>
          <w:bCs/>
          <w:color w:val="000000"/>
          <w:sz w:val="18"/>
          <w:szCs w:val="18"/>
          <w:rtl/>
          <w:lang w:eastAsia="en-US"/>
        </w:rPr>
        <w:t>משטח עבודה מעל ארון מטבח תחתון: תיאור:</w:t>
      </w:r>
      <w:r w:rsidRPr="008A55FE">
        <w:rPr>
          <w:rFonts w:ascii="Arial" w:hAnsi="Arial" w:cs="Arial"/>
          <w:color w:val="000000"/>
          <w:sz w:val="18"/>
          <w:szCs w:val="18"/>
          <w:rtl/>
          <w:lang w:eastAsia="en-US"/>
        </w:rPr>
        <w:t xml:space="preserve"> </w:t>
      </w:r>
      <w:r w:rsidR="002F732F">
        <w:rPr>
          <w:rFonts w:ascii="Arial" w:hAnsi="Arial" w:cs="Arial" w:hint="cs"/>
          <w:color w:val="000000"/>
          <w:sz w:val="18"/>
          <w:szCs w:val="18"/>
          <w:rtl/>
          <w:lang w:eastAsia="en-US"/>
        </w:rPr>
        <w:t xml:space="preserve">לכל אורך הארון התחתון יותקן </w:t>
      </w:r>
      <w:r w:rsidRPr="008A55FE">
        <w:rPr>
          <w:rFonts w:ascii="Arial" w:hAnsi="Arial" w:cs="Arial"/>
          <w:color w:val="000000"/>
          <w:sz w:val="18"/>
          <w:szCs w:val="18"/>
          <w:rtl/>
          <w:lang w:eastAsia="en-US"/>
        </w:rPr>
        <w:t>לבחירת הקונה משטח עבודה</w:t>
      </w:r>
      <w:r>
        <w:rPr>
          <w:rFonts w:ascii="Arial" w:hAnsi="Arial" w:cs="Arial" w:hint="cs"/>
          <w:color w:val="000000"/>
          <w:sz w:val="18"/>
          <w:szCs w:val="18"/>
          <w:rtl/>
          <w:lang w:eastAsia="en-US"/>
        </w:rPr>
        <w:t xml:space="preserve"> בעובי לא פחות מ-2 ס"מ</w:t>
      </w:r>
      <w:r w:rsidRPr="008A55FE">
        <w:rPr>
          <w:rFonts w:ascii="Arial" w:hAnsi="Arial" w:cs="Arial"/>
          <w:color w:val="000000"/>
          <w:sz w:val="18"/>
          <w:szCs w:val="18"/>
          <w:rtl/>
          <w:lang w:eastAsia="en-US"/>
        </w:rPr>
        <w:t xml:space="preserve"> </w:t>
      </w:r>
      <w:r w:rsidR="00D874EE">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מאבן טבעית או פולימרית (כדוגמת אבן קיסר או שווה ערך), העונה</w:t>
      </w:r>
      <w:r w:rsidRPr="008A55FE">
        <w:rPr>
          <w:rFonts w:ascii="Arial" w:hAnsi="Arial" w:cs="Arial"/>
          <w:color w:val="000000"/>
          <w:sz w:val="18"/>
          <w:szCs w:val="18"/>
          <w:rtl/>
          <w:lang w:eastAsia="en-US"/>
        </w:rPr>
        <w:t xml:space="preserve"> </w:t>
      </w:r>
      <w:r>
        <w:rPr>
          <w:rFonts w:ascii="Arial" w:hAnsi="Arial" w:cs="Arial" w:hint="cs"/>
          <w:color w:val="000000"/>
          <w:sz w:val="18"/>
          <w:szCs w:val="18"/>
          <w:rtl/>
          <w:lang w:eastAsia="en-US"/>
        </w:rPr>
        <w:t>ל</w:t>
      </w:r>
      <w:r w:rsidRPr="008A55FE">
        <w:rPr>
          <w:rFonts w:ascii="Arial" w:hAnsi="Arial" w:cs="Arial"/>
          <w:color w:val="000000"/>
          <w:sz w:val="18"/>
          <w:szCs w:val="18"/>
          <w:rtl/>
          <w:lang w:eastAsia="en-US"/>
        </w:rPr>
        <w:t>דרישות</w:t>
      </w:r>
      <w:r w:rsidR="00D874EE">
        <w:rPr>
          <w:rFonts w:ascii="Arial" w:hAnsi="Arial" w:cs="Arial" w:hint="cs"/>
          <w:color w:val="000000"/>
          <w:sz w:val="18"/>
          <w:szCs w:val="18"/>
          <w:rtl/>
          <w:lang w:eastAsia="en-US"/>
        </w:rPr>
        <w:t xml:space="preserve"> התקנים הרלוונטיים,</w:t>
      </w:r>
      <w:r w:rsidRPr="008A55FE">
        <w:rPr>
          <w:rFonts w:ascii="Arial" w:hAnsi="Arial" w:cs="Arial"/>
          <w:color w:val="000000"/>
          <w:sz w:val="18"/>
          <w:szCs w:val="18"/>
          <w:rtl/>
          <w:lang w:eastAsia="en-US"/>
        </w:rPr>
        <w:t xml:space="preserve"> ת"י </w:t>
      </w:r>
      <w:r>
        <w:rPr>
          <w:rFonts w:ascii="Arial" w:hAnsi="Arial" w:cs="Arial" w:hint="cs"/>
          <w:color w:val="000000"/>
          <w:sz w:val="18"/>
          <w:szCs w:val="18"/>
          <w:rtl/>
          <w:lang w:eastAsia="en-US"/>
        </w:rPr>
        <w:t xml:space="preserve"> </w:t>
      </w:r>
      <w:r w:rsidRPr="008A55FE">
        <w:rPr>
          <w:rFonts w:ascii="Arial" w:hAnsi="Arial" w:cs="Arial"/>
          <w:color w:val="000000"/>
          <w:sz w:val="18"/>
          <w:szCs w:val="18"/>
          <w:rtl/>
          <w:lang w:eastAsia="en-US"/>
        </w:rPr>
        <w:t>4440</w:t>
      </w:r>
      <w:r>
        <w:rPr>
          <w:rFonts w:ascii="Arial" w:hAnsi="Arial" w:cs="Arial" w:hint="cs"/>
          <w:color w:val="000000"/>
          <w:sz w:val="18"/>
          <w:szCs w:val="18"/>
          <w:rtl/>
          <w:lang w:eastAsia="en-US"/>
        </w:rPr>
        <w:t xml:space="preserve"> (חלקים 1,2 לפי העניין), </w:t>
      </w:r>
      <w:r w:rsidRPr="008A55FE">
        <w:rPr>
          <w:rFonts w:ascii="Arial" w:hAnsi="Arial" w:cs="Arial"/>
          <w:color w:val="000000"/>
          <w:sz w:val="18"/>
          <w:szCs w:val="18"/>
          <w:rtl/>
          <w:lang w:eastAsia="en-US"/>
        </w:rPr>
        <w:t xml:space="preserve">עם שוליים בהבלטה של 2 ס"מ ביחס לחזית הארונות בכל היקפם. </w:t>
      </w:r>
      <w:r>
        <w:rPr>
          <w:rFonts w:ascii="Arial" w:hAnsi="Arial" w:cs="Arial" w:hint="cs"/>
          <w:color w:val="000000"/>
          <w:sz w:val="18"/>
          <w:szCs w:val="18"/>
          <w:rtl/>
          <w:lang w:eastAsia="en-US"/>
        </w:rPr>
        <w:t>המשטח יותאם להתקנה שטוחה של כיור. בהיקף המשטח</w:t>
      </w:r>
      <w:r w:rsidRPr="008A55FE">
        <w:rPr>
          <w:rFonts w:ascii="Arial" w:hAnsi="Arial" w:cs="Arial"/>
          <w:color w:val="000000"/>
          <w:sz w:val="18"/>
          <w:szCs w:val="18"/>
          <w:rtl/>
          <w:lang w:eastAsia="en-US"/>
        </w:rPr>
        <w:t xml:space="preserve"> יותקן קנט עליון מוגבה שאופן עיבודו </w:t>
      </w:r>
      <w:r w:rsidR="007E4CF0">
        <w:rPr>
          <w:rFonts w:ascii="Arial" w:hAnsi="Arial" w:cs="Arial" w:hint="cs"/>
          <w:color w:val="000000"/>
          <w:sz w:val="18"/>
          <w:szCs w:val="18"/>
          <w:rtl/>
          <w:lang w:eastAsia="en-US"/>
        </w:rPr>
        <w:t>ייבחר</w:t>
      </w:r>
      <w:r w:rsidRPr="008A55FE">
        <w:rPr>
          <w:rFonts w:ascii="Arial" w:hAnsi="Arial" w:cs="Arial"/>
          <w:color w:val="000000"/>
          <w:sz w:val="18"/>
          <w:szCs w:val="18"/>
          <w:rtl/>
          <w:lang w:eastAsia="en-US"/>
        </w:rPr>
        <w:t xml:space="preserve"> ע"י המוכר (הקונה ר</w:t>
      </w:r>
      <w:r w:rsidRPr="008A55FE">
        <w:rPr>
          <w:rFonts w:ascii="Arial" w:hAnsi="Arial" w:cs="Arial" w:hint="cs"/>
          <w:color w:val="000000"/>
          <w:sz w:val="18"/>
          <w:szCs w:val="18"/>
          <w:rtl/>
          <w:lang w:eastAsia="en-US"/>
        </w:rPr>
        <w:t>שא</w:t>
      </w:r>
      <w:r w:rsidRPr="008A55FE">
        <w:rPr>
          <w:rFonts w:ascii="Arial" w:hAnsi="Arial" w:cs="Arial"/>
          <w:color w:val="000000"/>
          <w:sz w:val="18"/>
          <w:szCs w:val="18"/>
          <w:rtl/>
          <w:lang w:eastAsia="en-US"/>
        </w:rPr>
        <w:t>י להעדיף התקנה ללא קנט מוגבה</w:t>
      </w:r>
      <w:r>
        <w:rPr>
          <w:rFonts w:ascii="Arial" w:hAnsi="Arial" w:cs="Arial" w:hint="cs"/>
          <w:color w:val="000000"/>
          <w:sz w:val="18"/>
          <w:szCs w:val="18"/>
          <w:rtl/>
          <w:lang w:eastAsia="en-US"/>
        </w:rPr>
        <w:t xml:space="preserve"> עם עיבוד בחזית המשטח ככל הנדרש</w:t>
      </w:r>
      <w:r w:rsidR="002F732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כולל אף מים בכל היקף המשטח</w:t>
      </w:r>
      <w:r w:rsidRPr="008A55FE">
        <w:rPr>
          <w:rFonts w:ascii="Arial" w:hAnsi="Arial" w:cs="Arial"/>
          <w:color w:val="000000"/>
          <w:sz w:val="18"/>
          <w:szCs w:val="18"/>
          <w:rtl/>
          <w:lang w:eastAsia="en-US"/>
        </w:rPr>
        <w:t xml:space="preserve">. לא יינתן זיכוי בגין אי ביצוע זה). </w:t>
      </w:r>
    </w:p>
    <w:p w14:paraId="5F229333" w14:textId="77777777" w:rsidR="007E4CF0"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גוון:</w:t>
      </w:r>
      <w:r w:rsidRPr="008A55FE">
        <w:rPr>
          <w:rFonts w:ascii="Arial" w:hAnsi="Arial" w:cs="Arial"/>
          <w:color w:val="000000"/>
          <w:sz w:val="18"/>
          <w:szCs w:val="18"/>
          <w:rtl/>
          <w:lang w:eastAsia="en-US"/>
        </w:rPr>
        <w:t xml:space="preserve"> </w:t>
      </w:r>
      <w:r w:rsidR="007E4CF0">
        <w:rPr>
          <w:rFonts w:ascii="Arial" w:hAnsi="Arial" w:cs="Arial" w:hint="cs"/>
          <w:color w:val="000000"/>
          <w:sz w:val="18"/>
          <w:szCs w:val="18"/>
          <w:rtl/>
          <w:lang w:eastAsia="en-US"/>
        </w:rPr>
        <w:t xml:space="preserve">משטח העבודה במטבח יהיה </w:t>
      </w:r>
      <w:r w:rsidRPr="008A55FE">
        <w:rPr>
          <w:rFonts w:ascii="Arial" w:hAnsi="Arial" w:cs="Arial"/>
          <w:color w:val="000000"/>
          <w:sz w:val="18"/>
          <w:szCs w:val="18"/>
          <w:rtl/>
          <w:lang w:eastAsia="en-US"/>
        </w:rPr>
        <w:t xml:space="preserve">לבחירת הקונה מתוך </w:t>
      </w:r>
      <w:r>
        <w:rPr>
          <w:rFonts w:ascii="Arial" w:hAnsi="Arial" w:cs="Arial" w:hint="cs"/>
          <w:color w:val="000000"/>
          <w:sz w:val="18"/>
          <w:szCs w:val="18"/>
          <w:rtl/>
          <w:lang w:eastAsia="en-US"/>
        </w:rPr>
        <w:t>מגוון  דוגמאות שיוצגו ע"י המוכר ו/או הספק</w:t>
      </w:r>
      <w:r w:rsidR="007E4CF0">
        <w:rPr>
          <w:rFonts w:ascii="Arial" w:hAnsi="Arial" w:cs="Arial" w:hint="cs"/>
          <w:color w:val="000000"/>
          <w:sz w:val="18"/>
          <w:szCs w:val="18"/>
          <w:rtl/>
          <w:lang w:eastAsia="en-US"/>
        </w:rPr>
        <w:t>ים</w:t>
      </w:r>
      <w:r>
        <w:rPr>
          <w:rFonts w:ascii="Arial" w:hAnsi="Arial" w:cs="Arial" w:hint="cs"/>
          <w:color w:val="000000"/>
          <w:sz w:val="18"/>
          <w:szCs w:val="18"/>
          <w:rtl/>
          <w:lang w:eastAsia="en-US"/>
        </w:rPr>
        <w:t xml:space="preserve"> </w:t>
      </w:r>
      <w:r w:rsidR="007E4CF0">
        <w:rPr>
          <w:rFonts w:ascii="Arial" w:hAnsi="Arial" w:cs="Arial" w:hint="cs"/>
          <w:color w:val="000000"/>
          <w:sz w:val="18"/>
          <w:szCs w:val="18"/>
          <w:rtl/>
          <w:lang w:eastAsia="en-US"/>
        </w:rPr>
        <w:t>שיבחר 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המוכר</w:t>
      </w:r>
      <w:r>
        <w:rPr>
          <w:rFonts w:ascii="Arial" w:hAnsi="Arial" w:cs="Arial" w:hint="cs"/>
          <w:color w:val="000000"/>
          <w:sz w:val="18"/>
          <w:szCs w:val="18"/>
          <w:rtl/>
          <w:lang w:eastAsia="en-US"/>
        </w:rPr>
        <w:t xml:space="preserve"> </w:t>
      </w:r>
      <w:r w:rsidR="002F732F">
        <w:rPr>
          <w:rFonts w:ascii="Arial" w:hAnsi="Arial" w:cs="Arial" w:hint="cs"/>
          <w:color w:val="000000"/>
          <w:sz w:val="18"/>
          <w:szCs w:val="18"/>
          <w:rtl/>
          <w:lang w:eastAsia="en-US"/>
        </w:rPr>
        <w:t>י</w:t>
      </w:r>
      <w:r>
        <w:rPr>
          <w:rFonts w:ascii="Arial" w:hAnsi="Arial" w:cs="Arial" w:hint="cs"/>
          <w:color w:val="000000"/>
          <w:sz w:val="18"/>
          <w:szCs w:val="18"/>
          <w:rtl/>
          <w:lang w:eastAsia="en-US"/>
        </w:rPr>
        <w:t>ציג בפני הקונה 3 גוונים לפחות</w:t>
      </w:r>
      <w:r w:rsidR="002F732F">
        <w:rPr>
          <w:rFonts w:ascii="Arial" w:hAnsi="Arial" w:cs="Arial" w:hint="cs"/>
          <w:color w:val="000000"/>
          <w:sz w:val="18"/>
          <w:szCs w:val="18"/>
          <w:rtl/>
          <w:lang w:eastAsia="en-US"/>
        </w:rPr>
        <w:t>, ו</w:t>
      </w:r>
      <w:r w:rsidRPr="008A55FE">
        <w:rPr>
          <w:rFonts w:ascii="Arial" w:hAnsi="Arial" w:cs="Arial"/>
          <w:color w:val="000000"/>
          <w:sz w:val="18"/>
          <w:szCs w:val="18"/>
          <w:rtl/>
          <w:lang w:eastAsia="en-US"/>
        </w:rPr>
        <w:t xml:space="preserve">אחד מגוונים אלו יהיה בהיר ניטרלי. </w:t>
      </w:r>
    </w:p>
    <w:p w14:paraId="4C75F972" w14:textId="77777777" w:rsidR="007E4CF0" w:rsidRDefault="00A26EBC"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לוחות ה</w:t>
      </w:r>
      <w:r>
        <w:rPr>
          <w:rFonts w:ascii="Arial" w:hAnsi="Arial" w:cs="Arial" w:hint="cs"/>
          <w:color w:val="000000"/>
          <w:sz w:val="18"/>
          <w:szCs w:val="18"/>
          <w:rtl/>
          <w:lang w:eastAsia="en-US"/>
        </w:rPr>
        <w:t xml:space="preserve">אבן טבעית או </w:t>
      </w:r>
      <w:r w:rsidR="002D4648">
        <w:rPr>
          <w:rFonts w:ascii="Arial" w:hAnsi="Arial" w:cs="Arial" w:hint="cs"/>
          <w:color w:val="000000"/>
          <w:sz w:val="18"/>
          <w:szCs w:val="18"/>
          <w:rtl/>
          <w:lang w:eastAsia="en-US"/>
        </w:rPr>
        <w:t>פולימרית</w:t>
      </w:r>
      <w:r w:rsidR="00EC5E4A">
        <w:rPr>
          <w:rFonts w:ascii="Arial" w:hAnsi="Arial" w:cs="Arial" w:hint="cs"/>
          <w:color w:val="000000"/>
          <w:sz w:val="18"/>
          <w:szCs w:val="18"/>
          <w:rtl/>
          <w:lang w:eastAsia="en-US"/>
        </w:rPr>
        <w:t>/</w:t>
      </w:r>
      <w:r w:rsidR="00706E32" w:rsidRPr="008A55FE">
        <w:rPr>
          <w:rFonts w:ascii="Arial" w:hAnsi="Arial" w:cs="Arial"/>
          <w:color w:val="000000"/>
          <w:sz w:val="18"/>
          <w:szCs w:val="18"/>
          <w:rtl/>
          <w:lang w:eastAsia="en-US"/>
        </w:rPr>
        <w:t>אבן קיסר יהיו בהדבקה ולא לוח בודד אחד).</w:t>
      </w:r>
      <w:r w:rsidR="00706E32" w:rsidRPr="008A55FE">
        <w:rPr>
          <w:rFonts w:ascii="Arial" w:hAnsi="Arial" w:cs="Arial"/>
          <w:color w:val="000000"/>
          <w:sz w:val="18"/>
          <w:szCs w:val="18"/>
          <w:rtl/>
          <w:lang w:eastAsia="en-US"/>
        </w:rPr>
        <w:tab/>
      </w:r>
    </w:p>
    <w:p w14:paraId="580A1CC7" w14:textId="77777777" w:rsidR="00706E32" w:rsidRDefault="00706E32"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8A55FE">
        <w:rPr>
          <w:rFonts w:ascii="Arial" w:hAnsi="Arial" w:cs="Arial"/>
          <w:color w:val="000000"/>
          <w:sz w:val="18"/>
          <w:szCs w:val="18"/>
          <w:rtl/>
          <w:lang w:eastAsia="en-US"/>
        </w:rPr>
        <w:tab/>
      </w:r>
      <w:r w:rsidRPr="008A55FE">
        <w:rPr>
          <w:rFonts w:ascii="Arial" w:hAnsi="Arial" w:cs="Arial"/>
          <w:color w:val="000000"/>
          <w:sz w:val="18"/>
          <w:szCs w:val="18"/>
          <w:rtl/>
          <w:lang w:eastAsia="en-US"/>
        </w:rPr>
        <w:tab/>
      </w:r>
    </w:p>
    <w:p w14:paraId="16FED955" w14:textId="77777777" w:rsidR="00706E32" w:rsidRPr="008A55FE" w:rsidRDefault="00706E32"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000000"/>
          <w:sz w:val="18"/>
          <w:szCs w:val="18"/>
          <w:rtl/>
          <w:lang w:eastAsia="en-US"/>
        </w:rPr>
      </w:pPr>
      <w:r w:rsidRPr="008A55FE">
        <w:rPr>
          <w:rFonts w:ascii="Arial" w:hAnsi="Arial" w:cs="Arial"/>
          <w:b/>
          <w:bCs/>
          <w:color w:val="000000"/>
          <w:sz w:val="18"/>
          <w:szCs w:val="18"/>
          <w:rtl/>
          <w:lang w:eastAsia="en-US"/>
        </w:rPr>
        <w:tab/>
      </w:r>
      <w:r w:rsidRPr="008A55FE">
        <w:rPr>
          <w:rFonts w:ascii="Arial" w:hAnsi="Arial" w:cs="Arial"/>
          <w:color w:val="000000"/>
          <w:sz w:val="18"/>
          <w:szCs w:val="18"/>
          <w:rtl/>
          <w:lang w:eastAsia="en-US"/>
        </w:rPr>
        <w:t>3.3.2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 xml:space="preserve">ארון מטבח עליון: </w:t>
      </w:r>
      <w:r w:rsidRPr="008A55FE">
        <w:rPr>
          <w:rFonts w:ascii="Arial" w:hAnsi="Arial" w:cs="Arial" w:hint="cs"/>
          <w:color w:val="000000"/>
          <w:sz w:val="18"/>
          <w:szCs w:val="18"/>
          <w:rtl/>
          <w:lang w:eastAsia="en-US"/>
        </w:rPr>
        <w:t>אין.</w:t>
      </w:r>
    </w:p>
    <w:p w14:paraId="49E45FF4" w14:textId="77777777" w:rsidR="00EE2416" w:rsidRDefault="00A639F1"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A4180B">
        <w:rPr>
          <w:rFonts w:ascii="Arial" w:hAnsi="Arial" w:cs="Arial" w:hint="cs"/>
          <w:b/>
          <w:bCs/>
          <w:sz w:val="18"/>
          <w:szCs w:val="18"/>
          <w:rtl/>
          <w:lang w:eastAsia="en-US"/>
        </w:rPr>
        <w:t>הערה</w:t>
      </w:r>
      <w:r w:rsidRPr="00A4180B">
        <w:rPr>
          <w:rFonts w:ascii="Arial" w:hAnsi="Arial" w:cs="Arial" w:hint="cs"/>
          <w:sz w:val="18"/>
          <w:szCs w:val="18"/>
          <w:rtl/>
          <w:lang w:eastAsia="en-US"/>
        </w:rPr>
        <w:t xml:space="preserve">: </w:t>
      </w:r>
      <w:r w:rsidR="00A26EBC" w:rsidRPr="00A4180B">
        <w:rPr>
          <w:rFonts w:ascii="Arial" w:hAnsi="Arial" w:cs="Arial" w:hint="cs"/>
          <w:sz w:val="18"/>
          <w:szCs w:val="18"/>
          <w:rtl/>
          <w:lang w:eastAsia="en-US"/>
        </w:rPr>
        <w:t>בדירות 4.5 חדרים ומעלה, בהתאמה</w:t>
      </w:r>
      <w:r w:rsidR="00706E32" w:rsidRPr="008A55FE">
        <w:rPr>
          <w:rFonts w:ascii="Arial" w:hAnsi="Arial" w:cs="Arial" w:hint="cs"/>
          <w:color w:val="000000"/>
          <w:sz w:val="18"/>
          <w:szCs w:val="18"/>
          <w:rtl/>
          <w:lang w:eastAsia="en-US"/>
        </w:rPr>
        <w:t xml:space="preserve"> </w:t>
      </w:r>
      <w:r w:rsidR="00A26EBC">
        <w:rPr>
          <w:rFonts w:ascii="Arial" w:hAnsi="Arial" w:cs="Arial" w:hint="cs"/>
          <w:color w:val="000000"/>
          <w:sz w:val="18"/>
          <w:szCs w:val="18"/>
          <w:rtl/>
          <w:lang w:eastAsia="en-US"/>
        </w:rPr>
        <w:t>ל</w:t>
      </w:r>
      <w:r w:rsidR="00706E32" w:rsidRPr="008A55FE">
        <w:rPr>
          <w:rFonts w:ascii="Arial" w:hAnsi="Arial" w:cs="Arial" w:hint="cs"/>
          <w:color w:val="000000"/>
          <w:sz w:val="18"/>
          <w:szCs w:val="18"/>
          <w:rtl/>
          <w:lang w:eastAsia="en-US"/>
        </w:rPr>
        <w:t>תכנון המטבח הספציפי</w:t>
      </w:r>
      <w:r w:rsidR="00774297">
        <w:rPr>
          <w:rFonts w:ascii="Arial" w:hAnsi="Arial" w:cs="Arial" w:hint="cs"/>
          <w:color w:val="000000"/>
          <w:sz w:val="18"/>
          <w:szCs w:val="18"/>
          <w:rtl/>
          <w:lang w:eastAsia="en-US"/>
        </w:rPr>
        <w:t>,</w:t>
      </w:r>
      <w:r w:rsidR="00706E32" w:rsidRPr="008A55FE">
        <w:rPr>
          <w:rFonts w:ascii="Arial" w:hAnsi="Arial" w:cs="Arial" w:hint="cs"/>
          <w:color w:val="000000"/>
          <w:sz w:val="18"/>
          <w:szCs w:val="18"/>
          <w:rtl/>
          <w:lang w:eastAsia="en-US"/>
        </w:rPr>
        <w:t xml:space="preserve"> המוכר יהיה רשאי להמיר עד 1 מ"א ארון מטבח תחתון ב- 2 מ"א ארון מטבח עליון. </w:t>
      </w:r>
      <w:r w:rsidR="00EE2416">
        <w:rPr>
          <w:rFonts w:ascii="Arial" w:hAnsi="Arial" w:cs="Arial" w:hint="cs"/>
          <w:color w:val="000000"/>
          <w:sz w:val="18"/>
          <w:szCs w:val="18"/>
          <w:rtl/>
          <w:lang w:eastAsia="en-US"/>
        </w:rPr>
        <w:t xml:space="preserve">כלומר, אורך ארון המטבח התחתון יהא 5 מ"א ואורך המטבח העליון יהיה 2 מ"א. </w:t>
      </w:r>
    </w:p>
    <w:p w14:paraId="5941F7D2" w14:textId="77777777" w:rsidR="00EE2416" w:rsidRDefault="00EE2416" w:rsidP="009E21BA">
      <w:pPr>
        <w:tabs>
          <w:tab w:val="left" w:pos="720"/>
          <w:tab w:val="left" w:pos="1135"/>
          <w:tab w:val="left" w:pos="1702"/>
          <w:tab w:val="left" w:pos="2880"/>
          <w:tab w:val="left" w:pos="3600"/>
          <w:tab w:val="left" w:pos="4320"/>
        </w:tabs>
        <w:spacing w:line="360" w:lineRule="auto"/>
        <w:ind w:left="1702" w:firstLine="11"/>
        <w:rPr>
          <w:rFonts w:ascii="Arial" w:hAnsi="Arial" w:cs="Arial"/>
          <w:color w:val="000000"/>
          <w:sz w:val="18"/>
          <w:szCs w:val="18"/>
          <w:rtl/>
          <w:lang w:eastAsia="en-US"/>
        </w:rPr>
      </w:pPr>
      <w:r w:rsidRPr="00E96EC5">
        <w:rPr>
          <w:rFonts w:ascii="Arial" w:hAnsi="Arial" w:cs="Arial" w:hint="cs"/>
          <w:color w:val="000000"/>
          <w:sz w:val="18"/>
          <w:szCs w:val="18"/>
          <w:rtl/>
          <w:lang w:eastAsia="en-US"/>
        </w:rPr>
        <w:t xml:space="preserve">החליט </w:t>
      </w:r>
      <w:r w:rsidR="00774297">
        <w:rPr>
          <w:rFonts w:ascii="Arial" w:hAnsi="Arial" w:cs="Arial" w:hint="cs"/>
          <w:color w:val="000000"/>
          <w:sz w:val="18"/>
          <w:szCs w:val="18"/>
          <w:rtl/>
          <w:lang w:eastAsia="en-US"/>
        </w:rPr>
        <w:t>הקונה</w:t>
      </w:r>
      <w:r w:rsidRPr="00E96EC5">
        <w:rPr>
          <w:rFonts w:ascii="Arial" w:hAnsi="Arial" w:cs="Arial" w:hint="cs"/>
          <w:color w:val="000000"/>
          <w:sz w:val="18"/>
          <w:szCs w:val="18"/>
          <w:rtl/>
          <w:lang w:eastAsia="en-US"/>
        </w:rPr>
        <w:t xml:space="preserve"> </w:t>
      </w:r>
      <w:r w:rsidR="00774297">
        <w:rPr>
          <w:rFonts w:ascii="Arial" w:hAnsi="Arial" w:cs="Arial" w:hint="cs"/>
          <w:color w:val="000000"/>
          <w:sz w:val="18"/>
          <w:szCs w:val="18"/>
          <w:rtl/>
          <w:lang w:eastAsia="en-US"/>
        </w:rPr>
        <w:t>לקבל את הצעת המוכר</w:t>
      </w:r>
      <w:r w:rsidR="00EB74B2">
        <w:rPr>
          <w:rFonts w:ascii="Arial" w:hAnsi="Arial" w:cs="Arial" w:hint="cs"/>
          <w:color w:val="000000"/>
          <w:sz w:val="18"/>
          <w:szCs w:val="18"/>
          <w:rtl/>
          <w:lang w:eastAsia="en-US"/>
        </w:rPr>
        <w:t xml:space="preserve"> </w:t>
      </w:r>
      <w:r w:rsidRPr="00E96EC5">
        <w:rPr>
          <w:rFonts w:ascii="Arial" w:hAnsi="Arial" w:cs="Arial" w:hint="cs"/>
          <w:color w:val="000000"/>
          <w:sz w:val="18"/>
          <w:szCs w:val="18"/>
          <w:rtl/>
          <w:lang w:eastAsia="en-US"/>
        </w:rPr>
        <w:t>יתוכנן הארון העליון כמפורט להלן:</w:t>
      </w:r>
    </w:p>
    <w:p w14:paraId="52CD0782"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הארון יהיה רציף והמשכי ללא פינות.</w:t>
      </w:r>
    </w:p>
    <w:p w14:paraId="1EA5E65D" w14:textId="77777777" w:rsidR="00321E77" w:rsidRPr="009E21BA" w:rsidRDefault="00321E77" w:rsidP="009E21BA">
      <w:pPr>
        <w:numPr>
          <w:ilvl w:val="0"/>
          <w:numId w:val="31"/>
        </w:numPr>
        <w:tabs>
          <w:tab w:val="left" w:pos="720"/>
          <w:tab w:val="left" w:pos="1702"/>
          <w:tab w:val="left" w:pos="2127"/>
          <w:tab w:val="left" w:pos="2880"/>
          <w:tab w:val="left" w:pos="3600"/>
          <w:tab w:val="left" w:pos="4320"/>
        </w:tabs>
        <w:spacing w:line="360" w:lineRule="auto"/>
        <w:ind w:left="2127" w:hanging="261"/>
        <w:rPr>
          <w:rFonts w:ascii="Arial" w:hAnsi="Arial" w:cs="Arial"/>
          <w:color w:val="000000"/>
          <w:sz w:val="18"/>
          <w:szCs w:val="18"/>
          <w:lang w:eastAsia="en-US"/>
        </w:rPr>
      </w:pPr>
      <w:r>
        <w:rPr>
          <w:rFonts w:ascii="Arial" w:hAnsi="Arial" w:cs="Arial" w:hint="cs"/>
          <w:color w:val="000000"/>
          <w:sz w:val="18"/>
          <w:szCs w:val="18"/>
          <w:rtl/>
          <w:lang w:eastAsia="en-US"/>
        </w:rPr>
        <w:t xml:space="preserve"> גובהו של הארון העליון יהיה 75 ס"מ לפחות ועומקו 30 ס"מ לפחות. ניתן שגובה ארון עליון יהיה 60 ס"מ</w:t>
      </w:r>
      <w:r w:rsidR="009E21BA">
        <w:rPr>
          <w:rFonts w:ascii="Arial" w:hAnsi="Arial" w:cs="Arial" w:hint="cs"/>
          <w:color w:val="000000"/>
          <w:sz w:val="18"/>
          <w:szCs w:val="18"/>
          <w:rtl/>
          <w:lang w:eastAsia="en-US"/>
        </w:rPr>
        <w:t xml:space="preserve"> </w:t>
      </w:r>
      <w:r w:rsidRPr="009E21BA">
        <w:rPr>
          <w:rFonts w:ascii="Arial" w:hAnsi="Arial" w:cs="Arial" w:hint="cs"/>
          <w:color w:val="000000"/>
          <w:sz w:val="18"/>
          <w:szCs w:val="18"/>
          <w:rtl/>
          <w:lang w:eastAsia="en-US"/>
        </w:rPr>
        <w:t>ובתנאי שפתיחת הארונות העליונים תהיה כלפי מעלה (מגנון קלפה).</w:t>
      </w:r>
    </w:p>
    <w:p w14:paraId="5D8332FC"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lastRenderedPageBreak/>
        <w:t xml:space="preserve"> ארון מטבח עליון יכלול לפחות מדף אחד לכל אורכו.</w:t>
      </w:r>
    </w:p>
    <w:p w14:paraId="0D47C60A" w14:textId="77777777" w:rsidR="00321E77" w:rsidRDefault="00321E77" w:rsidP="009E21BA">
      <w:pPr>
        <w:numPr>
          <w:ilvl w:val="0"/>
          <w:numId w:val="31"/>
        </w:numPr>
        <w:tabs>
          <w:tab w:val="left" w:pos="720"/>
          <w:tab w:val="left" w:pos="1702"/>
          <w:tab w:val="left" w:pos="2127"/>
          <w:tab w:val="left" w:pos="2880"/>
          <w:tab w:val="left" w:pos="3600"/>
          <w:tab w:val="left" w:pos="4320"/>
        </w:tabs>
        <w:spacing w:line="360" w:lineRule="auto"/>
        <w:ind w:left="1440" w:firstLine="426"/>
        <w:rPr>
          <w:rFonts w:ascii="Arial" w:hAnsi="Arial" w:cs="Arial"/>
          <w:color w:val="000000"/>
          <w:sz w:val="18"/>
          <w:szCs w:val="18"/>
          <w:lang w:eastAsia="en-US"/>
        </w:rPr>
      </w:pPr>
      <w:r>
        <w:rPr>
          <w:rFonts w:ascii="Arial" w:hAnsi="Arial" w:cs="Arial" w:hint="cs"/>
          <w:color w:val="000000"/>
          <w:sz w:val="18"/>
          <w:szCs w:val="18"/>
          <w:rtl/>
          <w:lang w:eastAsia="en-US"/>
        </w:rPr>
        <w:t xml:space="preserve"> מבנה וציפוי ארון המטבח העליון יהיה בהתאם לדרישות המפרט לגבי ארון המטבח התחתון.</w:t>
      </w:r>
    </w:p>
    <w:p w14:paraId="158534F8" w14:textId="77777777" w:rsidR="00D13BFC" w:rsidRDefault="00D13BFC" w:rsidP="00E51BFC">
      <w:pPr>
        <w:tabs>
          <w:tab w:val="left" w:pos="720"/>
          <w:tab w:val="left" w:pos="1135"/>
          <w:tab w:val="left" w:pos="1702"/>
          <w:tab w:val="left" w:pos="2880"/>
          <w:tab w:val="left" w:pos="3600"/>
          <w:tab w:val="left" w:pos="4320"/>
        </w:tabs>
        <w:spacing w:line="360" w:lineRule="auto"/>
        <w:ind w:left="709" w:firstLine="993"/>
        <w:rPr>
          <w:rFonts w:ascii="Arial" w:hAnsi="Arial" w:cs="Arial"/>
          <w:color w:val="000000"/>
          <w:sz w:val="18"/>
          <w:szCs w:val="18"/>
          <w:rtl/>
          <w:lang w:eastAsia="en-US"/>
        </w:rPr>
      </w:pPr>
      <w:r w:rsidRPr="00AD0AE7">
        <w:rPr>
          <w:rFonts w:ascii="Arial" w:hAnsi="Arial" w:cs="Arial" w:hint="cs"/>
          <w:b/>
          <w:bCs/>
          <w:color w:val="000000"/>
          <w:sz w:val="18"/>
          <w:szCs w:val="18"/>
          <w:highlight w:val="lightGray"/>
          <w:u w:val="single"/>
          <w:rtl/>
          <w:lang w:eastAsia="en-US"/>
        </w:rPr>
        <w:t xml:space="preserve">מחיר לזיכוי בעד </w:t>
      </w:r>
      <w:r>
        <w:rPr>
          <w:rFonts w:ascii="Arial" w:hAnsi="Arial" w:cs="Arial" w:hint="cs"/>
          <w:b/>
          <w:bCs/>
          <w:color w:val="000000"/>
          <w:sz w:val="18"/>
          <w:szCs w:val="18"/>
          <w:highlight w:val="lightGray"/>
          <w:u w:val="single"/>
          <w:rtl/>
          <w:lang w:eastAsia="en-US"/>
        </w:rPr>
        <w:t>ארונות</w:t>
      </w:r>
      <w:r w:rsidRPr="00AD0AE7">
        <w:rPr>
          <w:rFonts w:ascii="Arial" w:hAnsi="Arial" w:cs="Arial" w:hint="cs"/>
          <w:b/>
          <w:bCs/>
          <w:color w:val="000000"/>
          <w:sz w:val="18"/>
          <w:szCs w:val="18"/>
          <w:highlight w:val="lightGray"/>
          <w:u w:val="single"/>
          <w:rtl/>
          <w:lang w:eastAsia="en-US"/>
        </w:rPr>
        <w:t xml:space="preserve"> המטבח</w:t>
      </w:r>
      <w:r w:rsidR="009B52B0">
        <w:rPr>
          <w:rFonts w:ascii="Arial" w:hAnsi="Arial" w:cs="Arial" w:hint="cs"/>
          <w:b/>
          <w:bCs/>
          <w:color w:val="000000"/>
          <w:sz w:val="18"/>
          <w:szCs w:val="18"/>
          <w:highlight w:val="lightGray"/>
          <w:u w:val="single"/>
          <w:rtl/>
          <w:lang w:eastAsia="en-US"/>
        </w:rPr>
        <w:t>, משטח העבודה,</w:t>
      </w:r>
      <w:r w:rsidRPr="00AD0AE7">
        <w:rPr>
          <w:rFonts w:ascii="Arial" w:hAnsi="Arial" w:cs="Arial" w:hint="cs"/>
          <w:b/>
          <w:bCs/>
          <w:color w:val="000000"/>
          <w:sz w:val="18"/>
          <w:szCs w:val="18"/>
          <w:highlight w:val="lightGray"/>
          <w:u w:val="single"/>
          <w:rtl/>
          <w:lang w:eastAsia="en-US"/>
        </w:rPr>
        <w:t xml:space="preserve"> </w:t>
      </w:r>
      <w:r w:rsidR="009B52B0">
        <w:rPr>
          <w:rFonts w:ascii="Arial" w:hAnsi="Arial" w:cs="Arial" w:hint="cs"/>
          <w:b/>
          <w:bCs/>
          <w:color w:val="000000"/>
          <w:sz w:val="18"/>
          <w:szCs w:val="18"/>
          <w:highlight w:val="lightGray"/>
          <w:u w:val="single"/>
          <w:rtl/>
          <w:lang w:eastAsia="en-US"/>
        </w:rPr>
        <w:t>הכיור, הסוללה, החיפוי</w:t>
      </w:r>
      <w:r w:rsidRPr="00245FA7">
        <w:rPr>
          <w:rFonts w:ascii="Arial" w:hAnsi="Arial" w:cs="Arial" w:hint="cs"/>
          <w:b/>
          <w:bCs/>
          <w:color w:val="000000"/>
          <w:sz w:val="18"/>
          <w:szCs w:val="18"/>
          <w:highlight w:val="lightGray"/>
          <w:u w:val="single"/>
          <w:rtl/>
          <w:lang w:eastAsia="en-US"/>
        </w:rPr>
        <w:t>:</w:t>
      </w:r>
      <w:r w:rsidRPr="00245FA7">
        <w:rPr>
          <w:rFonts w:ascii="Arial" w:hAnsi="Arial" w:cs="Arial" w:hint="cs"/>
          <w:color w:val="000000"/>
          <w:sz w:val="18"/>
          <w:szCs w:val="18"/>
          <w:highlight w:val="lightGray"/>
          <w:u w:val="single"/>
          <w:rtl/>
          <w:lang w:eastAsia="en-US"/>
        </w:rPr>
        <w:t xml:space="preserve"> ראה נספח ג'</w:t>
      </w:r>
      <w:r w:rsidR="00AA6334">
        <w:rPr>
          <w:rFonts w:ascii="Arial" w:hAnsi="Arial" w:cs="Arial" w:hint="cs"/>
          <w:color w:val="000000"/>
          <w:sz w:val="18"/>
          <w:szCs w:val="18"/>
          <w:highlight w:val="lightGray"/>
          <w:u w:val="single"/>
          <w:rtl/>
          <w:lang w:eastAsia="en-US"/>
        </w:rPr>
        <w:t>.</w:t>
      </w:r>
      <w:r w:rsidRPr="00D60C6A">
        <w:rPr>
          <w:rFonts w:ascii="Arial" w:hAnsi="Arial" w:cs="Arial" w:hint="cs"/>
          <w:color w:val="000000"/>
          <w:sz w:val="18"/>
          <w:szCs w:val="18"/>
          <w:rtl/>
          <w:lang w:eastAsia="en-US"/>
        </w:rPr>
        <w:t xml:space="preserve">   </w:t>
      </w:r>
    </w:p>
    <w:p w14:paraId="7633F5D5" w14:textId="77777777" w:rsidR="00B53BEF" w:rsidRDefault="00B53BEF" w:rsidP="005C2CFE">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p>
    <w:p w14:paraId="47B7C6E1" w14:textId="623D58E7" w:rsidR="00706E32" w:rsidRDefault="00706E32" w:rsidP="005C2CFE">
      <w:pPr>
        <w:tabs>
          <w:tab w:val="left" w:pos="720"/>
          <w:tab w:val="left" w:pos="1135"/>
          <w:tab w:val="left" w:pos="1702"/>
          <w:tab w:val="left" w:pos="2880"/>
          <w:tab w:val="left" w:pos="3600"/>
          <w:tab w:val="left" w:pos="4320"/>
        </w:tabs>
        <w:spacing w:line="360" w:lineRule="auto"/>
        <w:ind w:left="1135" w:hanging="415"/>
        <w:rPr>
          <w:rFonts w:ascii="Arial" w:hAnsi="Arial" w:cs="Arial"/>
          <w:color w:val="000000"/>
          <w:sz w:val="18"/>
          <w:szCs w:val="18"/>
          <w:rtl/>
          <w:lang w:eastAsia="en-US"/>
        </w:rPr>
      </w:pPr>
      <w:r w:rsidRPr="0011300F">
        <w:rPr>
          <w:rFonts w:ascii="Arial" w:hAnsi="Arial" w:cs="Arial"/>
          <w:b/>
          <w:bCs/>
          <w:color w:val="000000"/>
          <w:sz w:val="18"/>
          <w:szCs w:val="18"/>
          <w:rtl/>
          <w:lang w:eastAsia="en-US"/>
        </w:rPr>
        <w:tab/>
      </w:r>
      <w:r w:rsidRPr="003F4A8D">
        <w:rPr>
          <w:rFonts w:ascii="Arial" w:hAnsi="Arial" w:cs="Arial"/>
          <w:color w:val="000000"/>
          <w:sz w:val="18"/>
          <w:szCs w:val="18"/>
          <w:rtl/>
          <w:lang w:eastAsia="en-US"/>
        </w:rPr>
        <w:t>3.3.</w:t>
      </w:r>
      <w:r>
        <w:rPr>
          <w:rFonts w:ascii="Arial" w:hAnsi="Arial" w:cs="Arial" w:hint="cs"/>
          <w:color w:val="000000"/>
          <w:sz w:val="18"/>
          <w:szCs w:val="18"/>
          <w:rtl/>
          <w:lang w:eastAsia="en-US"/>
        </w:rPr>
        <w:t>3</w:t>
      </w:r>
      <w:r w:rsidRPr="003F4A8D">
        <w:rPr>
          <w:rFonts w:ascii="Arial" w:hAnsi="Arial" w:cs="Arial"/>
          <w:b/>
          <w:bCs/>
          <w:color w:val="000000"/>
          <w:sz w:val="18"/>
          <w:szCs w:val="18"/>
          <w:rtl/>
          <w:lang w:eastAsia="en-US"/>
        </w:rPr>
        <w:tab/>
        <w:t xml:space="preserve">ארונות </w:t>
      </w:r>
      <w:r w:rsidRPr="00892D45">
        <w:rPr>
          <w:rFonts w:ascii="Arial" w:hAnsi="Arial" w:cs="Arial"/>
          <w:b/>
          <w:bCs/>
          <w:color w:val="000000"/>
          <w:sz w:val="18"/>
          <w:szCs w:val="18"/>
          <w:rtl/>
          <w:lang w:eastAsia="en-US"/>
        </w:rPr>
        <w:t>אחרים (ציין):</w:t>
      </w:r>
      <w:r w:rsidR="00314F12" w:rsidRPr="00892D45">
        <w:rPr>
          <w:rFonts w:ascii="Arial" w:hAnsi="Arial" w:cs="Arial" w:hint="cs"/>
          <w:color w:val="000000"/>
          <w:sz w:val="18"/>
          <w:szCs w:val="18"/>
          <w:rtl/>
          <w:lang w:eastAsia="en-US"/>
        </w:rPr>
        <w:t xml:space="preserve"> </w:t>
      </w:r>
      <w:r w:rsidR="005C2CFE">
        <w:rPr>
          <w:rFonts w:ascii="Arial" w:hAnsi="Arial" w:cs="Arial" w:hint="cs"/>
          <w:sz w:val="18"/>
          <w:szCs w:val="18"/>
          <w:rtl/>
          <w:lang w:eastAsia="en-US"/>
        </w:rPr>
        <w:t>בחדר</w:t>
      </w:r>
      <w:r w:rsidRPr="00D744C1">
        <w:rPr>
          <w:rFonts w:ascii="Arial" w:hAnsi="Arial" w:cs="Arial" w:hint="cs"/>
          <w:sz w:val="18"/>
          <w:szCs w:val="18"/>
          <w:rtl/>
          <w:lang w:eastAsia="en-US"/>
        </w:rPr>
        <w:t xml:space="preserve"> </w:t>
      </w:r>
      <w:r w:rsidRPr="00D744C1">
        <w:rPr>
          <w:rFonts w:ascii="Arial" w:hAnsi="Arial" w:cs="Arial"/>
          <w:sz w:val="18"/>
          <w:szCs w:val="18"/>
          <w:rtl/>
          <w:lang w:eastAsia="en-US"/>
        </w:rPr>
        <w:t>רחצה</w:t>
      </w:r>
      <w:r w:rsidR="00314F12" w:rsidRPr="00D744C1">
        <w:rPr>
          <w:rFonts w:ascii="Arial" w:hAnsi="Arial" w:cs="Arial" w:hint="cs"/>
          <w:sz w:val="18"/>
          <w:szCs w:val="18"/>
          <w:rtl/>
          <w:lang w:eastAsia="en-US"/>
        </w:rPr>
        <w:t xml:space="preserve"> </w:t>
      </w:r>
      <w:r w:rsidR="00314F12" w:rsidRPr="005D418A">
        <w:rPr>
          <w:rFonts w:ascii="Arial" w:hAnsi="Arial" w:cs="Arial" w:hint="cs"/>
          <w:sz w:val="18"/>
          <w:szCs w:val="18"/>
          <w:rtl/>
          <w:lang w:eastAsia="en-US"/>
        </w:rPr>
        <w:t>בדירה</w:t>
      </w:r>
      <w:r w:rsidR="00314F12" w:rsidRPr="005D418A">
        <w:rPr>
          <w:rFonts w:ascii="Arial" w:hAnsi="Arial" w:cs="Arial" w:hint="cs"/>
          <w:color w:val="000000"/>
          <w:sz w:val="18"/>
          <w:szCs w:val="18"/>
          <w:rtl/>
          <w:lang w:eastAsia="en-US"/>
        </w:rPr>
        <w:t>,</w:t>
      </w:r>
      <w:r w:rsidR="00314F12" w:rsidRPr="00892D45">
        <w:rPr>
          <w:rFonts w:ascii="Arial" w:hAnsi="Arial" w:cs="Arial" w:hint="cs"/>
          <w:color w:val="000000"/>
          <w:sz w:val="18"/>
          <w:szCs w:val="18"/>
          <w:rtl/>
          <w:lang w:eastAsia="en-US"/>
        </w:rPr>
        <w:t xml:space="preserve"> יותקן</w:t>
      </w:r>
      <w:r w:rsidR="00314F12">
        <w:rPr>
          <w:rFonts w:ascii="Arial" w:hAnsi="Arial" w:cs="Arial" w:hint="cs"/>
          <w:color w:val="000000"/>
          <w:sz w:val="18"/>
          <w:szCs w:val="18"/>
          <w:rtl/>
          <w:lang w:eastAsia="en-US"/>
        </w:rPr>
        <w:t xml:space="preserve"> </w:t>
      </w:r>
      <w:r w:rsidRPr="004A57A8">
        <w:rPr>
          <w:rFonts w:ascii="Arial" w:hAnsi="Arial" w:cs="Arial" w:hint="cs"/>
          <w:color w:val="000000"/>
          <w:sz w:val="18"/>
          <w:szCs w:val="18"/>
          <w:rtl/>
          <w:lang w:eastAsia="en-US"/>
        </w:rPr>
        <w:t>ארון</w:t>
      </w:r>
      <w:r w:rsidRPr="003F4A8D">
        <w:rPr>
          <w:rFonts w:ascii="Arial" w:hAnsi="Arial" w:cs="Arial" w:hint="cs"/>
          <w:color w:val="000000"/>
          <w:sz w:val="18"/>
          <w:szCs w:val="18"/>
          <w:rtl/>
          <w:lang w:eastAsia="en-US"/>
        </w:rPr>
        <w:t xml:space="preserve"> תחתון </w:t>
      </w:r>
      <w:r w:rsidR="00314F12">
        <w:rPr>
          <w:rFonts w:ascii="Arial" w:hAnsi="Arial" w:cs="Arial" w:hint="cs"/>
          <w:color w:val="000000"/>
          <w:sz w:val="18"/>
          <w:szCs w:val="18"/>
          <w:rtl/>
          <w:lang w:eastAsia="en-US"/>
        </w:rPr>
        <w:t>עשוי מ</w:t>
      </w:r>
      <w:r>
        <w:rPr>
          <w:rFonts w:ascii="Arial" w:hAnsi="Arial" w:cs="Arial" w:hint="cs"/>
          <w:color w:val="000000"/>
          <w:sz w:val="18"/>
          <w:szCs w:val="18"/>
          <w:rtl/>
          <w:lang w:eastAsia="en-US"/>
        </w:rPr>
        <w:t>עץ</w:t>
      </w:r>
      <w:r w:rsidR="00314F12">
        <w:rPr>
          <w:rFonts w:ascii="Arial" w:hAnsi="Arial" w:cs="Arial" w:hint="cs"/>
          <w:color w:val="000000"/>
          <w:sz w:val="18"/>
          <w:szCs w:val="18"/>
          <w:rtl/>
          <w:lang w:eastAsia="en-US"/>
        </w:rPr>
        <w:t xml:space="preserve"> לבוד (</w:t>
      </w:r>
      <w:r>
        <w:rPr>
          <w:rFonts w:ascii="Arial" w:hAnsi="Arial" w:cs="Arial" w:hint="cs"/>
          <w:color w:val="000000"/>
          <w:sz w:val="18"/>
          <w:szCs w:val="18"/>
          <w:rtl/>
          <w:lang w:eastAsia="en-US"/>
        </w:rPr>
        <w:t>סנדוויץ'</w:t>
      </w:r>
      <w:r w:rsidR="00314F12">
        <w:rPr>
          <w:rFonts w:ascii="Arial" w:hAnsi="Arial" w:cs="Arial" w:hint="cs"/>
          <w:color w:val="000000"/>
          <w:sz w:val="18"/>
          <w:szCs w:val="18"/>
          <w:rtl/>
          <w:lang w:eastAsia="en-US"/>
        </w:rPr>
        <w:t>)</w:t>
      </w:r>
      <w:r w:rsidR="005C2CFE">
        <w:rPr>
          <w:rFonts w:ascii="Arial" w:hAnsi="Arial" w:cs="Arial"/>
          <w:color w:val="000000"/>
          <w:sz w:val="18"/>
          <w:szCs w:val="18"/>
          <w:lang w:eastAsia="en-US"/>
        </w:rPr>
        <w:t xml:space="preserve"> </w:t>
      </w:r>
      <w:r w:rsidR="00314F12">
        <w:rPr>
          <w:rFonts w:ascii="Arial" w:hAnsi="Arial" w:cs="Arial" w:hint="cs"/>
          <w:color w:val="000000"/>
          <w:sz w:val="18"/>
          <w:szCs w:val="18"/>
          <w:lang w:eastAsia="en-US"/>
        </w:rPr>
        <w:t>MDF</w:t>
      </w:r>
      <w:r w:rsidR="005C2CFE">
        <w:rPr>
          <w:rFonts w:ascii="Arial" w:hAnsi="Arial" w:cs="Arial"/>
          <w:color w:val="000000"/>
          <w:sz w:val="18"/>
          <w:szCs w:val="18"/>
          <w:lang w:eastAsia="en-US"/>
        </w:rPr>
        <w:t xml:space="preserve"> </w:t>
      </w:r>
      <w:r w:rsidR="00314F12">
        <w:rPr>
          <w:rFonts w:ascii="Arial" w:hAnsi="Arial" w:cs="Arial" w:hint="cs"/>
          <w:color w:val="000000"/>
          <w:sz w:val="18"/>
          <w:szCs w:val="18"/>
          <w:rtl/>
          <w:lang w:eastAsia="en-US"/>
        </w:rPr>
        <w:t xml:space="preserve"> או סיבית עמידה במים ברמה 5</w:t>
      </w:r>
      <w:r w:rsidR="00314F12">
        <w:rPr>
          <w:rFonts w:ascii="Arial" w:hAnsi="Arial" w:cs="Arial" w:hint="cs"/>
          <w:color w:val="000000"/>
          <w:sz w:val="18"/>
          <w:szCs w:val="18"/>
          <w:lang w:eastAsia="en-US"/>
        </w:rPr>
        <w:t>P</w:t>
      </w:r>
      <w:r w:rsidR="00314F12">
        <w:rPr>
          <w:rFonts w:ascii="Arial" w:hAnsi="Arial" w:cs="Arial" w:hint="cs"/>
          <w:color w:val="000000"/>
          <w:sz w:val="18"/>
          <w:szCs w:val="18"/>
          <w:rtl/>
          <w:lang w:eastAsia="en-US"/>
        </w:rPr>
        <w:t xml:space="preserve"> לפי תקן 310</w:t>
      </w:r>
      <w:r w:rsidR="00314F12">
        <w:rPr>
          <w:rFonts w:ascii="Arial" w:hAnsi="Arial" w:cs="Arial" w:hint="cs"/>
          <w:color w:val="000000"/>
          <w:sz w:val="18"/>
          <w:szCs w:val="18"/>
          <w:lang w:eastAsia="en-US"/>
        </w:rPr>
        <w:t>EN</w:t>
      </w:r>
      <w:r w:rsidR="00314F12">
        <w:rPr>
          <w:rFonts w:ascii="Arial" w:hAnsi="Arial" w:cs="Arial" w:hint="cs"/>
          <w:color w:val="000000"/>
          <w:sz w:val="18"/>
          <w:szCs w:val="18"/>
          <w:rtl/>
          <w:lang w:eastAsia="en-US"/>
        </w:rPr>
        <w:t>. הארון יהיה תלוי או מונח</w:t>
      </w:r>
      <w:r w:rsidR="00E51BFC">
        <w:rPr>
          <w:rFonts w:ascii="Arial" w:hAnsi="Arial" w:cs="Arial" w:hint="cs"/>
          <w:color w:val="000000"/>
          <w:sz w:val="18"/>
          <w:szCs w:val="18"/>
          <w:rtl/>
          <w:lang w:eastAsia="en-US"/>
        </w:rPr>
        <w:t xml:space="preserve"> לבחירת הקונה. הארון יהיה</w:t>
      </w:r>
      <w:r w:rsidR="00314F12">
        <w:rPr>
          <w:rFonts w:ascii="Arial" w:hAnsi="Arial" w:cs="Arial" w:hint="cs"/>
          <w:color w:val="000000"/>
          <w:sz w:val="18"/>
          <w:szCs w:val="18"/>
          <w:rtl/>
          <w:lang w:eastAsia="en-US"/>
        </w:rPr>
        <w:t xml:space="preserve"> באורך מינימלי של 80 ס"מ לפחות הכולל דלתות, מדפים, צירים בלתי מחלידים, משטח עבודה אינטגרלי</w:t>
      </w:r>
      <w:r w:rsidR="00A51A45">
        <w:rPr>
          <w:rFonts w:ascii="Arial" w:hAnsi="Arial" w:cs="Arial" w:hint="cs"/>
          <w:color w:val="000000"/>
          <w:sz w:val="18"/>
          <w:szCs w:val="18"/>
          <w:rtl/>
          <w:lang w:eastAsia="en-US"/>
        </w:rPr>
        <w:t xml:space="preserve"> </w:t>
      </w:r>
      <w:r w:rsidR="00E96EC5">
        <w:rPr>
          <w:rFonts w:ascii="Arial" w:hAnsi="Arial" w:cs="Arial" w:hint="cs"/>
          <w:color w:val="000000"/>
          <w:sz w:val="18"/>
          <w:szCs w:val="18"/>
          <w:rtl/>
          <w:lang w:eastAsia="en-US"/>
        </w:rPr>
        <w:t>משולב בכיור</w:t>
      </w:r>
      <w:r w:rsidR="00E51BFC">
        <w:rPr>
          <w:rFonts w:ascii="Arial" w:hAnsi="Arial" w:cs="Arial" w:hint="cs"/>
          <w:color w:val="000000"/>
          <w:sz w:val="18"/>
          <w:szCs w:val="18"/>
          <w:rtl/>
          <w:lang w:eastAsia="en-US"/>
        </w:rPr>
        <w:t xml:space="preserve"> </w:t>
      </w:r>
      <w:r w:rsidR="00A51A45">
        <w:rPr>
          <w:rFonts w:ascii="Arial" w:hAnsi="Arial" w:cs="Arial" w:hint="cs"/>
          <w:color w:val="000000"/>
          <w:sz w:val="18"/>
          <w:szCs w:val="18"/>
          <w:rtl/>
          <w:lang w:eastAsia="en-US"/>
        </w:rPr>
        <w:t>רחצה, כל חלקי הארון ואביזריו יתאימו לעמידות בתנאי לחות מוגברים.</w:t>
      </w:r>
    </w:p>
    <w:p w14:paraId="70558B6A" w14:textId="66888DF3" w:rsidR="00706E32" w:rsidRDefault="00E96EC5" w:rsidP="00E96EC5">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r>
        <w:rPr>
          <w:rFonts w:ascii="Arial" w:hAnsi="Arial" w:cs="Arial" w:hint="cs"/>
          <w:color w:val="000000"/>
          <w:sz w:val="18"/>
          <w:szCs w:val="18"/>
          <w:rtl/>
          <w:lang w:eastAsia="en-US"/>
        </w:rPr>
        <w:t xml:space="preserve">         </w:t>
      </w:r>
      <w:r w:rsidR="00706E32" w:rsidRPr="00AD0AE7">
        <w:rPr>
          <w:rFonts w:ascii="Arial" w:hAnsi="Arial" w:cs="Arial" w:hint="cs"/>
          <w:b/>
          <w:bCs/>
          <w:color w:val="000000"/>
          <w:sz w:val="18"/>
          <w:szCs w:val="18"/>
          <w:highlight w:val="lightGray"/>
          <w:u w:val="single"/>
          <w:rtl/>
          <w:lang w:eastAsia="en-US"/>
        </w:rPr>
        <w:t xml:space="preserve">מחיר לזיכוי בעד ארון </w:t>
      </w:r>
      <w:r w:rsidR="00706E32" w:rsidRPr="00D95230">
        <w:rPr>
          <w:rFonts w:ascii="Arial" w:hAnsi="Arial" w:cs="Arial" w:hint="cs"/>
          <w:b/>
          <w:bCs/>
          <w:color w:val="000000"/>
          <w:sz w:val="18"/>
          <w:szCs w:val="18"/>
          <w:highlight w:val="lightGray"/>
          <w:u w:val="single"/>
          <w:rtl/>
          <w:lang w:eastAsia="en-US"/>
        </w:rPr>
        <w:t>הרחצה</w:t>
      </w:r>
      <w:r w:rsidR="00706E32" w:rsidRPr="00E96EC5">
        <w:rPr>
          <w:rFonts w:ascii="Arial" w:hAnsi="Arial" w:cs="Arial" w:hint="cs"/>
          <w:b/>
          <w:bCs/>
          <w:color w:val="000000"/>
          <w:sz w:val="18"/>
          <w:szCs w:val="18"/>
          <w:highlight w:val="lightGray"/>
          <w:u w:val="single"/>
          <w:rtl/>
          <w:lang w:eastAsia="en-US"/>
        </w:rPr>
        <w:t>:</w:t>
      </w:r>
      <w:r w:rsidR="00706E32" w:rsidRPr="00E96EC5">
        <w:rPr>
          <w:rFonts w:ascii="Arial" w:hAnsi="Arial" w:cs="Arial" w:hint="cs"/>
          <w:color w:val="000000"/>
          <w:sz w:val="18"/>
          <w:szCs w:val="18"/>
          <w:highlight w:val="lightGray"/>
          <w:u w:val="single"/>
          <w:rtl/>
          <w:lang w:eastAsia="en-US"/>
        </w:rPr>
        <w:t xml:space="preserve"> </w:t>
      </w:r>
      <w:r w:rsidRPr="00E96EC5">
        <w:rPr>
          <w:rFonts w:ascii="Arial" w:hAnsi="Arial" w:cs="Arial" w:hint="cs"/>
          <w:color w:val="000000"/>
          <w:sz w:val="18"/>
          <w:szCs w:val="18"/>
          <w:highlight w:val="lightGray"/>
          <w:u w:val="single"/>
          <w:rtl/>
          <w:lang w:eastAsia="en-US"/>
        </w:rPr>
        <w:t>אין.</w:t>
      </w:r>
      <w:r w:rsidR="00706E32" w:rsidRPr="00D60C6A">
        <w:rPr>
          <w:rFonts w:ascii="Arial" w:hAnsi="Arial" w:cs="Arial" w:hint="cs"/>
          <w:color w:val="000000"/>
          <w:sz w:val="18"/>
          <w:szCs w:val="18"/>
          <w:rtl/>
          <w:lang w:eastAsia="en-US"/>
        </w:rPr>
        <w:t xml:space="preserve">   </w:t>
      </w:r>
    </w:p>
    <w:p w14:paraId="1CD24E02" w14:textId="77777777" w:rsidR="009B52B0" w:rsidRDefault="009B52B0" w:rsidP="00706E32">
      <w:pPr>
        <w:tabs>
          <w:tab w:val="left" w:pos="720"/>
          <w:tab w:val="left" w:pos="1135"/>
          <w:tab w:val="left" w:pos="1702"/>
          <w:tab w:val="left" w:pos="2880"/>
          <w:tab w:val="left" w:pos="3600"/>
          <w:tab w:val="left" w:pos="4320"/>
        </w:tabs>
        <w:spacing w:line="360" w:lineRule="auto"/>
        <w:ind w:left="709" w:firstLine="11"/>
        <w:rPr>
          <w:rFonts w:ascii="Arial" w:hAnsi="Arial" w:cs="Arial"/>
          <w:color w:val="FF0000"/>
          <w:sz w:val="18"/>
          <w:szCs w:val="18"/>
          <w:u w:val="single"/>
          <w:rtl/>
          <w:lang w:eastAsia="en-US"/>
        </w:rPr>
      </w:pPr>
    </w:p>
    <w:p w14:paraId="4B0756CD" w14:textId="77777777" w:rsidR="00706E32" w:rsidRPr="0011300F" w:rsidRDefault="00706E32" w:rsidP="009E21BA">
      <w:pPr>
        <w:tabs>
          <w:tab w:val="left" w:pos="720"/>
          <w:tab w:val="left" w:pos="1135"/>
          <w:tab w:val="left" w:pos="1418"/>
          <w:tab w:val="left" w:pos="2880"/>
          <w:tab w:val="left" w:pos="3600"/>
          <w:tab w:val="left" w:pos="4320"/>
        </w:tabs>
        <w:spacing w:line="360" w:lineRule="auto"/>
        <w:ind w:left="709"/>
        <w:rPr>
          <w:rFonts w:ascii="Arial" w:hAnsi="Arial" w:cs="Arial"/>
          <w:b/>
          <w:bCs/>
          <w:color w:val="000000"/>
          <w:sz w:val="18"/>
          <w:szCs w:val="18"/>
          <w:lang w:eastAsia="en-US"/>
        </w:rPr>
      </w:pPr>
      <w:r>
        <w:rPr>
          <w:rFonts w:ascii="Arial" w:hAnsi="Arial" w:cs="Arial" w:hint="cs"/>
          <w:b/>
          <w:bCs/>
          <w:color w:val="000000"/>
          <w:sz w:val="18"/>
          <w:szCs w:val="18"/>
          <w:rtl/>
          <w:lang w:eastAsia="en-US"/>
        </w:rPr>
        <w:t>הערות</w:t>
      </w:r>
      <w:r w:rsidRPr="0011300F">
        <w:rPr>
          <w:rFonts w:ascii="Arial" w:hAnsi="Arial" w:cs="Arial"/>
          <w:b/>
          <w:bCs/>
          <w:color w:val="000000"/>
          <w:sz w:val="18"/>
          <w:szCs w:val="18"/>
          <w:rtl/>
          <w:lang w:eastAsia="en-US"/>
        </w:rPr>
        <w:t>:</w:t>
      </w:r>
      <w:r w:rsidR="008B681D">
        <w:rPr>
          <w:rFonts w:ascii="Arial" w:hAnsi="Arial" w:cs="Arial" w:hint="cs"/>
          <w:b/>
          <w:bCs/>
          <w:color w:val="000000"/>
          <w:sz w:val="18"/>
          <w:szCs w:val="18"/>
          <w:rtl/>
          <w:lang w:eastAsia="en-US"/>
        </w:rPr>
        <w:t xml:space="preserve">  </w:t>
      </w:r>
    </w:p>
    <w:p w14:paraId="7399D986" w14:textId="560D3821" w:rsidR="00E51BFC" w:rsidRDefault="00706E32"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(1)</w:t>
      </w:r>
      <w:r w:rsidR="009E21BA">
        <w:rPr>
          <w:rFonts w:ascii="Arial" w:hAnsi="Arial" w:cs="Arial"/>
          <w:b/>
          <w:bCs/>
          <w:color w:val="000000"/>
          <w:sz w:val="18"/>
          <w:szCs w:val="18"/>
          <w:rtl/>
          <w:lang w:eastAsia="en-US"/>
        </w:rPr>
        <w:tab/>
      </w:r>
      <w:r w:rsidR="00E51BFC">
        <w:rPr>
          <w:rFonts w:ascii="Arial" w:hAnsi="Arial" w:cs="Arial" w:hint="cs"/>
          <w:b/>
          <w:bCs/>
          <w:color w:val="000000"/>
          <w:sz w:val="18"/>
          <w:szCs w:val="18"/>
          <w:rtl/>
          <w:lang w:eastAsia="en-US"/>
        </w:rPr>
        <w:t>האורך המזערי של</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ארון</w:t>
      </w:r>
      <w:r w:rsidRPr="008A55FE">
        <w:rPr>
          <w:rFonts w:ascii="Arial" w:hAnsi="Arial" w:cs="Arial" w:hint="cs"/>
          <w:b/>
          <w:bCs/>
          <w:color w:val="000000"/>
          <w:sz w:val="18"/>
          <w:szCs w:val="18"/>
          <w:rtl/>
          <w:lang w:eastAsia="en-US"/>
        </w:rPr>
        <w:t xml:space="preserve"> </w:t>
      </w:r>
      <w:r w:rsidR="00E51BFC">
        <w:rPr>
          <w:rFonts w:ascii="Arial" w:hAnsi="Arial" w:cs="Arial" w:hint="cs"/>
          <w:b/>
          <w:bCs/>
          <w:color w:val="000000"/>
          <w:sz w:val="18"/>
          <w:szCs w:val="18"/>
          <w:rtl/>
          <w:lang w:eastAsia="en-US"/>
        </w:rPr>
        <w:t>ה</w:t>
      </w:r>
      <w:r w:rsidRPr="00892D45">
        <w:rPr>
          <w:rFonts w:ascii="Arial" w:hAnsi="Arial" w:cs="Arial" w:hint="cs"/>
          <w:b/>
          <w:bCs/>
          <w:color w:val="000000"/>
          <w:sz w:val="18"/>
          <w:szCs w:val="18"/>
          <w:rtl/>
          <w:lang w:eastAsia="en-US"/>
        </w:rPr>
        <w:t>מטבח</w:t>
      </w:r>
      <w:r w:rsidR="00E51BFC">
        <w:rPr>
          <w:rFonts w:ascii="Arial" w:hAnsi="Arial" w:cs="Arial" w:hint="cs"/>
          <w:b/>
          <w:bCs/>
          <w:color w:val="000000"/>
          <w:sz w:val="18"/>
          <w:szCs w:val="18"/>
          <w:rtl/>
          <w:lang w:eastAsia="en-US"/>
        </w:rPr>
        <w:t xml:space="preserve"> </w:t>
      </w:r>
      <w:r w:rsidR="00E51BFC" w:rsidRPr="00724BA5">
        <w:rPr>
          <w:rFonts w:ascii="Arial" w:hAnsi="Arial" w:cs="Arial" w:hint="cs"/>
          <w:b/>
          <w:bCs/>
          <w:color w:val="000000"/>
          <w:sz w:val="18"/>
          <w:szCs w:val="18"/>
          <w:rtl/>
          <w:lang w:eastAsia="en-US"/>
        </w:rPr>
        <w:t xml:space="preserve">התחתון </w:t>
      </w:r>
      <w:r w:rsidR="005C2CFE">
        <w:rPr>
          <w:rFonts w:ascii="Arial" w:hAnsi="Arial" w:cs="Arial" w:hint="cs"/>
          <w:b/>
          <w:bCs/>
          <w:color w:val="000000"/>
          <w:sz w:val="18"/>
          <w:szCs w:val="18"/>
          <w:rtl/>
          <w:lang w:eastAsia="en-US"/>
        </w:rPr>
        <w:t>3 וחצי</w:t>
      </w:r>
      <w:r w:rsidR="005C2CFE" w:rsidRPr="00724BA5">
        <w:rPr>
          <w:rFonts w:ascii="Arial" w:hAnsi="Arial" w:cs="Arial" w:hint="cs"/>
          <w:b/>
          <w:bCs/>
          <w:color w:val="000000"/>
          <w:sz w:val="18"/>
          <w:szCs w:val="18"/>
          <w:rtl/>
          <w:lang w:eastAsia="en-US"/>
        </w:rPr>
        <w:t xml:space="preserve"> </w:t>
      </w:r>
      <w:r w:rsidR="00B429DA" w:rsidRPr="00724BA5">
        <w:rPr>
          <w:rFonts w:ascii="Arial" w:hAnsi="Arial" w:cs="Arial" w:hint="cs"/>
          <w:b/>
          <w:bCs/>
          <w:color w:val="000000"/>
          <w:sz w:val="18"/>
          <w:szCs w:val="18"/>
          <w:rtl/>
          <w:lang w:eastAsia="en-US"/>
        </w:rPr>
        <w:t>מטר</w:t>
      </w:r>
      <w:r w:rsidR="00B429DA" w:rsidRPr="00B429DA">
        <w:rPr>
          <w:rFonts w:ascii="Arial" w:hAnsi="Arial" w:cs="Arial" w:hint="cs"/>
          <w:b/>
          <w:bCs/>
          <w:color w:val="000000"/>
          <w:sz w:val="18"/>
          <w:szCs w:val="18"/>
          <w:rtl/>
          <w:lang w:eastAsia="en-US"/>
        </w:rPr>
        <w:t xml:space="preserve"> אורך</w:t>
      </w:r>
      <w:r w:rsidR="00E51BFC">
        <w:rPr>
          <w:rFonts w:ascii="Arial" w:hAnsi="Arial" w:cs="Arial" w:hint="cs"/>
          <w:b/>
          <w:bCs/>
          <w:color w:val="000000"/>
          <w:sz w:val="18"/>
          <w:szCs w:val="18"/>
          <w:rtl/>
          <w:lang w:eastAsia="en-US"/>
        </w:rPr>
        <w:t xml:space="preserve">: </w:t>
      </w:r>
    </w:p>
    <w:p w14:paraId="1FE90C51" w14:textId="77777777" w:rsidR="00E51BFC" w:rsidRDefault="00E51BFC"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sidR="00A83555">
        <w:rPr>
          <w:rFonts w:ascii="Arial" w:hAnsi="Arial" w:cs="Arial" w:hint="cs"/>
          <w:b/>
          <w:bCs/>
          <w:color w:val="000000"/>
          <w:sz w:val="18"/>
          <w:szCs w:val="18"/>
          <w:rtl/>
          <w:lang w:eastAsia="en-US"/>
        </w:rPr>
        <w:t>האורך המזערי של ארון מטבח תחתון מכל פינה לא יפחת מ-1.25 מטר אורך.</w:t>
      </w:r>
    </w:p>
    <w:p w14:paraId="4A8A360C" w14:textId="77777777" w:rsidR="00A83555" w:rsidRDefault="00A83555"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hint="cs"/>
          <w:b/>
          <w:bCs/>
          <w:color w:val="000000"/>
          <w:sz w:val="18"/>
          <w:szCs w:val="18"/>
          <w:rtl/>
          <w:lang w:eastAsia="en-US"/>
        </w:rPr>
        <w:t>המטבח יתוכנן כך שמידת רוחב הנישה (המקום המיועד למקרר), תהיה לפחות 95 ס"מ.</w:t>
      </w:r>
    </w:p>
    <w:p w14:paraId="33485429" w14:textId="77777777" w:rsidR="00FD6C2B" w:rsidRDefault="00FD6C2B" w:rsidP="00C27769">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78D16EA6" w14:textId="77777777" w:rsidR="00D45F98" w:rsidRDefault="00FD6C2B" w:rsidP="00E51BFC">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2</w:t>
      </w:r>
      <w:r w:rsidRPr="008A55FE">
        <w:rPr>
          <w:rFonts w:ascii="Arial" w:hAnsi="Arial" w:cs="Arial" w:hint="cs"/>
          <w:b/>
          <w:bCs/>
          <w:sz w:val="18"/>
          <w:szCs w:val="18"/>
          <w:vertAlign w:val="superscript"/>
          <w:rtl/>
          <w:lang w:eastAsia="en-US"/>
        </w:rPr>
        <w:t>)</w:t>
      </w:r>
      <w:r w:rsidR="00E51BFC">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D45F98">
        <w:rPr>
          <w:rFonts w:ascii="Arial" w:hAnsi="Arial" w:cs="Arial"/>
          <w:b/>
          <w:bCs/>
          <w:color w:val="000000"/>
          <w:sz w:val="18"/>
          <w:szCs w:val="18"/>
          <w:rtl/>
          <w:lang w:eastAsia="en-US"/>
        </w:rPr>
        <w:tab/>
      </w:r>
      <w:r w:rsidR="007201E0">
        <w:rPr>
          <w:rFonts w:ascii="Arial" w:hAnsi="Arial" w:cs="Arial" w:hint="cs"/>
          <w:b/>
          <w:bCs/>
          <w:color w:val="000000"/>
          <w:sz w:val="18"/>
          <w:szCs w:val="18"/>
          <w:rtl/>
          <w:lang w:eastAsia="en-US"/>
        </w:rPr>
        <w:t xml:space="preserve">מטבח תחתון ב-2 מטר אורך ארון מטבח עליון. כלומר, אורך </w:t>
      </w:r>
      <w:r w:rsidR="00CE5A47">
        <w:rPr>
          <w:rFonts w:ascii="Arial" w:hAnsi="Arial" w:cs="Arial" w:hint="cs"/>
          <w:b/>
          <w:bCs/>
          <w:color w:val="000000"/>
          <w:sz w:val="18"/>
          <w:szCs w:val="18"/>
          <w:rtl/>
          <w:lang w:eastAsia="en-US"/>
        </w:rPr>
        <w:t xml:space="preserve">ארון המטבח התחתון יהא לפחות </w:t>
      </w:r>
      <w:r w:rsidR="00D45F98">
        <w:rPr>
          <w:rFonts w:ascii="Arial" w:hAnsi="Arial" w:cs="Arial" w:hint="cs"/>
          <w:b/>
          <w:bCs/>
          <w:color w:val="000000"/>
          <w:sz w:val="18"/>
          <w:szCs w:val="18"/>
          <w:rtl/>
          <w:lang w:eastAsia="en-US"/>
        </w:rPr>
        <w:t>5</w:t>
      </w:r>
      <w:r w:rsidR="00CE5A47">
        <w:rPr>
          <w:rFonts w:ascii="Arial" w:hAnsi="Arial" w:cs="Arial" w:hint="cs"/>
          <w:b/>
          <w:bCs/>
          <w:color w:val="000000"/>
          <w:sz w:val="18"/>
          <w:szCs w:val="18"/>
          <w:rtl/>
          <w:lang w:eastAsia="en-US"/>
        </w:rPr>
        <w:t xml:space="preserve"> מטר אורך ואורך ארון  </w:t>
      </w:r>
      <w:r w:rsidR="00D45F98">
        <w:rPr>
          <w:rFonts w:ascii="Arial" w:hAnsi="Arial" w:cs="Arial"/>
          <w:b/>
          <w:bCs/>
          <w:color w:val="000000"/>
          <w:sz w:val="18"/>
          <w:szCs w:val="18"/>
          <w:rtl/>
          <w:lang w:eastAsia="en-US"/>
        </w:rPr>
        <w:tab/>
      </w:r>
      <w:r w:rsidR="00CE5A47">
        <w:rPr>
          <w:rFonts w:ascii="Arial" w:hAnsi="Arial" w:cs="Arial" w:hint="cs"/>
          <w:b/>
          <w:bCs/>
          <w:color w:val="000000"/>
          <w:sz w:val="18"/>
          <w:szCs w:val="18"/>
          <w:rtl/>
          <w:lang w:eastAsia="en-US"/>
        </w:rPr>
        <w:t>המטבח העליון יהיה לפחות 2 מטר אורך.</w:t>
      </w:r>
      <w:r w:rsidR="00D45F98">
        <w:rPr>
          <w:rFonts w:ascii="Arial" w:hAnsi="Arial" w:cs="Arial" w:hint="cs"/>
          <w:b/>
          <w:bCs/>
          <w:color w:val="000000"/>
          <w:sz w:val="18"/>
          <w:szCs w:val="18"/>
          <w:rtl/>
          <w:lang w:eastAsia="en-US"/>
        </w:rPr>
        <w:t xml:space="preserve"> מובהר כי לא ניתן להתקין כחלופה יחידת ארון אנכית (יחידת </w:t>
      </w:r>
      <w:r w:rsidR="00D45F98" w:rsidRPr="00254F17">
        <w:rPr>
          <w:rFonts w:ascii="Arial" w:hAnsi="Arial" w:cs="Arial" w:hint="cs"/>
          <w:b/>
          <w:bCs/>
          <w:color w:val="000000"/>
          <w:sz w:val="16"/>
          <w:szCs w:val="16"/>
          <w:lang w:eastAsia="en-US"/>
        </w:rPr>
        <w:t>BULT IN</w:t>
      </w:r>
      <w:r w:rsidR="00D45F98">
        <w:rPr>
          <w:rFonts w:ascii="Arial" w:hAnsi="Arial" w:cs="Arial" w:hint="cs"/>
          <w:b/>
          <w:bCs/>
          <w:color w:val="000000"/>
          <w:sz w:val="18"/>
          <w:szCs w:val="18"/>
          <w:rtl/>
          <w:lang w:eastAsia="en-US"/>
        </w:rPr>
        <w:t>).</w:t>
      </w:r>
      <w:r w:rsidR="003D18A6">
        <w:rPr>
          <w:rFonts w:ascii="Arial" w:hAnsi="Arial" w:cs="Arial"/>
          <w:b/>
          <w:bCs/>
          <w:color w:val="000000"/>
          <w:sz w:val="18"/>
          <w:szCs w:val="18"/>
          <w:rtl/>
          <w:lang w:eastAsia="en-US"/>
        </w:rPr>
        <w:tab/>
      </w:r>
      <w:r w:rsidR="003D18A6">
        <w:rPr>
          <w:rFonts w:ascii="Arial" w:hAnsi="Arial" w:cs="Arial"/>
          <w:b/>
          <w:bCs/>
          <w:color w:val="000000"/>
          <w:sz w:val="18"/>
          <w:szCs w:val="18"/>
          <w:rtl/>
          <w:lang w:eastAsia="en-US"/>
        </w:rPr>
        <w:tab/>
      </w:r>
    </w:p>
    <w:p w14:paraId="158EDAA2" w14:textId="77777777" w:rsidR="003D18A6" w:rsidRDefault="00FD6C2B"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3</w:t>
      </w:r>
      <w:r w:rsidRPr="008A55FE">
        <w:rPr>
          <w:rFonts w:ascii="Arial" w:hAnsi="Arial" w:cs="Arial" w:hint="cs"/>
          <w:b/>
          <w:bCs/>
          <w:sz w:val="18"/>
          <w:szCs w:val="18"/>
          <w:vertAlign w:val="superscript"/>
          <w:rtl/>
          <w:lang w:eastAsia="en-US"/>
        </w:rPr>
        <w:t>)</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 xml:space="preserve">בדירות 4.5 חדרים ומעלה, בהתאם לתכנון המטבח הספציפי, המוכר יהא ראשי להציע לדייר להמיר עד 1 מטר אורך ארון </w:t>
      </w:r>
      <w:r w:rsidR="003D18A6">
        <w:rPr>
          <w:rFonts w:ascii="Arial" w:hAnsi="Arial" w:cs="Arial"/>
          <w:b/>
          <w:bCs/>
          <w:color w:val="000000"/>
          <w:sz w:val="18"/>
          <w:szCs w:val="18"/>
          <w:rtl/>
          <w:lang w:eastAsia="en-US"/>
        </w:rPr>
        <w:tab/>
      </w:r>
      <w:r w:rsidR="00D45F98">
        <w:rPr>
          <w:rFonts w:ascii="Arial" w:hAnsi="Arial" w:cs="Arial" w:hint="cs"/>
          <w:b/>
          <w:bCs/>
          <w:color w:val="000000"/>
          <w:sz w:val="18"/>
          <w:szCs w:val="18"/>
          <w:rtl/>
          <w:lang w:eastAsia="en-US"/>
        </w:rPr>
        <w:t>מטבח תחתון ב-2 מטר אורך ארון מטבח שאינו צמוד לקירות המטבח ("אי"</w:t>
      </w:r>
      <w:r w:rsidR="003D18A6">
        <w:rPr>
          <w:rFonts w:ascii="Arial" w:hAnsi="Arial" w:cs="Arial" w:hint="cs"/>
          <w:b/>
          <w:bCs/>
          <w:color w:val="000000"/>
          <w:sz w:val="18"/>
          <w:szCs w:val="18"/>
          <w:rtl/>
          <w:lang w:eastAsia="en-US"/>
        </w:rPr>
        <w:t xml:space="preserve"> / "חצי אי"). מובהר כי לא יאושר להתקין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מטבח תחתון, שאינו צמוד לקירות המטבח, באורך של פחות מ-2 מטר אורך. מובהר כי לא ניתן להתקין כחלופה יחידת ארון </w:t>
      </w:r>
      <w:r w:rsidR="003D18A6">
        <w:rPr>
          <w:rFonts w:ascii="Arial" w:hAnsi="Arial" w:cs="Arial"/>
          <w:b/>
          <w:bCs/>
          <w:color w:val="000000"/>
          <w:sz w:val="18"/>
          <w:szCs w:val="18"/>
          <w:rtl/>
          <w:lang w:eastAsia="en-US"/>
        </w:rPr>
        <w:tab/>
      </w:r>
      <w:r w:rsidR="003D18A6">
        <w:rPr>
          <w:rFonts w:ascii="Arial" w:hAnsi="Arial" w:cs="Arial" w:hint="cs"/>
          <w:b/>
          <w:bCs/>
          <w:color w:val="000000"/>
          <w:sz w:val="18"/>
          <w:szCs w:val="18"/>
          <w:rtl/>
          <w:lang w:eastAsia="en-US"/>
        </w:rPr>
        <w:t xml:space="preserve">אנכית (יחידת </w:t>
      </w:r>
      <w:r w:rsidR="003D18A6" w:rsidRPr="00254F17">
        <w:rPr>
          <w:rFonts w:ascii="Arial" w:hAnsi="Arial" w:cs="Arial" w:hint="cs"/>
          <w:b/>
          <w:bCs/>
          <w:color w:val="000000"/>
          <w:sz w:val="16"/>
          <w:szCs w:val="16"/>
          <w:lang w:eastAsia="en-US"/>
        </w:rPr>
        <w:t>BULT IN</w:t>
      </w:r>
      <w:r w:rsidR="003D18A6">
        <w:rPr>
          <w:rFonts w:ascii="Arial" w:hAnsi="Arial" w:cs="Arial" w:hint="cs"/>
          <w:b/>
          <w:bCs/>
          <w:color w:val="000000"/>
          <w:sz w:val="18"/>
          <w:szCs w:val="18"/>
          <w:rtl/>
          <w:lang w:eastAsia="en-US"/>
        </w:rPr>
        <w:t>).</w:t>
      </w:r>
      <w:r w:rsidR="00254F17">
        <w:rPr>
          <w:rFonts w:ascii="Arial" w:hAnsi="Arial" w:cs="Arial" w:hint="cs"/>
          <w:b/>
          <w:bCs/>
          <w:color w:val="000000"/>
          <w:sz w:val="18"/>
          <w:szCs w:val="18"/>
          <w:rtl/>
          <w:lang w:eastAsia="en-US"/>
        </w:rPr>
        <w:t xml:space="preserve"> החליט הקונה לקבל את הצעת המוכר לארון תחתון כדוגמת "אי" / "חצי אי" יתוכנן ארון זה </w:t>
      </w:r>
      <w:r w:rsidR="00254F17">
        <w:rPr>
          <w:rFonts w:ascii="Arial" w:hAnsi="Arial" w:cs="Arial"/>
          <w:b/>
          <w:bCs/>
          <w:color w:val="000000"/>
          <w:sz w:val="18"/>
          <w:szCs w:val="18"/>
          <w:rtl/>
          <w:lang w:eastAsia="en-US"/>
        </w:rPr>
        <w:tab/>
      </w:r>
      <w:r w:rsidR="00254F17">
        <w:rPr>
          <w:rFonts w:ascii="Arial" w:hAnsi="Arial" w:cs="Arial" w:hint="cs"/>
          <w:b/>
          <w:bCs/>
          <w:color w:val="000000"/>
          <w:sz w:val="18"/>
          <w:szCs w:val="18"/>
          <w:rtl/>
          <w:lang w:eastAsia="en-US"/>
        </w:rPr>
        <w:t>בהתאם להוראות המפרט לעיל בתוספת גמר מלא בכל היקף הארון.</w:t>
      </w:r>
    </w:p>
    <w:p w14:paraId="246623F0" w14:textId="77777777" w:rsidR="003D18A6" w:rsidRDefault="003D18A6" w:rsidP="003D18A6">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p>
    <w:p w14:paraId="7D7D72AB" w14:textId="77777777" w:rsidR="00892D45" w:rsidRDefault="00FD6C2B" w:rsidP="00FD6C2B">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8A55FE">
        <w:rPr>
          <w:rFonts w:ascii="Arial" w:hAnsi="Arial" w:cs="Arial" w:hint="cs"/>
          <w:b/>
          <w:bCs/>
          <w:sz w:val="18"/>
          <w:szCs w:val="18"/>
          <w:vertAlign w:val="superscript"/>
          <w:rtl/>
          <w:lang w:eastAsia="en-US"/>
        </w:rPr>
        <w:t>(</w:t>
      </w:r>
      <w:r>
        <w:rPr>
          <w:rFonts w:ascii="Arial" w:hAnsi="Arial" w:cs="Arial" w:hint="cs"/>
          <w:b/>
          <w:bCs/>
          <w:sz w:val="18"/>
          <w:szCs w:val="18"/>
          <w:vertAlign w:val="superscript"/>
          <w:rtl/>
          <w:lang w:eastAsia="en-US"/>
        </w:rPr>
        <w:t>4</w:t>
      </w:r>
      <w:r w:rsidRPr="008A55FE">
        <w:rPr>
          <w:rFonts w:ascii="Arial" w:hAnsi="Arial" w:cs="Arial" w:hint="cs"/>
          <w:b/>
          <w:bCs/>
          <w:sz w:val="18"/>
          <w:szCs w:val="18"/>
          <w:vertAlign w:val="superscript"/>
          <w:rtl/>
          <w:lang w:eastAsia="en-US"/>
        </w:rPr>
        <w:t>)</w:t>
      </w:r>
      <w:r>
        <w:rPr>
          <w:rFonts w:ascii="Arial" w:hAnsi="Arial" w:cs="Arial" w:hint="cs"/>
          <w:b/>
          <w:bCs/>
          <w:color w:val="000000"/>
          <w:sz w:val="18"/>
          <w:szCs w:val="18"/>
          <w:rtl/>
          <w:lang w:eastAsia="en-US"/>
        </w:rPr>
        <w:t xml:space="preserve">           </w:t>
      </w:r>
      <w:r w:rsidR="00D45F98">
        <w:rPr>
          <w:rFonts w:ascii="Arial" w:hAnsi="Arial" w:cs="Arial" w:hint="cs"/>
          <w:b/>
          <w:bCs/>
          <w:color w:val="000000"/>
          <w:sz w:val="18"/>
          <w:szCs w:val="18"/>
          <w:rtl/>
          <w:lang w:eastAsia="en-US"/>
        </w:rPr>
        <w:t>יחידת</w:t>
      </w:r>
      <w:r w:rsidR="00C27769" w:rsidRPr="00C27769">
        <w:rPr>
          <w:rFonts w:ascii="Arial" w:hAnsi="Arial" w:cs="Arial" w:hint="cs"/>
          <w:b/>
          <w:bCs/>
          <w:color w:val="000000"/>
          <w:sz w:val="18"/>
          <w:szCs w:val="18"/>
          <w:rtl/>
          <w:lang w:eastAsia="en-US"/>
        </w:rPr>
        <w:t xml:space="preserve"> אורך הארון התחתון תימדד לאורך קיר המטבח. פינה</w:t>
      </w:r>
      <w:r w:rsidR="00C27769">
        <w:rPr>
          <w:rFonts w:ascii="Arial" w:hAnsi="Arial" w:cs="Arial" w:hint="cs"/>
          <w:b/>
          <w:bCs/>
          <w:color w:val="000000"/>
          <w:sz w:val="18"/>
          <w:szCs w:val="18"/>
          <w:rtl/>
          <w:lang w:eastAsia="en-US"/>
        </w:rPr>
        <w:t xml:space="preserve"> </w:t>
      </w:r>
      <w:r w:rsidR="00C27769" w:rsidRPr="00C27769">
        <w:rPr>
          <w:rFonts w:ascii="Arial" w:hAnsi="Arial" w:cs="Arial" w:hint="cs"/>
          <w:b/>
          <w:bCs/>
          <w:color w:val="000000"/>
          <w:sz w:val="18"/>
          <w:szCs w:val="18"/>
          <w:rtl/>
          <w:lang w:eastAsia="en-US"/>
        </w:rPr>
        <w:t>מחושבת פעמיים באורך הארון.</w:t>
      </w:r>
      <w:r w:rsidR="00C27769">
        <w:rPr>
          <w:rFonts w:ascii="Arial" w:hAnsi="Arial" w:cs="Arial" w:hint="cs"/>
          <w:b/>
          <w:bCs/>
          <w:color w:val="000000"/>
          <w:sz w:val="18"/>
          <w:szCs w:val="18"/>
          <w:rtl/>
          <w:lang w:eastAsia="en-US"/>
        </w:rPr>
        <w:t xml:space="preserve"> </w:t>
      </w:r>
      <w:r w:rsidR="00706E32" w:rsidRPr="00C27769">
        <w:rPr>
          <w:rFonts w:ascii="Arial" w:hAnsi="Arial" w:cs="Arial" w:hint="cs"/>
          <w:b/>
          <w:bCs/>
          <w:color w:val="000000"/>
          <w:sz w:val="18"/>
          <w:szCs w:val="18"/>
          <w:rtl/>
          <w:lang w:eastAsia="en-US"/>
        </w:rPr>
        <w:t>חללים</w:t>
      </w:r>
      <w:r w:rsidR="00706E32" w:rsidRPr="00C27769">
        <w:rPr>
          <w:rFonts w:ascii="Arial" w:hAnsi="Arial" w:cs="Arial"/>
          <w:b/>
          <w:bCs/>
          <w:color w:val="000000"/>
          <w:sz w:val="18"/>
          <w:szCs w:val="18"/>
          <w:rtl/>
          <w:lang w:eastAsia="en-US"/>
        </w:rPr>
        <w:t xml:space="preserve"> </w:t>
      </w:r>
      <w:r w:rsidR="00706E32" w:rsidRPr="00C27769">
        <w:rPr>
          <w:rFonts w:ascii="Arial" w:hAnsi="Arial" w:cs="Arial" w:hint="cs"/>
          <w:b/>
          <w:bCs/>
          <w:color w:val="000000"/>
          <w:sz w:val="18"/>
          <w:szCs w:val="18"/>
          <w:rtl/>
          <w:lang w:eastAsia="en-US"/>
        </w:rPr>
        <w:t>המיועדים</w:t>
      </w:r>
      <w:r w:rsidR="00706E32" w:rsidRPr="008A55FE">
        <w:rPr>
          <w:rFonts w:ascii="Arial" w:hAnsi="Arial" w:cs="Arial" w:hint="cs"/>
          <w:b/>
          <w:bCs/>
          <w:color w:val="000000"/>
          <w:sz w:val="18"/>
          <w:szCs w:val="18"/>
          <w:rtl/>
          <w:lang w:eastAsia="en-US"/>
        </w:rPr>
        <w:t xml:space="preserve"> למדיח, תנור,</w:t>
      </w:r>
      <w:r w:rsidR="008B681D">
        <w:rPr>
          <w:rFonts w:ascii="Arial" w:hAnsi="Arial" w:cs="Arial" w:hint="cs"/>
          <w:b/>
          <w:bCs/>
          <w:color w:val="000000"/>
          <w:sz w:val="18"/>
          <w:szCs w:val="18"/>
          <w:rtl/>
          <w:lang w:eastAsia="en-US"/>
        </w:rPr>
        <w:t xml:space="preserve"> </w:t>
      </w:r>
    </w:p>
    <w:p w14:paraId="50A50B12" w14:textId="77777777" w:rsidR="003D18A6"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sidRPr="008A55FE">
        <w:rPr>
          <w:rFonts w:ascii="Arial" w:hAnsi="Arial" w:cs="Arial" w:hint="cs"/>
          <w:b/>
          <w:bCs/>
          <w:color w:val="000000"/>
          <w:sz w:val="18"/>
          <w:szCs w:val="18"/>
          <w:rtl/>
          <w:lang w:eastAsia="en-US"/>
        </w:rPr>
        <w:t>כיריים וכיו"ב</w:t>
      </w:r>
      <w:r w:rsidRPr="008A55FE">
        <w:rPr>
          <w:rFonts w:ascii="Arial" w:hAnsi="Arial" w:cs="Arial"/>
          <w:b/>
          <w:bCs/>
          <w:color w:val="000000"/>
          <w:sz w:val="18"/>
          <w:szCs w:val="18"/>
          <w:rtl/>
          <w:lang w:eastAsia="en-US"/>
        </w:rPr>
        <w:t xml:space="preserve"> </w:t>
      </w:r>
      <w:r w:rsidRPr="008A55FE">
        <w:rPr>
          <w:rFonts w:ascii="Arial" w:hAnsi="Arial" w:cs="Arial" w:hint="cs"/>
          <w:b/>
          <w:bCs/>
          <w:color w:val="000000"/>
          <w:sz w:val="18"/>
          <w:szCs w:val="18"/>
          <w:rtl/>
          <w:lang w:eastAsia="en-US"/>
        </w:rPr>
        <w:t xml:space="preserve">(למעט מקרר) </w:t>
      </w:r>
      <w:r>
        <w:rPr>
          <w:rFonts w:ascii="Arial" w:hAnsi="Arial" w:cs="Arial" w:hint="cs"/>
          <w:b/>
          <w:bCs/>
          <w:color w:val="000000"/>
          <w:sz w:val="18"/>
          <w:szCs w:val="18"/>
          <w:rtl/>
          <w:lang w:eastAsia="en-US"/>
        </w:rPr>
        <w:t>המשולבים בתוך הארונות</w:t>
      </w:r>
      <w:r w:rsidR="00892D45">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יכללו</w:t>
      </w:r>
      <w:r w:rsidRPr="008A55FE">
        <w:rPr>
          <w:rFonts w:ascii="Arial" w:hAnsi="Arial" w:cs="Arial" w:hint="cs"/>
          <w:b/>
          <w:bCs/>
          <w:color w:val="000000"/>
          <w:sz w:val="18"/>
          <w:szCs w:val="18"/>
          <w:rtl/>
          <w:lang w:eastAsia="en-US"/>
        </w:rPr>
        <w:t xml:space="preserve"> באורך הארונות. </w:t>
      </w:r>
      <w:r w:rsidR="00254F17">
        <w:rPr>
          <w:rFonts w:ascii="Arial" w:hAnsi="Arial" w:cs="Arial" w:hint="cs"/>
          <w:b/>
          <w:bCs/>
          <w:color w:val="000000"/>
          <w:sz w:val="18"/>
          <w:szCs w:val="18"/>
          <w:rtl/>
          <w:lang w:eastAsia="en-US"/>
        </w:rPr>
        <w:t>תכנון והתקנה בפועל של מדיח, תנור וכו' מובנים בארון תחתון הינם להחלטת הקונה. החליט הקונה שלא להתקינם, על המוכר לספק את ארון המטבח בשלמותו, לרבות דלתות ומדפים</w:t>
      </w:r>
      <w:r w:rsidR="00F6366B">
        <w:rPr>
          <w:rFonts w:ascii="Arial" w:hAnsi="Arial" w:cs="Arial" w:hint="cs"/>
          <w:b/>
          <w:bCs/>
          <w:color w:val="000000"/>
          <w:sz w:val="18"/>
          <w:szCs w:val="18"/>
          <w:rtl/>
          <w:lang w:eastAsia="en-US"/>
        </w:rPr>
        <w:t>, במקומות שיועדו להתקנת הכלים החשמליים המובנים (ללא חללים) ולרבות ההכנות הנדרשות.</w:t>
      </w:r>
    </w:p>
    <w:p w14:paraId="66A6A29B" w14:textId="77777777" w:rsidR="00706E32" w:rsidRPr="00892D45" w:rsidRDefault="00706E32" w:rsidP="00892D45">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b/>
          <w:bCs/>
          <w:color w:val="000000"/>
          <w:sz w:val="18"/>
          <w:szCs w:val="18"/>
          <w:rtl/>
          <w:lang w:eastAsia="en-US"/>
        </w:rPr>
        <w:tab/>
      </w:r>
      <w:r>
        <w:rPr>
          <w:rFonts w:ascii="Arial" w:hAnsi="Arial" w:cs="Arial"/>
          <w:b/>
          <w:bCs/>
          <w:color w:val="000000"/>
          <w:sz w:val="18"/>
          <w:szCs w:val="18"/>
          <w:rtl/>
          <w:lang w:eastAsia="en-US"/>
        </w:rPr>
        <w:tab/>
      </w:r>
      <w:r w:rsidR="008B681D">
        <w:rPr>
          <w:rFonts w:ascii="Arial" w:hAnsi="Arial" w:cs="Arial" w:hint="cs"/>
          <w:b/>
          <w:bCs/>
          <w:color w:val="000000"/>
          <w:sz w:val="18"/>
          <w:szCs w:val="18"/>
          <w:rtl/>
          <w:lang w:eastAsia="en-US"/>
        </w:rPr>
        <w:t xml:space="preserve"> </w:t>
      </w:r>
    </w:p>
    <w:p w14:paraId="21B8F1D2" w14:textId="77777777" w:rsidR="00C84B5C" w:rsidRDefault="00706E32" w:rsidP="009E21BA">
      <w:pPr>
        <w:tabs>
          <w:tab w:val="left" w:pos="2160"/>
          <w:tab w:val="left" w:pos="2880"/>
          <w:tab w:val="left" w:pos="3600"/>
          <w:tab w:val="left" w:pos="4320"/>
        </w:tabs>
        <w:spacing w:line="360" w:lineRule="auto"/>
        <w:ind w:left="1418" w:hanging="709"/>
        <w:rPr>
          <w:rFonts w:ascii="Arial" w:hAnsi="Arial" w:cs="Arial"/>
          <w:b/>
          <w:bCs/>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5</w:t>
      </w:r>
      <w:r w:rsidRPr="008A55FE">
        <w:rPr>
          <w:rFonts w:ascii="Arial" w:hAnsi="Arial" w:cs="Arial" w:hint="cs"/>
          <w:b/>
          <w:bCs/>
          <w:sz w:val="18"/>
          <w:szCs w:val="18"/>
          <w:vertAlign w:val="superscript"/>
          <w:rtl/>
          <w:lang w:eastAsia="en-US"/>
        </w:rPr>
        <w:t>)</w:t>
      </w:r>
      <w:r w:rsidR="009E21BA">
        <w:rPr>
          <w:rFonts w:ascii="Arial" w:hAnsi="Arial" w:cs="Arial"/>
          <w:b/>
          <w:bCs/>
          <w:sz w:val="18"/>
          <w:szCs w:val="18"/>
          <w:rtl/>
          <w:lang w:eastAsia="en-US"/>
        </w:rPr>
        <w:tab/>
      </w:r>
      <w:r w:rsidRPr="008A55FE">
        <w:rPr>
          <w:rFonts w:ascii="Arial" w:hAnsi="Arial" w:cs="Arial" w:hint="cs"/>
          <w:b/>
          <w:bCs/>
          <w:sz w:val="18"/>
          <w:szCs w:val="18"/>
          <w:rtl/>
          <w:lang w:eastAsia="en-US"/>
        </w:rPr>
        <w:t>במקרה של זיכוי עבור ארונות המטבח וביצוע עצמי, על הקונה לקחת בחשבון כי יתכן ובקיר שבגב ארונות המטבח</w:t>
      </w:r>
      <w:r w:rsidR="008B681D">
        <w:rPr>
          <w:rFonts w:ascii="Arial" w:hAnsi="Arial" w:cs="Arial" w:hint="cs"/>
          <w:b/>
          <w:bCs/>
          <w:sz w:val="18"/>
          <w:szCs w:val="18"/>
          <w:rtl/>
          <w:lang w:eastAsia="en-US"/>
        </w:rPr>
        <w:t xml:space="preserve"> </w:t>
      </w:r>
      <w:r w:rsidRPr="008A55FE">
        <w:rPr>
          <w:rFonts w:ascii="Arial" w:hAnsi="Arial" w:cs="Arial" w:hint="cs"/>
          <w:b/>
          <w:bCs/>
          <w:sz w:val="18"/>
          <w:szCs w:val="18"/>
          <w:rtl/>
          <w:lang w:eastAsia="en-US"/>
        </w:rPr>
        <w:t>קיימים פתח/י גישה לקולטן/ים משותפים. יש לאפשר גישה לפתח/ים אלו לצורך תחזוקה.</w:t>
      </w:r>
    </w:p>
    <w:p w14:paraId="4F21D324" w14:textId="77777777" w:rsidR="00A9211E" w:rsidRDefault="009E21BA" w:rsidP="00A83555">
      <w:pPr>
        <w:tabs>
          <w:tab w:val="left" w:pos="720"/>
          <w:tab w:val="left" w:pos="1440"/>
          <w:tab w:val="left" w:pos="1702"/>
          <w:tab w:val="left" w:pos="2880"/>
          <w:tab w:val="left" w:pos="3600"/>
          <w:tab w:val="left" w:pos="4320"/>
        </w:tabs>
        <w:spacing w:line="360" w:lineRule="auto"/>
        <w:ind w:left="709"/>
        <w:rPr>
          <w:rFonts w:ascii="Arial" w:hAnsi="Arial" w:cs="Arial"/>
          <w:color w:val="000000"/>
          <w:sz w:val="18"/>
          <w:szCs w:val="18"/>
          <w:rtl/>
          <w:lang w:eastAsia="en-US"/>
        </w:rPr>
      </w:pPr>
      <w:r w:rsidRPr="008A55FE">
        <w:rPr>
          <w:rFonts w:ascii="Arial" w:hAnsi="Arial" w:cs="Arial" w:hint="cs"/>
          <w:b/>
          <w:bCs/>
          <w:sz w:val="18"/>
          <w:szCs w:val="18"/>
          <w:vertAlign w:val="superscript"/>
          <w:rtl/>
          <w:lang w:eastAsia="en-US"/>
        </w:rPr>
        <w:t>(</w:t>
      </w:r>
      <w:r w:rsidR="00254F17">
        <w:rPr>
          <w:rFonts w:ascii="Arial" w:hAnsi="Arial" w:cs="Arial" w:hint="cs"/>
          <w:b/>
          <w:bCs/>
          <w:sz w:val="18"/>
          <w:szCs w:val="18"/>
          <w:vertAlign w:val="superscript"/>
          <w:rtl/>
          <w:lang w:eastAsia="en-US"/>
        </w:rPr>
        <w:t>6</w:t>
      </w:r>
      <w:r w:rsidRPr="008A55FE">
        <w:rPr>
          <w:rFonts w:ascii="Arial" w:hAnsi="Arial" w:cs="Arial" w:hint="cs"/>
          <w:b/>
          <w:bCs/>
          <w:sz w:val="18"/>
          <w:szCs w:val="18"/>
          <w:vertAlign w:val="superscript"/>
          <w:rtl/>
          <w:lang w:eastAsia="en-US"/>
        </w:rPr>
        <w:t>)</w:t>
      </w:r>
      <w:r>
        <w:rPr>
          <w:rFonts w:ascii="Arial" w:hAnsi="Arial" w:cs="Arial"/>
          <w:b/>
          <w:bCs/>
          <w:sz w:val="18"/>
          <w:szCs w:val="18"/>
          <w:rtl/>
          <w:lang w:eastAsia="en-US"/>
        </w:rPr>
        <w:tab/>
      </w:r>
      <w:r w:rsidR="00A9211E" w:rsidRPr="008A55FE">
        <w:rPr>
          <w:rFonts w:ascii="Arial" w:hAnsi="Arial" w:cs="Arial" w:hint="cs"/>
          <w:b/>
          <w:bCs/>
          <w:sz w:val="18"/>
          <w:szCs w:val="18"/>
          <w:rtl/>
          <w:lang w:eastAsia="en-US"/>
        </w:rPr>
        <w:t xml:space="preserve">באחריות הקונה לדווח על בחירתו על פי הלוח זמנים שהחברה תקבע ובמועד </w:t>
      </w:r>
      <w:r w:rsidR="00A9211E">
        <w:rPr>
          <w:rFonts w:ascii="Arial" w:hAnsi="Arial" w:cs="Arial" w:hint="cs"/>
          <w:b/>
          <w:bCs/>
          <w:sz w:val="18"/>
          <w:szCs w:val="18"/>
          <w:rtl/>
          <w:lang w:eastAsia="en-US"/>
        </w:rPr>
        <w:t xml:space="preserve">בו תנחה </w:t>
      </w:r>
      <w:r w:rsidR="00A9211E" w:rsidRPr="008A55FE">
        <w:rPr>
          <w:rFonts w:ascii="Arial" w:hAnsi="Arial" w:cs="Arial" w:hint="cs"/>
          <w:b/>
          <w:bCs/>
          <w:sz w:val="18"/>
          <w:szCs w:val="18"/>
          <w:rtl/>
          <w:lang w:eastAsia="en-US"/>
        </w:rPr>
        <w:t>החברה את הרוכש</w:t>
      </w:r>
      <w:r w:rsidR="00A9211E" w:rsidRPr="008A55FE">
        <w:rPr>
          <w:rFonts w:ascii="Arial" w:hAnsi="Arial" w:cs="Arial" w:hint="cs"/>
          <w:color w:val="000000"/>
          <w:sz w:val="18"/>
          <w:szCs w:val="18"/>
          <w:rtl/>
          <w:lang w:eastAsia="en-US"/>
        </w:rPr>
        <w:t>.</w:t>
      </w:r>
    </w:p>
    <w:p w14:paraId="5FADDB5A" w14:textId="77777777" w:rsidR="00E01A6A" w:rsidRDefault="00E01A6A"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2BC4EC48" w14:textId="77777777" w:rsidR="00724BA5" w:rsidRPr="00A4180B" w:rsidRDefault="00724BA5" w:rsidP="00A4180B">
      <w:pPr>
        <w:tabs>
          <w:tab w:val="left" w:pos="2160"/>
          <w:tab w:val="left" w:pos="2880"/>
          <w:tab w:val="left" w:pos="3600"/>
          <w:tab w:val="left" w:pos="4320"/>
        </w:tabs>
        <w:spacing w:line="360" w:lineRule="auto"/>
        <w:ind w:left="1702" w:hanging="284"/>
        <w:rPr>
          <w:rFonts w:ascii="Arial" w:hAnsi="Arial" w:cs="Arial"/>
          <w:b/>
          <w:bCs/>
          <w:sz w:val="18"/>
          <w:szCs w:val="18"/>
          <w:rtl/>
          <w:lang w:eastAsia="en-US"/>
        </w:rPr>
      </w:pPr>
    </w:p>
    <w:p w14:paraId="3CA93ECD" w14:textId="77777777" w:rsidR="00B2585E" w:rsidRDefault="00B2585E" w:rsidP="00B2585E">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11300F">
        <w:rPr>
          <w:rFonts w:ascii="Arial" w:hAnsi="Arial" w:cs="Arial"/>
          <w:color w:val="000000"/>
          <w:sz w:val="18"/>
          <w:szCs w:val="18"/>
          <w:rtl/>
          <w:lang w:eastAsia="en-US"/>
        </w:rPr>
        <w:t>3.4</w:t>
      </w:r>
      <w:r w:rsidRPr="0011300F">
        <w:rPr>
          <w:rFonts w:ascii="Arial" w:hAnsi="Arial" w:cs="Arial"/>
          <w:b/>
          <w:bCs/>
          <w:color w:val="000000"/>
          <w:sz w:val="18"/>
          <w:szCs w:val="18"/>
          <w:rtl/>
          <w:lang w:eastAsia="en-US"/>
        </w:rPr>
        <w:tab/>
        <w:t>מיתקנים לתליית כביסה:</w:t>
      </w:r>
    </w:p>
    <w:p w14:paraId="43DB249A" w14:textId="77777777" w:rsidR="006A3569" w:rsidRDefault="001C5C17" w:rsidP="008B681D">
      <w:pPr>
        <w:tabs>
          <w:tab w:val="left" w:pos="720"/>
          <w:tab w:val="left" w:pos="1440"/>
          <w:tab w:val="left" w:pos="2160"/>
          <w:tab w:val="left" w:pos="2880"/>
          <w:tab w:val="left" w:pos="3600"/>
          <w:tab w:val="left" w:pos="4320"/>
        </w:tabs>
        <w:spacing w:line="360" w:lineRule="auto"/>
        <w:ind w:left="1440"/>
        <w:rPr>
          <w:rFonts w:ascii="Arial" w:hAnsi="Arial" w:cs="Arial"/>
          <w:b/>
          <w:bCs/>
          <w:color w:val="000000"/>
          <w:sz w:val="18"/>
          <w:szCs w:val="18"/>
          <w:rtl/>
          <w:lang w:eastAsia="en-US"/>
        </w:rPr>
      </w:pPr>
      <w:r>
        <w:rPr>
          <w:rFonts w:ascii="Arial" w:hAnsi="Arial" w:cs="Arial" w:hint="cs"/>
          <w:color w:val="000000"/>
          <w:sz w:val="18"/>
          <w:szCs w:val="18"/>
          <w:rtl/>
          <w:lang w:eastAsia="en-US"/>
        </w:rPr>
        <w:t>ממרפסת השירות יותקן מתקן חיצוני לתליית כביסה.</w:t>
      </w:r>
    </w:p>
    <w:p w14:paraId="4917F186" w14:textId="77777777" w:rsidR="00B2585E"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b/>
          <w:bCs/>
          <w:color w:val="000000"/>
          <w:sz w:val="18"/>
          <w:szCs w:val="18"/>
          <w:rtl/>
          <w:lang w:eastAsia="en-US"/>
        </w:rPr>
      </w:pPr>
      <w:r w:rsidRPr="00EC36ED">
        <w:rPr>
          <w:rFonts w:ascii="Arial" w:hAnsi="Arial" w:cs="Arial" w:hint="cs"/>
          <w:color w:val="000000"/>
          <w:sz w:val="18"/>
          <w:szCs w:val="18"/>
          <w:rtl/>
          <w:lang w:eastAsia="en-US"/>
        </w:rPr>
        <w:t>3.4.1</w:t>
      </w:r>
      <w:r>
        <w:rPr>
          <w:rFonts w:ascii="Arial" w:hAnsi="Arial" w:cs="Arial" w:hint="cs"/>
          <w:b/>
          <w:bCs/>
          <w:color w:val="000000"/>
          <w:sz w:val="18"/>
          <w:szCs w:val="18"/>
          <w:rtl/>
          <w:lang w:eastAsia="en-US"/>
        </w:rPr>
        <w:t xml:space="preserve">      </w:t>
      </w:r>
      <w:r w:rsidR="00B2585E" w:rsidRPr="0011300F">
        <w:rPr>
          <w:rFonts w:ascii="Arial" w:hAnsi="Arial" w:cs="Arial"/>
          <w:b/>
          <w:bCs/>
          <w:color w:val="000000"/>
          <w:sz w:val="18"/>
          <w:szCs w:val="18"/>
          <w:rtl/>
          <w:lang w:eastAsia="en-US"/>
        </w:rPr>
        <w:t>מיתקן לתליית כביסה</w:t>
      </w:r>
      <w:r w:rsidR="00B2585E">
        <w:rPr>
          <w:rFonts w:ascii="Arial" w:hAnsi="Arial" w:cs="Arial" w:hint="cs"/>
          <w:b/>
          <w:bCs/>
          <w:color w:val="000000"/>
          <w:sz w:val="18"/>
          <w:szCs w:val="18"/>
          <w:rtl/>
          <w:lang w:eastAsia="en-US"/>
        </w:rPr>
        <w:t xml:space="preserve"> (קטנה)</w:t>
      </w:r>
      <w:r w:rsidR="00B2585E" w:rsidRPr="0011300F">
        <w:rPr>
          <w:rFonts w:ascii="Arial" w:hAnsi="Arial" w:cs="Arial"/>
          <w:b/>
          <w:bCs/>
          <w:color w:val="000000"/>
          <w:sz w:val="18"/>
          <w:szCs w:val="18"/>
          <w:rtl/>
          <w:lang w:eastAsia="en-US"/>
        </w:rPr>
        <w:t xml:space="preserve">: </w:t>
      </w:r>
      <w:r w:rsidR="001C5C17">
        <w:rPr>
          <w:rFonts w:ascii="Arial" w:hAnsi="Arial" w:cs="Arial" w:hint="cs"/>
          <w:color w:val="000000"/>
          <w:sz w:val="18"/>
          <w:szCs w:val="18"/>
          <w:rtl/>
          <w:lang w:eastAsia="en-US"/>
        </w:rPr>
        <w:t>בעל זרועות</w:t>
      </w:r>
      <w:r w:rsidR="00B2585E">
        <w:rPr>
          <w:rFonts w:ascii="Arial" w:hAnsi="Arial" w:cs="Arial" w:hint="cs"/>
          <w:color w:val="000000"/>
          <w:sz w:val="18"/>
          <w:szCs w:val="18"/>
          <w:rtl/>
          <w:lang w:eastAsia="en-US"/>
        </w:rPr>
        <w:t xml:space="preserve"> מתכת (</w:t>
      </w:r>
      <w:r w:rsidR="001C5C17">
        <w:rPr>
          <w:rFonts w:ascii="Arial" w:hAnsi="Arial" w:cs="Arial" w:hint="cs"/>
          <w:color w:val="000000"/>
          <w:sz w:val="18"/>
          <w:szCs w:val="18"/>
          <w:rtl/>
          <w:lang w:eastAsia="en-US"/>
        </w:rPr>
        <w:t>מגולוונות</w:t>
      </w:r>
      <w:r w:rsidR="00B2585E">
        <w:rPr>
          <w:rFonts w:ascii="Arial" w:hAnsi="Arial" w:cs="Arial" w:hint="cs"/>
          <w:color w:val="000000"/>
          <w:sz w:val="18"/>
          <w:szCs w:val="18"/>
          <w:rtl/>
          <w:lang w:eastAsia="en-US"/>
        </w:rPr>
        <w:t>)</w:t>
      </w:r>
      <w:r w:rsidR="00B2585E" w:rsidRPr="0011300F">
        <w:rPr>
          <w:rFonts w:ascii="Arial" w:hAnsi="Arial" w:cs="Arial"/>
          <w:color w:val="000000"/>
          <w:sz w:val="18"/>
          <w:szCs w:val="18"/>
          <w:rtl/>
          <w:lang w:eastAsia="en-US"/>
        </w:rPr>
        <w:t xml:space="preserve"> </w:t>
      </w:r>
      <w:r w:rsidR="001C5C17">
        <w:rPr>
          <w:rFonts w:ascii="Arial" w:hAnsi="Arial" w:cs="Arial" w:hint="cs"/>
          <w:color w:val="000000"/>
          <w:sz w:val="18"/>
          <w:szCs w:val="18"/>
          <w:rtl/>
          <w:lang w:eastAsia="en-US"/>
        </w:rPr>
        <w:t>וגלגלים  באורך מינימלי של 160 ס"מ, 5 חבלי כביסה</w:t>
      </w:r>
      <w:r>
        <w:rPr>
          <w:rFonts w:ascii="Arial" w:hAnsi="Arial" w:cs="Arial" w:hint="cs"/>
          <w:color w:val="000000"/>
          <w:sz w:val="18"/>
          <w:szCs w:val="18"/>
          <w:rtl/>
          <w:lang w:eastAsia="en-US"/>
        </w:rPr>
        <w:t xml:space="preserve">              </w:t>
      </w:r>
      <w:r w:rsidR="001C5C17">
        <w:rPr>
          <w:rFonts w:ascii="Arial" w:hAnsi="Arial" w:cs="Arial" w:hint="cs"/>
          <w:color w:val="000000"/>
          <w:sz w:val="18"/>
          <w:szCs w:val="18"/>
          <w:rtl/>
          <w:lang w:eastAsia="en-US"/>
        </w:rPr>
        <w:t>מפלסטיק.</w:t>
      </w:r>
      <w:r w:rsidR="001C5C17">
        <w:rPr>
          <w:rFonts w:ascii="Arial" w:hAnsi="Arial" w:cs="Arial" w:hint="cs"/>
          <w:sz w:val="18"/>
          <w:szCs w:val="18"/>
          <w:rtl/>
          <w:lang w:eastAsia="en-US"/>
        </w:rPr>
        <w:t xml:space="preserve"> ניתן שאורך המתקן יהיה קטן מ-160 ס"מ ובתנאי שיותקן מתקן מתרומם שאורכו לא יפחת מ-120 ס"מ והאורך המצטבר של חבלי הכביסה לא יפחת מ-800 ס"מ.</w:t>
      </w:r>
    </w:p>
    <w:p w14:paraId="369989C2" w14:textId="77777777" w:rsidR="00B2585E"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3.4.2      </w:t>
      </w:r>
      <w:r w:rsidR="00B2585E" w:rsidRPr="004111EC">
        <w:rPr>
          <w:rFonts w:ascii="Arial" w:hAnsi="Arial" w:cs="Arial" w:hint="cs"/>
          <w:b/>
          <w:bCs/>
          <w:color w:val="000000"/>
          <w:sz w:val="18"/>
          <w:szCs w:val="18"/>
          <w:rtl/>
          <w:lang w:eastAsia="en-US"/>
        </w:rPr>
        <w:t xml:space="preserve">לדירות </w:t>
      </w:r>
      <w:r w:rsidR="00B2585E" w:rsidRPr="00F6366B">
        <w:rPr>
          <w:rFonts w:ascii="Arial" w:hAnsi="Arial" w:cs="Arial" w:hint="cs"/>
          <w:b/>
          <w:bCs/>
          <w:sz w:val="18"/>
          <w:szCs w:val="18"/>
          <w:rtl/>
          <w:lang w:eastAsia="en-US"/>
        </w:rPr>
        <w:t>הגן</w:t>
      </w:r>
      <w:r w:rsidR="004111EC" w:rsidRPr="00F6366B">
        <w:rPr>
          <w:rFonts w:ascii="Arial" w:hAnsi="Arial" w:cs="Arial" w:hint="cs"/>
          <w:b/>
          <w:bCs/>
          <w:sz w:val="18"/>
          <w:szCs w:val="18"/>
          <w:rtl/>
          <w:lang w:eastAsia="en-US"/>
        </w:rPr>
        <w:t>/גג</w:t>
      </w:r>
      <w:r w:rsidR="00B2585E" w:rsidRPr="004111EC">
        <w:rPr>
          <w:rFonts w:ascii="Arial" w:hAnsi="Arial" w:cs="Arial" w:hint="cs"/>
          <w:b/>
          <w:bCs/>
          <w:color w:val="000000"/>
          <w:sz w:val="18"/>
          <w:szCs w:val="18"/>
          <w:rtl/>
          <w:lang w:eastAsia="en-US"/>
        </w:rPr>
        <w:t>:</w:t>
      </w:r>
      <w:r w:rsidR="00B2585E" w:rsidRPr="00E418E0">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אפשר שיותקן מתקן שווה ערך בחצר/מרפסת שמש</w:t>
      </w:r>
      <w:r w:rsidR="004111EC">
        <w:rPr>
          <w:rFonts w:ascii="Arial" w:hAnsi="Arial" w:cs="Arial" w:hint="cs"/>
          <w:color w:val="000000"/>
          <w:sz w:val="18"/>
          <w:szCs w:val="18"/>
          <w:rtl/>
          <w:lang w:eastAsia="en-US"/>
        </w:rPr>
        <w:t>,</w:t>
      </w:r>
      <w:r w:rsidR="004111EC" w:rsidRPr="004111EC">
        <w:rPr>
          <w:rFonts w:ascii="Arial" w:hAnsi="Arial" w:cs="Arial" w:hint="cs"/>
          <w:color w:val="000000"/>
          <w:sz w:val="18"/>
          <w:szCs w:val="18"/>
          <w:rtl/>
          <w:lang w:eastAsia="en-US"/>
        </w:rPr>
        <w:t xml:space="preserve"> שמשמעו מתקן ממתכת מגולו</w:t>
      </w:r>
      <w:r w:rsidR="004111EC">
        <w:rPr>
          <w:rFonts w:ascii="Arial" w:hAnsi="Arial" w:cs="Arial" w:hint="cs"/>
          <w:color w:val="000000"/>
          <w:sz w:val="18"/>
          <w:szCs w:val="18"/>
          <w:rtl/>
          <w:lang w:eastAsia="en-US"/>
        </w:rPr>
        <w:t>ו</w:t>
      </w:r>
      <w:r w:rsidR="004111EC" w:rsidRPr="004111EC">
        <w:rPr>
          <w:rFonts w:ascii="Arial" w:hAnsi="Arial" w:cs="Arial" w:hint="cs"/>
          <w:color w:val="000000"/>
          <w:sz w:val="18"/>
          <w:szCs w:val="18"/>
          <w:rtl/>
          <w:lang w:eastAsia="en-US"/>
        </w:rPr>
        <w:t>נת על קיר המבנה</w:t>
      </w:r>
      <w:r w:rsidR="00047344">
        <w:rPr>
          <w:rFonts w:ascii="Arial" w:hAnsi="Arial" w:cs="Arial" w:hint="cs"/>
          <w:color w:val="000000"/>
          <w:sz w:val="18"/>
          <w:szCs w:val="18"/>
          <w:rtl/>
          <w:lang w:eastAsia="en-US"/>
        </w:rPr>
        <w:t xml:space="preserve">, </w:t>
      </w:r>
      <w:r w:rsidR="00047344">
        <w:rPr>
          <w:rFonts w:ascii="Arial" w:hAnsi="Arial" w:cs="Arial"/>
          <w:color w:val="000000"/>
          <w:sz w:val="18"/>
          <w:szCs w:val="18"/>
          <w:rtl/>
          <w:lang w:eastAsia="en-US"/>
        </w:rPr>
        <w:tab/>
      </w:r>
      <w:r w:rsidR="00047344">
        <w:rPr>
          <w:rFonts w:ascii="Arial" w:hAnsi="Arial" w:cs="Arial" w:hint="cs"/>
          <w:color w:val="000000"/>
          <w:sz w:val="18"/>
          <w:szCs w:val="18"/>
          <w:rtl/>
          <w:lang w:eastAsia="en-US"/>
        </w:rPr>
        <w:t>במקום מוצנע שאינו נצפה בחזיתות המבנה.</w:t>
      </w:r>
      <w:r w:rsidR="004111EC" w:rsidRPr="004111EC">
        <w:rPr>
          <w:rFonts w:ascii="Arial" w:hAnsi="Arial" w:cs="Arial" w:hint="cs"/>
          <w:color w:val="000000"/>
          <w:sz w:val="18"/>
          <w:szCs w:val="18"/>
          <w:rtl/>
          <w:lang w:eastAsia="en-US"/>
        </w:rPr>
        <w:t xml:space="preserve"> המתקן יהיה יציב ומקובע לקיר. המתקן יכלול לפחות 5 חבלי כביסה באורך </w:t>
      </w:r>
      <w:r w:rsidR="00047344">
        <w:rPr>
          <w:rFonts w:ascii="Arial" w:hAnsi="Arial" w:cs="Arial"/>
          <w:color w:val="000000"/>
          <w:sz w:val="18"/>
          <w:szCs w:val="18"/>
          <w:rtl/>
          <w:lang w:eastAsia="en-US"/>
        </w:rPr>
        <w:tab/>
      </w:r>
      <w:r w:rsidR="004111EC" w:rsidRPr="004111EC">
        <w:rPr>
          <w:rFonts w:ascii="Arial" w:hAnsi="Arial" w:cs="Arial" w:hint="cs"/>
          <w:color w:val="000000"/>
          <w:sz w:val="18"/>
          <w:szCs w:val="18"/>
          <w:rtl/>
          <w:lang w:eastAsia="en-US"/>
        </w:rPr>
        <w:t>מינימלי של 160 ס"מ.</w:t>
      </w:r>
      <w:r>
        <w:rPr>
          <w:rFonts w:ascii="Arial" w:hAnsi="Arial" w:cs="Arial"/>
          <w:color w:val="000000"/>
          <w:sz w:val="18"/>
          <w:szCs w:val="18"/>
          <w:rtl/>
          <w:lang w:eastAsia="en-US"/>
        </w:rPr>
        <w:tab/>
      </w:r>
    </w:p>
    <w:p w14:paraId="3B46966B" w14:textId="77777777" w:rsidR="004111EC" w:rsidRDefault="002E09CF" w:rsidP="008B681D">
      <w:pPr>
        <w:tabs>
          <w:tab w:val="left" w:pos="720"/>
          <w:tab w:val="left" w:pos="1440"/>
          <w:tab w:val="left" w:pos="2160"/>
          <w:tab w:val="left" w:pos="2410"/>
          <w:tab w:val="left" w:pos="3600"/>
          <w:tab w:val="left" w:pos="4320"/>
        </w:tabs>
        <w:spacing w:line="360" w:lineRule="auto"/>
        <w:ind w:left="2410" w:hanging="250"/>
        <w:rPr>
          <w:rFonts w:ascii="Arial" w:hAnsi="Arial" w:cs="Arial"/>
          <w:color w:val="000000"/>
          <w:sz w:val="18"/>
          <w:szCs w:val="18"/>
          <w:rtl/>
          <w:lang w:eastAsia="en-US"/>
        </w:rPr>
      </w:pPr>
      <w:r>
        <w:rPr>
          <w:rFonts w:ascii="Arial" w:hAnsi="Arial" w:cs="Arial" w:hint="cs"/>
          <w:color w:val="000000"/>
          <w:sz w:val="18"/>
          <w:szCs w:val="18"/>
          <w:rtl/>
          <w:lang w:eastAsia="en-US"/>
        </w:rPr>
        <w:lastRenderedPageBreak/>
        <w:t>-</w:t>
      </w:r>
      <w:r w:rsidR="008B681D">
        <w:rPr>
          <w:rFonts w:ascii="Arial" w:hAnsi="Arial" w:cs="Arial"/>
          <w:color w:val="000000"/>
          <w:sz w:val="18"/>
          <w:szCs w:val="18"/>
          <w:rtl/>
          <w:lang w:eastAsia="en-US"/>
        </w:rPr>
        <w:tab/>
      </w:r>
      <w:r w:rsidR="004111EC" w:rsidRPr="00F6366B">
        <w:rPr>
          <w:rFonts w:ascii="Arial" w:hAnsi="Arial" w:cs="Arial" w:hint="cs"/>
          <w:sz w:val="18"/>
          <w:szCs w:val="18"/>
          <w:rtl/>
          <w:lang w:eastAsia="en-US"/>
        </w:rPr>
        <w:t>בדירת הגן הדייר</w:t>
      </w:r>
      <w:r w:rsidR="004111EC" w:rsidRPr="004111EC">
        <w:rPr>
          <w:rFonts w:ascii="Arial" w:hAnsi="Arial" w:cs="Arial" w:hint="cs"/>
          <w:color w:val="000000"/>
          <w:sz w:val="18"/>
          <w:szCs w:val="18"/>
          <w:rtl/>
          <w:lang w:eastAsia="en-US"/>
        </w:rPr>
        <w:t xml:space="preserve"> יהיה רשאי, </w:t>
      </w:r>
      <w:proofErr w:type="spellStart"/>
      <w:r w:rsidR="004111EC" w:rsidRPr="004111EC">
        <w:rPr>
          <w:rFonts w:ascii="Arial" w:hAnsi="Arial" w:cs="Arial" w:hint="cs"/>
          <w:color w:val="000000"/>
          <w:sz w:val="18"/>
          <w:szCs w:val="18"/>
          <w:rtl/>
          <w:lang w:eastAsia="en-US"/>
        </w:rPr>
        <w:t>עפ</w:t>
      </w:r>
      <w:proofErr w:type="spellEnd"/>
      <w:r w:rsidR="004111EC" w:rsidRPr="004111EC">
        <w:rPr>
          <w:rFonts w:ascii="Arial" w:hAnsi="Arial" w:cs="Arial"/>
          <w:color w:val="000000"/>
          <w:sz w:val="18"/>
          <w:szCs w:val="18"/>
          <w:lang w:eastAsia="en-US"/>
        </w:rPr>
        <w:t>"</w:t>
      </w:r>
      <w:r w:rsidR="004111EC" w:rsidRPr="004111EC">
        <w:rPr>
          <w:rFonts w:ascii="Arial" w:hAnsi="Arial" w:cs="Arial" w:hint="cs"/>
          <w:color w:val="000000"/>
          <w:sz w:val="18"/>
          <w:szCs w:val="18"/>
          <w:rtl/>
          <w:lang w:eastAsia="en-US"/>
        </w:rPr>
        <w:t>י החלטתו, להמיר מתקן זה במתקן מסתובב (קרוסלה) עם עמוד הכולל לפחות 3</w:t>
      </w:r>
      <w:r w:rsidR="00EC36ED">
        <w:rPr>
          <w:rFonts w:ascii="Arial" w:hAnsi="Arial" w:cs="Arial" w:hint="cs"/>
          <w:color w:val="000000"/>
          <w:sz w:val="18"/>
          <w:szCs w:val="18"/>
          <w:rtl/>
          <w:lang w:eastAsia="en-US"/>
        </w:rPr>
        <w:t xml:space="preserve"> </w:t>
      </w:r>
      <w:r w:rsidR="004111EC" w:rsidRPr="004111EC">
        <w:rPr>
          <w:rFonts w:ascii="Arial" w:hAnsi="Arial" w:cs="Arial" w:hint="cs"/>
          <w:color w:val="000000"/>
          <w:sz w:val="18"/>
          <w:szCs w:val="18"/>
          <w:rtl/>
          <w:lang w:eastAsia="en-US"/>
        </w:rPr>
        <w:t>זרועות מתקפלות</w:t>
      </w:r>
      <w:r w:rsidR="00E13C17">
        <w:rPr>
          <w:rFonts w:ascii="Arial" w:hAnsi="Arial" w:cs="Arial" w:hint="cs"/>
          <w:color w:val="000000"/>
          <w:sz w:val="18"/>
          <w:szCs w:val="18"/>
          <w:rtl/>
          <w:lang w:eastAsia="en-US"/>
        </w:rPr>
        <w:t xml:space="preserve"> מאלומיניום או ממתכת מגולוונת. המתקן יהיה יציב ומקובע למשטח בטון ו/או למשטח מרוצף.</w:t>
      </w:r>
    </w:p>
    <w:p w14:paraId="1E055087" w14:textId="77777777" w:rsidR="00E13C17" w:rsidRPr="004111EC"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3.4.3</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 xml:space="preserve">בכל המתקנים החבלים יהיו איכותיים, עמידים לקרינת </w:t>
      </w:r>
      <w:r w:rsidR="00E13C17">
        <w:rPr>
          <w:rFonts w:ascii="Arial" w:hAnsi="Arial" w:cs="Arial" w:hint="cs"/>
          <w:color w:val="000000"/>
          <w:sz w:val="18"/>
          <w:szCs w:val="18"/>
          <w:lang w:eastAsia="en-US"/>
        </w:rPr>
        <w:t>UV</w:t>
      </w:r>
      <w:r w:rsidR="00E13C17">
        <w:rPr>
          <w:rFonts w:ascii="Arial" w:hAnsi="Arial" w:cs="Arial" w:hint="cs"/>
          <w:color w:val="000000"/>
          <w:sz w:val="18"/>
          <w:szCs w:val="18"/>
          <w:rtl/>
          <w:lang w:eastAsia="en-US"/>
        </w:rPr>
        <w:t>.</w:t>
      </w:r>
    </w:p>
    <w:p w14:paraId="4CEF13B9" w14:textId="77777777" w:rsidR="00EC36ED" w:rsidRDefault="00EC36ED" w:rsidP="008B681D">
      <w:pPr>
        <w:tabs>
          <w:tab w:val="left" w:pos="720"/>
          <w:tab w:val="left" w:pos="1440"/>
          <w:tab w:val="left" w:pos="2160"/>
          <w:tab w:val="left" w:pos="2880"/>
          <w:tab w:val="left" w:pos="3600"/>
          <w:tab w:val="left" w:pos="4320"/>
        </w:tabs>
        <w:spacing w:line="360" w:lineRule="auto"/>
        <w:ind w:left="2160" w:hanging="720"/>
        <w:rPr>
          <w:rFonts w:ascii="Arial" w:hAnsi="Arial" w:cs="Arial"/>
          <w:color w:val="000000"/>
          <w:sz w:val="18"/>
          <w:szCs w:val="18"/>
          <w:rtl/>
          <w:lang w:eastAsia="en-US"/>
        </w:rPr>
      </w:pPr>
      <w:r w:rsidRPr="00EC36ED">
        <w:rPr>
          <w:rFonts w:ascii="Arial" w:hAnsi="Arial" w:cs="Arial" w:hint="cs"/>
          <w:color w:val="000000"/>
          <w:sz w:val="18"/>
          <w:szCs w:val="18"/>
          <w:rtl/>
          <w:lang w:eastAsia="en-US"/>
        </w:rPr>
        <w:t>3.4.4</w:t>
      </w:r>
      <w:r>
        <w:rPr>
          <w:rFonts w:ascii="Arial" w:hAnsi="Arial" w:cs="Arial" w:hint="cs"/>
          <w:b/>
          <w:bCs/>
          <w:color w:val="000000"/>
          <w:sz w:val="18"/>
          <w:szCs w:val="18"/>
          <w:rtl/>
          <w:lang w:eastAsia="en-US"/>
        </w:rPr>
        <w:tab/>
      </w:r>
      <w:r w:rsidR="00B2585E" w:rsidRPr="000C4205">
        <w:rPr>
          <w:rFonts w:ascii="Arial" w:hAnsi="Arial" w:cs="Arial"/>
          <w:b/>
          <w:bCs/>
          <w:color w:val="000000"/>
          <w:sz w:val="18"/>
          <w:szCs w:val="18"/>
          <w:rtl/>
          <w:lang w:eastAsia="en-US"/>
        </w:rPr>
        <w:t xml:space="preserve">מסתור כביסה: </w:t>
      </w:r>
      <w:r w:rsidR="004111EC">
        <w:rPr>
          <w:rFonts w:ascii="Arial" w:hAnsi="Arial" w:cs="Arial" w:hint="cs"/>
          <w:color w:val="000000"/>
          <w:sz w:val="18"/>
          <w:szCs w:val="18"/>
          <w:rtl/>
          <w:lang w:eastAsia="en-US"/>
        </w:rPr>
        <w:t xml:space="preserve">יהיה מחומר עמיד העומד </w:t>
      </w:r>
      <w:proofErr w:type="spellStart"/>
      <w:r w:rsidR="004111EC">
        <w:rPr>
          <w:rFonts w:ascii="Arial" w:hAnsi="Arial" w:cs="Arial" w:hint="cs"/>
          <w:color w:val="000000"/>
          <w:sz w:val="18"/>
          <w:szCs w:val="18"/>
          <w:rtl/>
          <w:lang w:eastAsia="en-US"/>
        </w:rPr>
        <w:t>בת"י</w:t>
      </w:r>
      <w:proofErr w:type="spellEnd"/>
      <w:r w:rsidR="004111EC">
        <w:rPr>
          <w:rFonts w:ascii="Arial" w:hAnsi="Arial" w:cs="Arial" w:hint="cs"/>
          <w:color w:val="000000"/>
          <w:sz w:val="18"/>
          <w:szCs w:val="18"/>
          <w:rtl/>
          <w:lang w:eastAsia="en-US"/>
        </w:rPr>
        <w:t xml:space="preserve"> מס' 5100. עומק הנישה לתליית כביסה לא יפחת מ-60 ס"מ.</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בתחתית כל מסתור כביסה</w:t>
      </w:r>
      <w:r w:rsidRPr="00EC36E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יותקן משטח הפרדה מבטון שינוקז למערכת איסוף מי הגשם ש</w:t>
      </w:r>
      <w:r>
        <w:rPr>
          <w:rFonts w:ascii="Arial" w:hAnsi="Arial" w:cs="Arial" w:hint="cs"/>
          <w:color w:val="000000"/>
          <w:sz w:val="18"/>
          <w:szCs w:val="18"/>
          <w:rtl/>
          <w:lang w:eastAsia="en-US"/>
        </w:rPr>
        <w:t xml:space="preserve">ל </w:t>
      </w:r>
      <w:r w:rsidR="00E13C17" w:rsidRPr="00EC36ED">
        <w:rPr>
          <w:rFonts w:ascii="Arial" w:hAnsi="Arial" w:cs="Arial" w:hint="cs"/>
          <w:color w:val="000000"/>
          <w:sz w:val="18"/>
          <w:szCs w:val="18"/>
          <w:rtl/>
          <w:lang w:eastAsia="en-US"/>
        </w:rPr>
        <w:t>הבניין. מפלס עליון של</w:t>
      </w:r>
      <w:r w:rsidR="008B681D">
        <w:rPr>
          <w:rFonts w:ascii="Arial" w:hAnsi="Arial" w:cs="Arial" w:hint="cs"/>
          <w:color w:val="000000"/>
          <w:sz w:val="18"/>
          <w:szCs w:val="18"/>
          <w:rtl/>
          <w:lang w:eastAsia="en-US"/>
        </w:rPr>
        <w:t xml:space="preserve"> </w:t>
      </w:r>
      <w:r w:rsidR="00E13C17" w:rsidRPr="00EC36ED">
        <w:rPr>
          <w:rFonts w:ascii="Arial" w:hAnsi="Arial" w:cs="Arial" w:hint="cs"/>
          <w:color w:val="000000"/>
          <w:sz w:val="18"/>
          <w:szCs w:val="18"/>
          <w:rtl/>
          <w:lang w:eastAsia="en-US"/>
        </w:rPr>
        <w:t>המשטח</w:t>
      </w:r>
      <w:r w:rsidR="00E13C17">
        <w:rPr>
          <w:rFonts w:ascii="Arial" w:hAnsi="Arial" w:cs="Arial" w:hint="cs"/>
          <w:color w:val="000000"/>
          <w:sz w:val="18"/>
          <w:szCs w:val="18"/>
          <w:rtl/>
          <w:lang w:eastAsia="en-US"/>
        </w:rPr>
        <w:t xml:space="preserve"> יהיה נמוך ב-30 ס"מ לפחות מפני מפלס רצפת הדירה. </w:t>
      </w:r>
    </w:p>
    <w:p w14:paraId="0AD48165" w14:textId="77777777" w:rsidR="00047344" w:rsidRDefault="00EC36ED"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sidRPr="00EC36ED">
        <w:rPr>
          <w:rFonts w:ascii="Arial" w:hAnsi="Arial" w:cs="Arial" w:hint="cs"/>
          <w:color w:val="000000"/>
          <w:sz w:val="18"/>
          <w:szCs w:val="18"/>
          <w:rtl/>
          <w:lang w:eastAsia="en-US"/>
        </w:rPr>
        <w:t>3.4.5</w:t>
      </w:r>
      <w:r>
        <w:rPr>
          <w:rFonts w:ascii="Arial" w:hAnsi="Arial" w:cs="Arial" w:hint="cs"/>
          <w:color w:val="000000"/>
          <w:sz w:val="18"/>
          <w:szCs w:val="18"/>
          <w:rtl/>
          <w:lang w:eastAsia="en-US"/>
        </w:rPr>
        <w:tab/>
      </w:r>
      <w:r w:rsidR="00E13C17">
        <w:rPr>
          <w:rFonts w:ascii="Arial" w:hAnsi="Arial" w:cs="Arial" w:hint="cs"/>
          <w:color w:val="000000"/>
          <w:sz w:val="18"/>
          <w:szCs w:val="18"/>
          <w:rtl/>
          <w:lang w:eastAsia="en-US"/>
        </w:rPr>
        <w:t>ניתן לשלב מערכות טכניות במסתורי הכביסה ובתנאי שיישמר שטח פנוי של 1.7 מ"ר לתליית כביסה</w:t>
      </w:r>
      <w:r w:rsidR="00047344">
        <w:rPr>
          <w:rFonts w:ascii="Arial" w:hAnsi="Arial" w:cs="Arial" w:hint="cs"/>
          <w:color w:val="000000"/>
          <w:sz w:val="18"/>
          <w:szCs w:val="18"/>
          <w:rtl/>
          <w:lang w:eastAsia="en-US"/>
        </w:rPr>
        <w:t xml:space="preserve"> בגובה של   </w:t>
      </w:r>
    </w:p>
    <w:p w14:paraId="1574A35C" w14:textId="77777777" w:rsidR="00E13C17" w:rsidRDefault="00047344" w:rsidP="008B681D">
      <w:pPr>
        <w:tabs>
          <w:tab w:val="left" w:pos="720"/>
          <w:tab w:val="left" w:pos="1440"/>
          <w:tab w:val="left" w:pos="2160"/>
          <w:tab w:val="left" w:pos="2880"/>
          <w:tab w:val="left" w:pos="3600"/>
          <w:tab w:val="left" w:pos="4320"/>
        </w:tabs>
        <w:spacing w:line="360" w:lineRule="auto"/>
        <w:ind w:left="1440"/>
        <w:rPr>
          <w:rFonts w:ascii="Arial" w:hAnsi="Arial" w:cs="Arial"/>
          <w:color w:val="000000"/>
          <w:sz w:val="18"/>
          <w:szCs w:val="18"/>
          <w:rtl/>
          <w:lang w:eastAsia="en-US"/>
        </w:rPr>
      </w:pPr>
      <w:r>
        <w:rPr>
          <w:rFonts w:ascii="Arial" w:hAnsi="Arial" w:cs="Arial" w:hint="cs"/>
          <w:color w:val="000000"/>
          <w:sz w:val="18"/>
          <w:szCs w:val="18"/>
          <w:rtl/>
          <w:lang w:eastAsia="en-US"/>
        </w:rPr>
        <w:t xml:space="preserve">               1.30 מ' לפחות.</w:t>
      </w:r>
    </w:p>
    <w:p w14:paraId="76C7B1B4" w14:textId="77777777" w:rsidR="005D418A" w:rsidRDefault="005D418A" w:rsidP="005D418A">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p>
    <w:p w14:paraId="65F938A7" w14:textId="77777777" w:rsidR="00562DD3" w:rsidRDefault="006D00B1" w:rsidP="00724BA5">
      <w:pPr>
        <w:tabs>
          <w:tab w:val="left" w:pos="720"/>
          <w:tab w:val="left" w:pos="1440"/>
          <w:tab w:val="left" w:pos="2160"/>
          <w:tab w:val="left" w:pos="2880"/>
          <w:tab w:val="left" w:pos="3600"/>
          <w:tab w:val="left" w:pos="4320"/>
        </w:tabs>
        <w:spacing w:line="360" w:lineRule="auto"/>
        <w:ind w:left="720"/>
        <w:rPr>
          <w:rFonts w:ascii="Arial" w:hAnsi="Arial" w:cs="Arial"/>
          <w:b/>
          <w:bCs/>
          <w:color w:val="000000"/>
          <w:sz w:val="18"/>
          <w:szCs w:val="18"/>
          <w:rtl/>
          <w:lang w:eastAsia="en-US"/>
        </w:rPr>
      </w:pPr>
      <w:r w:rsidRPr="00562DD3">
        <w:rPr>
          <w:rFonts w:ascii="Arial" w:hAnsi="Arial" w:cs="Arial"/>
          <w:color w:val="000000"/>
          <w:sz w:val="18"/>
          <w:szCs w:val="18"/>
          <w:rtl/>
          <w:lang w:eastAsia="en-US"/>
        </w:rPr>
        <w:t>3.5</w:t>
      </w:r>
      <w:r w:rsidRPr="00562DD3">
        <w:rPr>
          <w:rFonts w:ascii="Arial" w:hAnsi="Arial" w:cs="Arial"/>
          <w:b/>
          <w:bCs/>
          <w:color w:val="000000"/>
          <w:sz w:val="18"/>
          <w:szCs w:val="18"/>
          <w:rtl/>
          <w:lang w:eastAsia="en-US"/>
        </w:rPr>
        <w:tab/>
        <w:t>טבלה מס' 3 – רשימת דלתות, חלונות ותריסים בדירה</w:t>
      </w:r>
      <w:r w:rsidR="004F6C32" w:rsidRPr="00562DD3">
        <w:rPr>
          <w:rFonts w:ascii="Arial" w:hAnsi="Arial" w:cs="Arial" w:hint="cs"/>
          <w:b/>
          <w:bCs/>
          <w:color w:val="000000"/>
          <w:sz w:val="18"/>
          <w:szCs w:val="18"/>
          <w:rtl/>
          <w:lang w:eastAsia="en-US"/>
        </w:rPr>
        <w:t xml:space="preserve"> </w:t>
      </w:r>
      <w:r w:rsidR="00EB7D7D" w:rsidRPr="00562DD3">
        <w:rPr>
          <w:rFonts w:ascii="Arial" w:hAnsi="Arial" w:cs="Arial" w:hint="cs"/>
          <w:b/>
          <w:bCs/>
          <w:color w:val="000000"/>
          <w:sz w:val="18"/>
          <w:szCs w:val="18"/>
          <w:rtl/>
          <w:lang w:eastAsia="en-US"/>
        </w:rPr>
        <w:t xml:space="preserve"> (מידות בס"מ)</w:t>
      </w:r>
      <w:r w:rsidR="009B52B0" w:rsidRPr="00562DD3">
        <w:rPr>
          <w:rFonts w:ascii="Arial" w:hAnsi="Arial" w:cs="Arial" w:hint="cs"/>
          <w:b/>
          <w:bCs/>
          <w:color w:val="000000"/>
          <w:sz w:val="18"/>
          <w:szCs w:val="18"/>
          <w:rtl/>
          <w:lang w:eastAsia="en-US"/>
        </w:rPr>
        <w:t>. ראה גם הערות נוספות בהמשך.</w:t>
      </w:r>
      <w:r w:rsidR="0006405A" w:rsidRPr="00562DD3">
        <w:rPr>
          <w:rFonts w:ascii="Arial" w:hAnsi="Arial" w:cs="Arial" w:hint="cs"/>
          <w:b/>
          <w:bCs/>
          <w:color w:val="000000"/>
          <w:sz w:val="18"/>
          <w:szCs w:val="18"/>
          <w:rtl/>
          <w:lang w:eastAsia="en-US"/>
        </w:rPr>
        <w:t xml:space="preserve"> </w:t>
      </w:r>
    </w:p>
    <w:p w14:paraId="6B4E80BE" w14:textId="77777777" w:rsidR="008021E0" w:rsidRPr="008021E0" w:rsidRDefault="008021E0" w:rsidP="008021E0">
      <w:pPr>
        <w:tabs>
          <w:tab w:val="left" w:pos="720"/>
          <w:tab w:val="left" w:pos="1440"/>
          <w:tab w:val="left" w:pos="2160"/>
          <w:tab w:val="left" w:pos="2880"/>
          <w:tab w:val="left" w:pos="3600"/>
          <w:tab w:val="left" w:pos="4320"/>
        </w:tabs>
        <w:ind w:left="720" w:hanging="861"/>
        <w:rPr>
          <w:rFonts w:ascii="Arial" w:hAnsi="Arial" w:cs="Arial"/>
          <w:b/>
          <w:bCs/>
          <w:sz w:val="8"/>
          <w:szCs w:val="8"/>
          <w:rtl/>
          <w:lang w:eastAsia="en-US"/>
        </w:rPr>
      </w:pPr>
    </w:p>
    <w:tbl>
      <w:tblPr>
        <w:bidiVisual/>
        <w:tblW w:w="10508"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
        <w:gridCol w:w="832"/>
        <w:gridCol w:w="17"/>
        <w:gridCol w:w="1065"/>
        <w:gridCol w:w="850"/>
        <w:gridCol w:w="1045"/>
        <w:gridCol w:w="19"/>
        <w:gridCol w:w="976"/>
        <w:gridCol w:w="850"/>
        <w:gridCol w:w="990"/>
        <w:gridCol w:w="13"/>
        <w:gridCol w:w="1037"/>
        <w:gridCol w:w="850"/>
        <w:gridCol w:w="850"/>
        <w:gridCol w:w="1076"/>
        <w:gridCol w:w="21"/>
      </w:tblGrid>
      <w:tr w:rsidR="0075662A" w:rsidRPr="0011300F" w14:paraId="77B6481D" w14:textId="77777777" w:rsidTr="00E51CA2">
        <w:trPr>
          <w:gridAfter w:val="1"/>
          <w:wAfter w:w="21"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3DADEE70" w14:textId="77777777" w:rsidR="0075662A" w:rsidRPr="0011300F" w:rsidRDefault="00A006F0"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w:t>
            </w:r>
          </w:p>
        </w:tc>
        <w:tc>
          <w:tcPr>
            <w:tcW w:w="2977"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54A10A70" w14:textId="77777777" w:rsidR="0075662A" w:rsidRPr="0011300F"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דלתות</w:t>
            </w:r>
            <w:r w:rsidR="009929C5">
              <w:rPr>
                <w:rFonts w:ascii="Arial" w:hAnsi="Arial" w:cs="Arial" w:hint="cs"/>
                <w:b/>
                <w:bCs/>
                <w:color w:val="000000"/>
                <w:sz w:val="16"/>
                <w:szCs w:val="16"/>
                <w:rtl/>
                <w:lang w:eastAsia="en-US"/>
              </w:rPr>
              <w:t xml:space="preserve"> </w:t>
            </w:r>
          </w:p>
        </w:tc>
        <w:tc>
          <w:tcPr>
            <w:tcW w:w="2835"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411A5D07"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חלונות</w:t>
            </w:r>
          </w:p>
        </w:tc>
        <w:tc>
          <w:tcPr>
            <w:tcW w:w="3826" w:type="dxa"/>
            <w:gridSpan w:val="5"/>
            <w:tcBorders>
              <w:top w:val="single" w:sz="12" w:space="0" w:color="auto"/>
              <w:left w:val="single" w:sz="12" w:space="0" w:color="auto"/>
              <w:bottom w:val="single" w:sz="12" w:space="0" w:color="auto"/>
              <w:right w:val="single" w:sz="12" w:space="0" w:color="auto"/>
            </w:tcBorders>
            <w:shd w:val="clear" w:color="auto" w:fill="F2F2F2"/>
            <w:vAlign w:val="center"/>
          </w:tcPr>
          <w:p w14:paraId="2B6FB66D" w14:textId="77777777" w:rsidR="0075662A" w:rsidRPr="009929C5" w:rsidRDefault="0075662A"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vertAlign w:val="superscript"/>
                <w:lang w:eastAsia="en-US"/>
              </w:rPr>
            </w:pPr>
            <w:r w:rsidRPr="0011300F">
              <w:rPr>
                <w:rFonts w:ascii="Arial" w:hAnsi="Arial" w:cs="Arial"/>
                <w:b/>
                <w:bCs/>
                <w:color w:val="000000"/>
                <w:sz w:val="16"/>
                <w:szCs w:val="16"/>
                <w:rtl/>
                <w:lang w:eastAsia="en-US"/>
              </w:rPr>
              <w:t>תריסים</w:t>
            </w:r>
          </w:p>
        </w:tc>
      </w:tr>
      <w:tr w:rsidR="00E14171" w:rsidRPr="0011300F" w14:paraId="09C3B4FC" w14:textId="77777777" w:rsidTr="00E51CA2">
        <w:trPr>
          <w:gridBefore w:val="1"/>
          <w:wBefore w:w="17" w:type="dxa"/>
          <w:trHeight w:val="397"/>
          <w:tblHeader/>
        </w:trPr>
        <w:tc>
          <w:tcPr>
            <w:tcW w:w="849"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26F97C8B"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w:t>
            </w:r>
          </w:p>
        </w:tc>
        <w:tc>
          <w:tcPr>
            <w:tcW w:w="1065" w:type="dxa"/>
            <w:tcBorders>
              <w:top w:val="single" w:sz="12" w:space="0" w:color="auto"/>
              <w:left w:val="single" w:sz="12" w:space="0" w:color="auto"/>
              <w:bottom w:val="single" w:sz="12" w:space="0" w:color="auto"/>
            </w:tcBorders>
            <w:shd w:val="clear" w:color="auto" w:fill="F2F2F2"/>
            <w:vAlign w:val="center"/>
          </w:tcPr>
          <w:p w14:paraId="4C2BABA6"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4264E043"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 (גובה/ רוחב)</w:t>
            </w:r>
          </w:p>
        </w:tc>
        <w:tc>
          <w:tcPr>
            <w:tcW w:w="850" w:type="dxa"/>
            <w:tcBorders>
              <w:top w:val="single" w:sz="12" w:space="0" w:color="auto"/>
              <w:bottom w:val="single" w:sz="12" w:space="0" w:color="auto"/>
            </w:tcBorders>
            <w:shd w:val="clear" w:color="auto" w:fill="F2F2F2"/>
            <w:vAlign w:val="center"/>
          </w:tcPr>
          <w:p w14:paraId="32FC45D4"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64" w:type="dxa"/>
            <w:gridSpan w:val="2"/>
            <w:tcBorders>
              <w:top w:val="single" w:sz="12" w:space="0" w:color="auto"/>
              <w:bottom w:val="single" w:sz="12" w:space="0" w:color="auto"/>
              <w:right w:val="single" w:sz="12" w:space="0" w:color="auto"/>
            </w:tcBorders>
            <w:shd w:val="clear" w:color="auto" w:fill="F2F2F2"/>
            <w:vAlign w:val="center"/>
          </w:tcPr>
          <w:p w14:paraId="130FA78A"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 xml:space="preserve">סוג פתיחה (ציר </w:t>
            </w:r>
            <w:proofErr w:type="spellStart"/>
            <w:r w:rsidRPr="0011300F">
              <w:rPr>
                <w:rFonts w:ascii="Arial" w:hAnsi="Arial" w:cs="Arial"/>
                <w:b/>
                <w:bCs/>
                <w:color w:val="000000"/>
                <w:sz w:val="16"/>
                <w:szCs w:val="16"/>
                <w:rtl/>
                <w:lang w:eastAsia="en-US"/>
              </w:rPr>
              <w:t>כע"כ</w:t>
            </w:r>
            <w:proofErr w:type="spellEnd"/>
            <w:r w:rsidRPr="0011300F">
              <w:rPr>
                <w:rFonts w:ascii="Arial" w:hAnsi="Arial" w:cs="Arial"/>
                <w:b/>
                <w:bCs/>
                <w:color w:val="000000"/>
                <w:sz w:val="16"/>
                <w:szCs w:val="16"/>
                <w:rtl/>
                <w:lang w:eastAsia="en-US"/>
              </w:rPr>
              <w:t>)/ נגרר/ אחר)</w:t>
            </w:r>
          </w:p>
        </w:tc>
        <w:tc>
          <w:tcPr>
            <w:tcW w:w="976" w:type="dxa"/>
            <w:tcBorders>
              <w:top w:val="single" w:sz="12" w:space="0" w:color="auto"/>
              <w:left w:val="single" w:sz="12" w:space="0" w:color="auto"/>
              <w:bottom w:val="single" w:sz="12" w:space="0" w:color="auto"/>
            </w:tcBorders>
            <w:shd w:val="clear" w:color="auto" w:fill="F2F2F2"/>
            <w:vAlign w:val="center"/>
          </w:tcPr>
          <w:p w14:paraId="5A9B2496" w14:textId="77777777" w:rsidR="00187C97"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0CD764F6"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bottom w:val="single" w:sz="12" w:space="0" w:color="auto"/>
            </w:tcBorders>
            <w:shd w:val="clear" w:color="auto" w:fill="F2F2F2"/>
            <w:vAlign w:val="center"/>
          </w:tcPr>
          <w:p w14:paraId="3E48FC5F"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(עץ אלומיניום/ מתכת/ אחר)</w:t>
            </w:r>
          </w:p>
        </w:tc>
        <w:tc>
          <w:tcPr>
            <w:tcW w:w="1003" w:type="dxa"/>
            <w:gridSpan w:val="2"/>
            <w:tcBorders>
              <w:top w:val="single" w:sz="12" w:space="0" w:color="auto"/>
              <w:bottom w:val="single" w:sz="12" w:space="0" w:color="auto"/>
              <w:right w:val="single" w:sz="12" w:space="0" w:color="auto"/>
            </w:tcBorders>
            <w:shd w:val="clear" w:color="auto" w:fill="F2F2F2"/>
            <w:vAlign w:val="center"/>
          </w:tcPr>
          <w:p w14:paraId="11069B89"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סוג פתיחה (ציר</w:t>
            </w:r>
            <w:r>
              <w:rPr>
                <w:rFonts w:ascii="Arial" w:hAnsi="Arial" w:cs="Arial" w:hint="cs"/>
                <w:b/>
                <w:bCs/>
                <w:color w:val="000000"/>
                <w:sz w:val="16"/>
                <w:szCs w:val="16"/>
                <w:rtl/>
                <w:lang w:eastAsia="en-US"/>
              </w:rPr>
              <w:t>/</w:t>
            </w:r>
            <w:proofErr w:type="spellStart"/>
            <w:r w:rsidR="006D00B1" w:rsidRPr="0011300F">
              <w:rPr>
                <w:rFonts w:ascii="Arial" w:hAnsi="Arial" w:cs="Arial"/>
                <w:b/>
                <w:bCs/>
                <w:color w:val="000000"/>
                <w:sz w:val="16"/>
                <w:szCs w:val="16"/>
                <w:rtl/>
                <w:lang w:eastAsia="en-US"/>
              </w:rPr>
              <w:t>כע"כ</w:t>
            </w:r>
            <w:proofErr w:type="spellEnd"/>
            <w:r w:rsidR="006D00B1" w:rsidRPr="0011300F">
              <w:rPr>
                <w:rFonts w:ascii="Arial" w:hAnsi="Arial" w:cs="Arial"/>
                <w:b/>
                <w:bCs/>
                <w:color w:val="000000"/>
                <w:sz w:val="16"/>
                <w:szCs w:val="16"/>
                <w:rtl/>
                <w:lang w:eastAsia="en-US"/>
              </w:rPr>
              <w:t xml:space="preserve">/ </w:t>
            </w:r>
            <w:r w:rsidR="006D00B1" w:rsidRPr="0006405A">
              <w:rPr>
                <w:rFonts w:ascii="Arial" w:hAnsi="Arial" w:cs="Arial"/>
                <w:b/>
                <w:bCs/>
                <w:color w:val="000000"/>
                <w:spacing w:val="-6"/>
                <w:sz w:val="16"/>
                <w:szCs w:val="16"/>
                <w:rtl/>
                <w:lang w:eastAsia="en-US"/>
              </w:rPr>
              <w:t>נגרר/כיס/אחר)</w:t>
            </w:r>
          </w:p>
        </w:tc>
        <w:tc>
          <w:tcPr>
            <w:tcW w:w="1037" w:type="dxa"/>
            <w:tcBorders>
              <w:top w:val="single" w:sz="12" w:space="0" w:color="auto"/>
              <w:left w:val="single" w:sz="12" w:space="0" w:color="auto"/>
              <w:bottom w:val="single" w:sz="12" w:space="0" w:color="auto"/>
              <w:right w:val="single" w:sz="2" w:space="0" w:color="auto"/>
            </w:tcBorders>
            <w:shd w:val="clear" w:color="auto" w:fill="F2F2F2"/>
            <w:vAlign w:val="center"/>
          </w:tcPr>
          <w:p w14:paraId="45899423" w14:textId="77777777" w:rsidR="003B09FF" w:rsidRDefault="006D00B1" w:rsidP="000159C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כמות ומידת הפתח</w:t>
            </w:r>
            <w:r w:rsidR="00187C97">
              <w:rPr>
                <w:rFonts w:ascii="Arial" w:hAnsi="Arial" w:cs="Arial" w:hint="cs"/>
                <w:b/>
                <w:bCs/>
                <w:color w:val="000000"/>
                <w:sz w:val="16"/>
                <w:szCs w:val="16"/>
                <w:rtl/>
                <w:lang w:eastAsia="en-US"/>
              </w:rPr>
              <w:t xml:space="preserve"> </w:t>
            </w:r>
          </w:p>
          <w:p w14:paraId="4A04D37D"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(גובה/ רוחב)</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363234E8" w14:textId="77777777" w:rsidR="006D00B1" w:rsidRPr="0011300F" w:rsidRDefault="005F396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Pr>
                <w:rFonts w:ascii="Arial" w:hAnsi="Arial" w:cs="Arial"/>
                <w:b/>
                <w:bCs/>
                <w:color w:val="000000"/>
                <w:sz w:val="16"/>
                <w:szCs w:val="16"/>
                <w:rtl/>
                <w:lang w:eastAsia="en-US"/>
              </w:rPr>
              <w:t>חומר (עץ</w:t>
            </w:r>
            <w:r>
              <w:rPr>
                <w:rFonts w:ascii="Arial" w:hAnsi="Arial" w:cs="Arial" w:hint="cs"/>
                <w:b/>
                <w:bCs/>
                <w:color w:val="000000"/>
                <w:sz w:val="16"/>
                <w:szCs w:val="16"/>
                <w:rtl/>
                <w:lang w:eastAsia="en-US"/>
              </w:rPr>
              <w:t xml:space="preserve">/ </w:t>
            </w:r>
            <w:r w:rsidR="006D00B1" w:rsidRPr="0011300F">
              <w:rPr>
                <w:rFonts w:ascii="Arial" w:hAnsi="Arial" w:cs="Arial"/>
                <w:b/>
                <w:bCs/>
                <w:color w:val="000000"/>
                <w:sz w:val="16"/>
                <w:szCs w:val="16"/>
                <w:rtl/>
                <w:lang w:eastAsia="en-US"/>
              </w:rPr>
              <w:t>אלומיניום/ מתכת/ אחר)</w:t>
            </w:r>
          </w:p>
        </w:tc>
        <w:tc>
          <w:tcPr>
            <w:tcW w:w="850" w:type="dxa"/>
            <w:tcBorders>
              <w:top w:val="single" w:sz="12" w:space="0" w:color="auto"/>
              <w:left w:val="single" w:sz="2" w:space="0" w:color="auto"/>
              <w:bottom w:val="single" w:sz="12" w:space="0" w:color="auto"/>
              <w:right w:val="single" w:sz="2" w:space="0" w:color="auto"/>
            </w:tcBorders>
            <w:shd w:val="clear" w:color="auto" w:fill="F2F2F2"/>
            <w:vAlign w:val="center"/>
          </w:tcPr>
          <w:p w14:paraId="3F248199"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חומר שלבים</w:t>
            </w:r>
          </w:p>
        </w:tc>
        <w:tc>
          <w:tcPr>
            <w:tcW w:w="1097" w:type="dxa"/>
            <w:gridSpan w:val="2"/>
            <w:tcBorders>
              <w:top w:val="single" w:sz="12" w:space="0" w:color="auto"/>
              <w:left w:val="single" w:sz="2" w:space="0" w:color="auto"/>
              <w:bottom w:val="single" w:sz="12" w:space="0" w:color="auto"/>
              <w:right w:val="single" w:sz="12" w:space="0" w:color="auto"/>
            </w:tcBorders>
            <w:shd w:val="clear" w:color="auto" w:fill="F2F2F2"/>
            <w:vAlign w:val="center"/>
          </w:tcPr>
          <w:p w14:paraId="768C91D6"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סוג פתיחה(ציר/ כ.ע.כ/נגרר/ כיס/חשמלי/אחר)</w:t>
            </w:r>
          </w:p>
        </w:tc>
      </w:tr>
      <w:tr w:rsidR="00E14171" w:rsidRPr="0011300F" w14:paraId="02FF95E1"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3402CCF0"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כניסה</w:t>
            </w:r>
          </w:p>
        </w:tc>
        <w:tc>
          <w:tcPr>
            <w:tcW w:w="1065" w:type="dxa"/>
            <w:tcBorders>
              <w:top w:val="single" w:sz="12" w:space="0" w:color="auto"/>
              <w:left w:val="single" w:sz="12" w:space="0" w:color="auto"/>
              <w:right w:val="single" w:sz="2" w:space="0" w:color="auto"/>
            </w:tcBorders>
            <w:vAlign w:val="center"/>
          </w:tcPr>
          <w:p w14:paraId="6A7CDF2A" w14:textId="77777777" w:rsidR="006D00B1" w:rsidRPr="00CB49D2"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38A2F24"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בטחון</w:t>
            </w:r>
          </w:p>
        </w:tc>
        <w:tc>
          <w:tcPr>
            <w:tcW w:w="1064" w:type="dxa"/>
            <w:gridSpan w:val="2"/>
            <w:vMerge w:val="restart"/>
            <w:tcBorders>
              <w:top w:val="single" w:sz="12" w:space="0" w:color="auto"/>
              <w:right w:val="single" w:sz="12" w:space="0" w:color="auto"/>
            </w:tcBorders>
            <w:vAlign w:val="center"/>
          </w:tcPr>
          <w:p w14:paraId="773F4C9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w:t>
            </w:r>
          </w:p>
        </w:tc>
        <w:tc>
          <w:tcPr>
            <w:tcW w:w="976" w:type="dxa"/>
            <w:tcBorders>
              <w:top w:val="single" w:sz="12" w:space="0" w:color="auto"/>
              <w:left w:val="single" w:sz="12" w:space="0" w:color="auto"/>
            </w:tcBorders>
            <w:vAlign w:val="center"/>
          </w:tcPr>
          <w:p w14:paraId="526A5F39"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55D3FF39"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40F30EAA"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47866B3F"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0ACD216A"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8" w:space="0" w:color="auto"/>
              <w:right w:val="single" w:sz="2" w:space="0" w:color="auto"/>
            </w:tcBorders>
            <w:vAlign w:val="center"/>
          </w:tcPr>
          <w:p w14:paraId="7A878498"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3BF6B80D"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E14171" w:rsidRPr="0011300F" w14:paraId="54B93950"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22259356"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shd w:val="clear" w:color="auto" w:fill="auto"/>
            <w:vAlign w:val="center"/>
          </w:tcPr>
          <w:p w14:paraId="1691FF5F" w14:textId="77777777" w:rsidR="006D00B1" w:rsidRPr="00CB49D2" w:rsidRDefault="00247366" w:rsidP="004B4E10">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90/210</w:t>
            </w:r>
          </w:p>
        </w:tc>
        <w:tc>
          <w:tcPr>
            <w:tcW w:w="850" w:type="dxa"/>
            <w:vMerge/>
            <w:tcBorders>
              <w:left w:val="single" w:sz="2" w:space="0" w:color="auto"/>
              <w:bottom w:val="single" w:sz="12" w:space="0" w:color="auto"/>
            </w:tcBorders>
            <w:vAlign w:val="center"/>
          </w:tcPr>
          <w:p w14:paraId="79FEA1AC"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388D2C3C"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1AE6D13E"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23F5EA0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2C1FD25B"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5BD5AF4B" w14:textId="77777777" w:rsidR="006D00B1" w:rsidRPr="0011300F" w:rsidRDefault="00F408EF"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2FB2BFF7"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777B39E6"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4D691E38" w14:textId="77777777" w:rsidR="006D00B1" w:rsidRPr="0011300F" w:rsidRDefault="006D00B1" w:rsidP="0006405A">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F6366B" w:rsidRPr="0011300F" w14:paraId="27DDB939" w14:textId="77777777" w:rsidTr="00E51CA2">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60D88C46"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1300F">
              <w:rPr>
                <w:rFonts w:ascii="Arial" w:hAnsi="Arial" w:cs="Arial"/>
                <w:b/>
                <w:bCs/>
                <w:color w:val="000000"/>
                <w:sz w:val="16"/>
                <w:szCs w:val="16"/>
                <w:rtl/>
                <w:lang w:eastAsia="en-US"/>
              </w:rPr>
              <w:t>חדר דיור</w:t>
            </w:r>
          </w:p>
        </w:tc>
        <w:tc>
          <w:tcPr>
            <w:tcW w:w="1065" w:type="dxa"/>
            <w:tcBorders>
              <w:top w:val="single" w:sz="12" w:space="0" w:color="auto"/>
              <w:left w:val="single" w:sz="12" w:space="0" w:color="auto"/>
              <w:bottom w:val="single" w:sz="2" w:space="0" w:color="auto"/>
              <w:right w:val="single" w:sz="2" w:space="0" w:color="auto"/>
            </w:tcBorders>
            <w:vAlign w:val="center"/>
          </w:tcPr>
          <w:p w14:paraId="6E8A4DF1" w14:textId="77777777" w:rsidR="00F6366B" w:rsidRPr="00CB49D2"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4ADD01B3"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64" w:type="dxa"/>
            <w:gridSpan w:val="2"/>
            <w:vMerge w:val="restart"/>
            <w:tcBorders>
              <w:top w:val="single" w:sz="12" w:space="0" w:color="auto"/>
              <w:bottom w:val="single" w:sz="12" w:space="0" w:color="auto"/>
              <w:right w:val="single" w:sz="12" w:space="0" w:color="auto"/>
            </w:tcBorders>
            <w:vAlign w:val="center"/>
          </w:tcPr>
          <w:p w14:paraId="1B970047"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976" w:type="dxa"/>
            <w:tcBorders>
              <w:top w:val="single" w:sz="12" w:space="0" w:color="auto"/>
              <w:left w:val="single" w:sz="12" w:space="0" w:color="auto"/>
              <w:bottom w:val="single" w:sz="2" w:space="0" w:color="auto"/>
            </w:tcBorders>
            <w:vAlign w:val="center"/>
          </w:tcPr>
          <w:p w14:paraId="0AF26BE1"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1121402D"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03" w:type="dxa"/>
            <w:gridSpan w:val="2"/>
            <w:vMerge w:val="restart"/>
            <w:tcBorders>
              <w:top w:val="single" w:sz="12" w:space="0" w:color="auto"/>
              <w:bottom w:val="single" w:sz="12" w:space="0" w:color="auto"/>
              <w:right w:val="single" w:sz="12" w:space="0" w:color="auto"/>
            </w:tcBorders>
            <w:vAlign w:val="center"/>
          </w:tcPr>
          <w:p w14:paraId="43A7C2FB"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15EFFFB6"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3331AB81"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38D4B2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2E890876" w14:textId="77777777" w:rsidR="00F6366B"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חשמלי</w:t>
            </w:r>
          </w:p>
          <w:p w14:paraId="5A1662EB"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כולל גיבוי ידני</w:t>
            </w:r>
          </w:p>
        </w:tc>
      </w:tr>
      <w:tr w:rsidR="00F6366B" w:rsidRPr="0011300F" w14:paraId="7BF3A975" w14:textId="77777777" w:rsidTr="00E51CA2">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0017901C"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230031D4" w14:textId="65056AD8" w:rsidR="00F6366B" w:rsidRPr="00CB49D2" w:rsidRDefault="005C2CFE"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00F6366B" w:rsidRPr="00CB49D2">
              <w:rPr>
                <w:rFonts w:ascii="Arial" w:hAnsi="Arial" w:cs="Arial" w:hint="cs"/>
                <w:color w:val="000000"/>
                <w:sz w:val="16"/>
                <w:szCs w:val="16"/>
                <w:rtl/>
                <w:lang w:eastAsia="en-US"/>
              </w:rPr>
              <w:t>/210</w:t>
            </w:r>
          </w:p>
        </w:tc>
        <w:tc>
          <w:tcPr>
            <w:tcW w:w="850" w:type="dxa"/>
            <w:vMerge/>
            <w:tcBorders>
              <w:top w:val="single" w:sz="12" w:space="0" w:color="auto"/>
              <w:left w:val="single" w:sz="2" w:space="0" w:color="auto"/>
              <w:bottom w:val="single" w:sz="12" w:space="0" w:color="auto"/>
            </w:tcBorders>
            <w:vAlign w:val="center"/>
          </w:tcPr>
          <w:p w14:paraId="59845993"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456D2F6C"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08C125F8"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12" w:space="0" w:color="auto"/>
              <w:bottom w:val="single" w:sz="12" w:space="0" w:color="auto"/>
            </w:tcBorders>
            <w:vAlign w:val="center"/>
          </w:tcPr>
          <w:p w14:paraId="74DA4580"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74A9385B"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1AE3FAD0" w14:textId="1BE0DBBA" w:rsidR="00F6366B" w:rsidRPr="0011300F" w:rsidRDefault="005C2CFE"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280</w:t>
            </w:r>
            <w:r w:rsidR="00F6366B">
              <w:rPr>
                <w:rFonts w:ascii="Arial" w:hAnsi="Arial" w:cs="Arial" w:hint="cs"/>
                <w:color w:val="000000"/>
                <w:sz w:val="16"/>
                <w:szCs w:val="16"/>
                <w:rtl/>
                <w:lang w:eastAsia="en-US"/>
              </w:rPr>
              <w:t>/210</w:t>
            </w:r>
          </w:p>
        </w:tc>
        <w:tc>
          <w:tcPr>
            <w:tcW w:w="850" w:type="dxa"/>
            <w:vMerge/>
            <w:tcBorders>
              <w:top w:val="single" w:sz="2" w:space="0" w:color="auto"/>
              <w:left w:val="single" w:sz="2" w:space="0" w:color="auto"/>
              <w:bottom w:val="single" w:sz="12" w:space="0" w:color="auto"/>
              <w:right w:val="single" w:sz="2" w:space="0" w:color="auto"/>
            </w:tcBorders>
            <w:vAlign w:val="center"/>
          </w:tcPr>
          <w:p w14:paraId="3719CBDD"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73AEB001"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12" w:space="0" w:color="auto"/>
              <w:right w:val="single" w:sz="12" w:space="0" w:color="auto"/>
            </w:tcBorders>
            <w:vAlign w:val="center"/>
          </w:tcPr>
          <w:p w14:paraId="0FA30496" w14:textId="77777777" w:rsidR="00F6366B" w:rsidRPr="0011300F" w:rsidRDefault="00F6366B" w:rsidP="00F6366B">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D414B4" w:rsidRPr="0011300F" w14:paraId="25F0B64F"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4DB8EBD5"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b/>
                <w:bCs/>
                <w:color w:val="000000"/>
                <w:sz w:val="16"/>
                <w:szCs w:val="16"/>
                <w:lang w:eastAsia="en-US"/>
              </w:rPr>
            </w:pPr>
            <w:r>
              <w:rPr>
                <w:rFonts w:ascii="Arial" w:hAnsi="Arial" w:cs="Arial" w:hint="cs"/>
                <w:b/>
                <w:bCs/>
                <w:color w:val="000000"/>
                <w:sz w:val="16"/>
                <w:szCs w:val="16"/>
                <w:rtl/>
                <w:lang w:eastAsia="en-US"/>
              </w:rPr>
              <w:t>מטבח</w:t>
            </w:r>
          </w:p>
        </w:tc>
        <w:tc>
          <w:tcPr>
            <w:tcW w:w="1065" w:type="dxa"/>
            <w:tcBorders>
              <w:top w:val="single" w:sz="12" w:space="0" w:color="auto"/>
              <w:left w:val="single" w:sz="12" w:space="0" w:color="auto"/>
              <w:bottom w:val="single" w:sz="2" w:space="0" w:color="auto"/>
              <w:right w:val="single" w:sz="2" w:space="0" w:color="auto"/>
            </w:tcBorders>
            <w:vAlign w:val="center"/>
          </w:tcPr>
          <w:p w14:paraId="4A3C2DCF" w14:textId="77777777" w:rsidR="00D414B4" w:rsidRPr="00CB49D2"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tcBorders>
            <w:vAlign w:val="center"/>
          </w:tcPr>
          <w:p w14:paraId="01B63977"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64" w:type="dxa"/>
            <w:gridSpan w:val="2"/>
            <w:vMerge w:val="restart"/>
            <w:tcBorders>
              <w:top w:val="single" w:sz="12" w:space="0" w:color="auto"/>
              <w:bottom w:val="single" w:sz="12" w:space="0" w:color="auto"/>
              <w:right w:val="single" w:sz="12" w:space="0" w:color="auto"/>
            </w:tcBorders>
            <w:vAlign w:val="center"/>
          </w:tcPr>
          <w:p w14:paraId="46C746D9"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976" w:type="dxa"/>
            <w:tcBorders>
              <w:top w:val="single" w:sz="12" w:space="0" w:color="auto"/>
              <w:left w:val="single" w:sz="12" w:space="0" w:color="auto"/>
              <w:bottom w:val="single" w:sz="2" w:space="0" w:color="auto"/>
            </w:tcBorders>
            <w:vAlign w:val="center"/>
          </w:tcPr>
          <w:p w14:paraId="65F5CAA6" w14:textId="77777777" w:rsidR="00D414B4" w:rsidRPr="0011300F" w:rsidRDefault="00D414B4" w:rsidP="00D414B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216C2EA7" w14:textId="77777777" w:rsidR="00D414B4" w:rsidRPr="0011300F" w:rsidRDefault="00D414B4" w:rsidP="00D414B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4E46892B"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2" w:space="0" w:color="auto"/>
              <w:right w:val="single" w:sz="2" w:space="0" w:color="auto"/>
            </w:tcBorders>
            <w:vAlign w:val="center"/>
          </w:tcPr>
          <w:p w14:paraId="030921EC"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10671269"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bottom w:val="single" w:sz="12" w:space="0" w:color="auto"/>
              <w:right w:val="single" w:sz="2" w:space="0" w:color="auto"/>
            </w:tcBorders>
            <w:vAlign w:val="center"/>
          </w:tcPr>
          <w:p w14:paraId="5D39F80C"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bottom w:val="single" w:sz="12" w:space="0" w:color="auto"/>
              <w:right w:val="single" w:sz="12" w:space="0" w:color="auto"/>
            </w:tcBorders>
            <w:vAlign w:val="center"/>
          </w:tcPr>
          <w:p w14:paraId="13EDD428"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D414B4" w:rsidRPr="0011300F" w14:paraId="5128537A"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1E8EBBE2"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64CA9601" w14:textId="77777777" w:rsidR="00D414B4" w:rsidRPr="00CB49D2"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w:t>
            </w:r>
          </w:p>
        </w:tc>
        <w:tc>
          <w:tcPr>
            <w:tcW w:w="850" w:type="dxa"/>
            <w:vMerge/>
            <w:tcBorders>
              <w:top w:val="single" w:sz="12" w:space="0" w:color="auto"/>
              <w:left w:val="single" w:sz="2" w:space="0" w:color="auto"/>
              <w:bottom w:val="single" w:sz="4" w:space="0" w:color="auto"/>
            </w:tcBorders>
            <w:vAlign w:val="center"/>
          </w:tcPr>
          <w:p w14:paraId="4AE99A73"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7ED711CE"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4" w:space="0" w:color="auto"/>
            </w:tcBorders>
            <w:vAlign w:val="center"/>
          </w:tcPr>
          <w:p w14:paraId="1BD2F87C" w14:textId="752F5193" w:rsidR="00D414B4" w:rsidRPr="0011300F" w:rsidRDefault="00724BA5" w:rsidP="00D414B4">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110</w:t>
            </w:r>
            <w:r w:rsidR="00F6366B">
              <w:rPr>
                <w:rFonts w:ascii="Arial" w:hAnsi="Arial" w:cs="Arial" w:hint="cs"/>
                <w:color w:val="000000"/>
                <w:sz w:val="16"/>
                <w:szCs w:val="16"/>
                <w:rtl/>
                <w:lang w:eastAsia="en-US"/>
              </w:rPr>
              <w:t>/</w:t>
            </w:r>
            <w:r w:rsidR="005C2CFE">
              <w:rPr>
                <w:rFonts w:ascii="Arial" w:hAnsi="Arial" w:cs="Arial" w:hint="cs"/>
                <w:color w:val="000000"/>
                <w:sz w:val="16"/>
                <w:szCs w:val="16"/>
                <w:rtl/>
                <w:lang w:eastAsia="en-US"/>
              </w:rPr>
              <w:t>100</w:t>
            </w:r>
          </w:p>
        </w:tc>
        <w:tc>
          <w:tcPr>
            <w:tcW w:w="850" w:type="dxa"/>
            <w:vMerge/>
            <w:tcBorders>
              <w:top w:val="single" w:sz="12" w:space="0" w:color="auto"/>
              <w:bottom w:val="single" w:sz="4" w:space="0" w:color="auto"/>
            </w:tcBorders>
            <w:vAlign w:val="center"/>
          </w:tcPr>
          <w:p w14:paraId="07936F36"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3E1E2D01"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26B156A8"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7C5635F5"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1260EA6C"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c>
          <w:tcPr>
            <w:tcW w:w="1097" w:type="dxa"/>
            <w:gridSpan w:val="2"/>
            <w:vMerge/>
            <w:tcBorders>
              <w:top w:val="single" w:sz="12" w:space="0" w:color="auto"/>
              <w:left w:val="single" w:sz="2" w:space="0" w:color="auto"/>
              <w:bottom w:val="single" w:sz="4" w:space="0" w:color="auto"/>
              <w:right w:val="single" w:sz="12" w:space="0" w:color="auto"/>
            </w:tcBorders>
            <w:vAlign w:val="center"/>
          </w:tcPr>
          <w:p w14:paraId="2B0DF2CC" w14:textId="77777777" w:rsidR="00D414B4" w:rsidRPr="0011300F" w:rsidRDefault="00D414B4" w:rsidP="00D414B4">
            <w:pPr>
              <w:tabs>
                <w:tab w:val="left" w:pos="720"/>
                <w:tab w:val="left" w:pos="1440"/>
                <w:tab w:val="left" w:pos="2160"/>
                <w:tab w:val="left" w:pos="2880"/>
                <w:tab w:val="left" w:pos="3600"/>
                <w:tab w:val="left" w:pos="4320"/>
              </w:tabs>
              <w:bidi w:val="0"/>
              <w:jc w:val="center"/>
              <w:rPr>
                <w:rFonts w:ascii="Arial" w:hAnsi="Arial" w:cs="Arial"/>
                <w:color w:val="000000"/>
                <w:sz w:val="16"/>
                <w:szCs w:val="16"/>
                <w:lang w:eastAsia="en-US"/>
              </w:rPr>
            </w:pPr>
          </w:p>
        </w:tc>
      </w:tr>
      <w:tr w:rsidR="00E51CA2" w:rsidRPr="0011300F" w14:paraId="1BA09603"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13174138" w14:textId="77777777" w:rsidR="00E51CA2" w:rsidRPr="006F34CB" w:rsidRDefault="00E51CA2" w:rsidP="00E51CA2">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b/>
                <w:bCs/>
                <w:sz w:val="16"/>
                <w:szCs w:val="16"/>
                <w:rtl/>
                <w:lang w:eastAsia="en-US"/>
              </w:rPr>
              <w:t xml:space="preserve">ממ"ד </w:t>
            </w:r>
          </w:p>
          <w:p w14:paraId="7E2DC945" w14:textId="77777777" w:rsidR="00E51CA2" w:rsidRDefault="00E51CA2" w:rsidP="00E51CA2">
            <w:pPr>
              <w:tabs>
                <w:tab w:val="left" w:pos="720"/>
                <w:tab w:val="left" w:pos="1440"/>
                <w:tab w:val="left" w:pos="2160"/>
                <w:tab w:val="left" w:pos="2880"/>
                <w:tab w:val="left" w:pos="3600"/>
                <w:tab w:val="left" w:pos="4320"/>
              </w:tabs>
              <w:jc w:val="center"/>
              <w:rPr>
                <w:rFonts w:ascii="Arial" w:hAnsi="Arial" w:cs="Arial"/>
                <w:b/>
                <w:bCs/>
                <w:sz w:val="16"/>
                <w:szCs w:val="16"/>
                <w:rtl/>
                <w:lang w:eastAsia="en-US"/>
              </w:rPr>
            </w:pPr>
            <w:r w:rsidRPr="006F34CB">
              <w:rPr>
                <w:rFonts w:ascii="Arial" w:hAnsi="Arial" w:cs="Arial" w:hint="cs"/>
                <w:b/>
                <w:bCs/>
                <w:sz w:val="16"/>
                <w:szCs w:val="16"/>
                <w:rtl/>
                <w:lang w:eastAsia="en-US"/>
              </w:rPr>
              <w:t xml:space="preserve">(משמש כחדר </w:t>
            </w:r>
          </w:p>
          <w:p w14:paraId="3D8F6AA8" w14:textId="335968C4" w:rsidR="00E51CA2" w:rsidRPr="00D95215" w:rsidRDefault="00E51CA2" w:rsidP="00E51CA2">
            <w:pPr>
              <w:tabs>
                <w:tab w:val="left" w:pos="720"/>
                <w:tab w:val="left" w:pos="1440"/>
                <w:tab w:val="left" w:pos="2160"/>
                <w:tab w:val="left" w:pos="2880"/>
                <w:tab w:val="left" w:pos="3600"/>
                <w:tab w:val="left" w:pos="4320"/>
              </w:tabs>
              <w:jc w:val="center"/>
              <w:rPr>
                <w:rFonts w:ascii="Arial" w:hAnsi="Arial" w:cs="Arial"/>
                <w:b/>
                <w:bCs/>
                <w:color w:val="0070C0"/>
                <w:sz w:val="16"/>
                <w:szCs w:val="16"/>
                <w:lang w:eastAsia="en-US"/>
              </w:rPr>
            </w:pPr>
            <w:r w:rsidRPr="006F34CB">
              <w:rPr>
                <w:rFonts w:ascii="Arial" w:hAnsi="Arial" w:cs="Arial" w:hint="cs"/>
                <w:b/>
                <w:bCs/>
                <w:sz w:val="16"/>
                <w:szCs w:val="16"/>
                <w:rtl/>
                <w:lang w:eastAsia="en-US"/>
              </w:rPr>
              <w:t>שינה</w:t>
            </w:r>
            <w:r w:rsidR="005C2CFE">
              <w:rPr>
                <w:rFonts w:ascii="Arial" w:hAnsi="Arial" w:cs="Arial" w:hint="cs"/>
                <w:b/>
                <w:bCs/>
                <w:sz w:val="16"/>
                <w:szCs w:val="16"/>
                <w:rtl/>
                <w:lang w:eastAsia="en-US"/>
              </w:rPr>
              <w:t xml:space="preserve"> הורים</w:t>
            </w:r>
            <w:r>
              <w:rPr>
                <w:rFonts w:ascii="Arial" w:hAnsi="Arial" w:cs="Arial" w:hint="cs"/>
                <w:b/>
                <w:bCs/>
                <w:sz w:val="16"/>
                <w:szCs w:val="16"/>
                <w:rtl/>
                <w:lang w:eastAsia="en-US"/>
              </w:rPr>
              <w:t xml:space="preserve"> </w:t>
            </w:r>
            <w:r w:rsidR="005C2CFE">
              <w:rPr>
                <w:rFonts w:ascii="Arial" w:hAnsi="Arial" w:cs="Arial" w:hint="cs"/>
                <w:b/>
                <w:bCs/>
                <w:sz w:val="16"/>
                <w:szCs w:val="16"/>
                <w:rtl/>
                <w:lang w:eastAsia="en-US"/>
              </w:rPr>
              <w:t>1</w:t>
            </w:r>
            <w:r w:rsidRPr="006F34CB">
              <w:rPr>
                <w:rFonts w:ascii="Arial" w:hAnsi="Arial" w:cs="Arial" w:hint="cs"/>
                <w:b/>
                <w:bCs/>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41FB7BFC" w14:textId="77777777" w:rsidR="00E51CA2" w:rsidRPr="00CB49D2" w:rsidRDefault="00E51CA2" w:rsidP="00E51CA2">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CB49D2">
              <w:rPr>
                <w:rFonts w:ascii="Arial" w:hAnsi="Arial" w:cs="Arial" w:hint="cs"/>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67D03AED"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פלדה לפי הג"</w:t>
            </w:r>
            <w:r w:rsidRPr="002915F9">
              <w:rPr>
                <w:rFonts w:ascii="Arial" w:hAnsi="Arial" w:cs="Arial"/>
                <w:color w:val="000000"/>
                <w:sz w:val="16"/>
                <w:szCs w:val="16"/>
                <w:rtl/>
                <w:lang w:eastAsia="en-US"/>
              </w:rPr>
              <w:t xml:space="preserve">א </w:t>
            </w:r>
          </w:p>
        </w:tc>
        <w:tc>
          <w:tcPr>
            <w:tcW w:w="1064" w:type="dxa"/>
            <w:gridSpan w:val="2"/>
            <w:vMerge w:val="restart"/>
            <w:tcBorders>
              <w:top w:val="single" w:sz="12" w:space="0" w:color="auto"/>
              <w:bottom w:val="single" w:sz="12" w:space="0" w:color="auto"/>
              <w:right w:val="single" w:sz="12" w:space="0" w:color="auto"/>
            </w:tcBorders>
            <w:vAlign w:val="center"/>
          </w:tcPr>
          <w:p w14:paraId="3A7181C5"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ציר (רגילה). פתיחה חוץ</w:t>
            </w:r>
          </w:p>
        </w:tc>
        <w:tc>
          <w:tcPr>
            <w:tcW w:w="976" w:type="dxa"/>
            <w:tcBorders>
              <w:top w:val="single" w:sz="12" w:space="0" w:color="auto"/>
              <w:left w:val="single" w:sz="12" w:space="0" w:color="auto"/>
              <w:bottom w:val="single" w:sz="4" w:space="0" w:color="auto"/>
            </w:tcBorders>
            <w:vAlign w:val="center"/>
          </w:tcPr>
          <w:p w14:paraId="2F8C3D15"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3210124A"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2D9A7B8C" w14:textId="77777777" w:rsidR="00E51CA2"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 או כ.ע.כ</w:t>
            </w:r>
          </w:p>
          <w:p w14:paraId="1A827B75"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לפי הנחיות הג"א</w:t>
            </w:r>
          </w:p>
        </w:tc>
        <w:tc>
          <w:tcPr>
            <w:tcW w:w="1037" w:type="dxa"/>
            <w:tcBorders>
              <w:top w:val="single" w:sz="12" w:space="0" w:color="auto"/>
              <w:left w:val="single" w:sz="12" w:space="0" w:color="auto"/>
              <w:bottom w:val="single" w:sz="2" w:space="0" w:color="auto"/>
              <w:right w:val="single" w:sz="2" w:space="0" w:color="auto"/>
            </w:tcBorders>
            <w:vAlign w:val="center"/>
          </w:tcPr>
          <w:p w14:paraId="1AC709ED"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60D49B71"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sidRPr="0011300F">
              <w:rPr>
                <w:rFonts w:ascii="Arial" w:hAnsi="Arial" w:cs="Arial"/>
                <w:color w:val="000000"/>
                <w:sz w:val="16"/>
                <w:szCs w:val="16"/>
                <w:rtl/>
                <w:lang w:eastAsia="en-US"/>
              </w:rPr>
              <w:t>אלומ</w:t>
            </w:r>
            <w:proofErr w:type="spellEnd"/>
            <w:r w:rsidRPr="0011300F">
              <w:rPr>
                <w:rFonts w:ascii="Arial" w:hAnsi="Arial" w:cs="Arial"/>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575C2FCA"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06A24E40"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נגרר לכיס</w:t>
            </w:r>
            <w:r>
              <w:rPr>
                <w:rFonts w:ascii="Arial" w:hAnsi="Arial" w:cs="Arial" w:hint="cs"/>
                <w:color w:val="000000"/>
                <w:sz w:val="16"/>
                <w:szCs w:val="16"/>
                <w:rtl/>
                <w:lang w:eastAsia="en-US"/>
              </w:rPr>
              <w:t xml:space="preserve">. </w:t>
            </w:r>
          </w:p>
        </w:tc>
      </w:tr>
      <w:tr w:rsidR="00E51CA2" w:rsidRPr="0011300F" w14:paraId="119A1C9A"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7AA7C3BC"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2" w:space="0" w:color="auto"/>
              <w:right w:val="single" w:sz="2" w:space="0" w:color="auto"/>
            </w:tcBorders>
            <w:vAlign w:val="center"/>
          </w:tcPr>
          <w:p w14:paraId="110CEA8D" w14:textId="77777777" w:rsidR="00E51CA2" w:rsidRPr="00CB49D2"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80/200</w:t>
            </w:r>
          </w:p>
        </w:tc>
        <w:tc>
          <w:tcPr>
            <w:tcW w:w="850" w:type="dxa"/>
            <w:vMerge/>
            <w:tcBorders>
              <w:top w:val="single" w:sz="12" w:space="0" w:color="auto"/>
              <w:left w:val="single" w:sz="2" w:space="0" w:color="auto"/>
              <w:bottom w:val="single" w:sz="2" w:space="0" w:color="auto"/>
            </w:tcBorders>
            <w:vAlign w:val="center"/>
          </w:tcPr>
          <w:p w14:paraId="378EE263"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2" w:space="0" w:color="auto"/>
              <w:right w:val="single" w:sz="12" w:space="0" w:color="auto"/>
            </w:tcBorders>
            <w:vAlign w:val="center"/>
          </w:tcPr>
          <w:p w14:paraId="7F8FCE85"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2" w:space="0" w:color="auto"/>
            </w:tcBorders>
            <w:vAlign w:val="center"/>
          </w:tcPr>
          <w:p w14:paraId="4AF2CD5C"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12" w:space="0" w:color="auto"/>
              <w:bottom w:val="single" w:sz="2" w:space="0" w:color="auto"/>
            </w:tcBorders>
            <w:vAlign w:val="center"/>
          </w:tcPr>
          <w:p w14:paraId="5FBD24CD"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2" w:space="0" w:color="auto"/>
              <w:right w:val="single" w:sz="12" w:space="0" w:color="auto"/>
            </w:tcBorders>
            <w:vAlign w:val="center"/>
          </w:tcPr>
          <w:p w14:paraId="7639B944"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2" w:space="0" w:color="auto"/>
              <w:right w:val="single" w:sz="2" w:space="0" w:color="auto"/>
            </w:tcBorders>
            <w:vAlign w:val="center"/>
          </w:tcPr>
          <w:p w14:paraId="1F855C04"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100/100</w:t>
            </w:r>
          </w:p>
        </w:tc>
        <w:tc>
          <w:tcPr>
            <w:tcW w:w="850" w:type="dxa"/>
            <w:vMerge/>
            <w:tcBorders>
              <w:top w:val="single" w:sz="2" w:space="0" w:color="auto"/>
              <w:left w:val="single" w:sz="2" w:space="0" w:color="auto"/>
              <w:bottom w:val="single" w:sz="2" w:space="0" w:color="auto"/>
              <w:right w:val="single" w:sz="2" w:space="0" w:color="auto"/>
            </w:tcBorders>
            <w:vAlign w:val="center"/>
          </w:tcPr>
          <w:p w14:paraId="5A27D819"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2" w:space="0" w:color="auto"/>
              <w:right w:val="single" w:sz="2" w:space="0" w:color="auto"/>
            </w:tcBorders>
            <w:vAlign w:val="center"/>
          </w:tcPr>
          <w:p w14:paraId="459A1E55"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2" w:space="0" w:color="auto"/>
              <w:right w:val="single" w:sz="12" w:space="0" w:color="auto"/>
            </w:tcBorders>
            <w:vAlign w:val="center"/>
          </w:tcPr>
          <w:p w14:paraId="448A8842" w14:textId="77777777" w:rsidR="00E51CA2" w:rsidRPr="0011300F" w:rsidRDefault="00E51CA2" w:rsidP="00E51CA2">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5C2CFE" w:rsidRPr="00B326CB" w14:paraId="6C2E6CCD"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60480481"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4" w:space="0" w:color="auto"/>
              <w:right w:val="single" w:sz="2" w:space="0" w:color="auto"/>
            </w:tcBorders>
            <w:vAlign w:val="center"/>
          </w:tcPr>
          <w:p w14:paraId="45E1AA6B" w14:textId="295A0EB8" w:rsidR="005C2CFE" w:rsidRPr="00684AB5" w:rsidRDefault="005C2CFE" w:rsidP="005C2CFE">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left w:val="single" w:sz="2" w:space="0" w:color="auto"/>
              <w:bottom w:val="single" w:sz="4" w:space="0" w:color="auto"/>
            </w:tcBorders>
            <w:vAlign w:val="center"/>
          </w:tcPr>
          <w:p w14:paraId="7D53B7BD" w14:textId="7EF3847A" w:rsidR="005C2CFE" w:rsidRPr="00684AB5" w:rsidRDefault="005C2CFE" w:rsidP="005C2CFE">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64" w:type="dxa"/>
            <w:gridSpan w:val="2"/>
            <w:vMerge w:val="restart"/>
            <w:tcBorders>
              <w:top w:val="single" w:sz="2" w:space="0" w:color="auto"/>
              <w:bottom w:val="single" w:sz="4" w:space="0" w:color="auto"/>
              <w:right w:val="single" w:sz="12" w:space="0" w:color="auto"/>
            </w:tcBorders>
            <w:vAlign w:val="center"/>
          </w:tcPr>
          <w:p w14:paraId="58C24E00" w14:textId="4AE55B2D" w:rsidR="005C2CFE" w:rsidRPr="00684AB5" w:rsidRDefault="005C2CFE" w:rsidP="005C2CFE">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976" w:type="dxa"/>
            <w:tcBorders>
              <w:top w:val="single" w:sz="2" w:space="0" w:color="auto"/>
              <w:left w:val="single" w:sz="12" w:space="0" w:color="auto"/>
              <w:bottom w:val="single" w:sz="4" w:space="0" w:color="auto"/>
            </w:tcBorders>
            <w:vAlign w:val="center"/>
          </w:tcPr>
          <w:p w14:paraId="313736A9" w14:textId="77777777" w:rsidR="005C2CFE" w:rsidRPr="006F34CB" w:rsidRDefault="005C2CFE" w:rsidP="005C2CFE">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val="restart"/>
            <w:tcBorders>
              <w:top w:val="single" w:sz="2" w:space="0" w:color="auto"/>
            </w:tcBorders>
            <w:vAlign w:val="center"/>
          </w:tcPr>
          <w:p w14:paraId="2E38B103" w14:textId="77777777" w:rsidR="005C2CFE" w:rsidRPr="006F34CB" w:rsidRDefault="005C2CFE" w:rsidP="005C2CFE">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2" w:space="0" w:color="auto"/>
              <w:right w:val="single" w:sz="12" w:space="0" w:color="auto"/>
            </w:tcBorders>
            <w:vAlign w:val="center"/>
          </w:tcPr>
          <w:p w14:paraId="4FEB7BBB" w14:textId="77777777" w:rsidR="005C2CFE" w:rsidRPr="006F34CB" w:rsidRDefault="005C2CFE" w:rsidP="005C2CFE">
            <w:pPr>
              <w:tabs>
                <w:tab w:val="left" w:pos="720"/>
                <w:tab w:val="left" w:pos="1440"/>
                <w:tab w:val="left" w:pos="2160"/>
                <w:tab w:val="left" w:pos="2880"/>
                <w:tab w:val="left" w:pos="3600"/>
                <w:tab w:val="left" w:pos="4320"/>
              </w:tabs>
              <w:jc w:val="center"/>
              <w:rPr>
                <w:rFonts w:ascii="Arial" w:hAnsi="Arial" w:cs="Arial"/>
                <w:sz w:val="16"/>
                <w:szCs w:val="16"/>
                <w:lang w:eastAsia="en-US"/>
              </w:rPr>
            </w:pPr>
            <w:r w:rsidRPr="006F34CB">
              <w:rPr>
                <w:rFonts w:ascii="Arial" w:hAnsi="Arial" w:cs="Arial" w:hint="cs"/>
                <w:sz w:val="16"/>
                <w:szCs w:val="16"/>
                <w:rtl/>
                <w:lang w:eastAsia="en-US"/>
              </w:rPr>
              <w:t>---</w:t>
            </w:r>
          </w:p>
        </w:tc>
        <w:tc>
          <w:tcPr>
            <w:tcW w:w="3834" w:type="dxa"/>
            <w:gridSpan w:val="5"/>
            <w:vMerge w:val="restart"/>
            <w:tcBorders>
              <w:top w:val="single" w:sz="2" w:space="0" w:color="auto"/>
              <w:left w:val="single" w:sz="12" w:space="0" w:color="auto"/>
              <w:right w:val="single" w:sz="12" w:space="0" w:color="auto"/>
            </w:tcBorders>
            <w:vAlign w:val="center"/>
          </w:tcPr>
          <w:p w14:paraId="17F6A541" w14:textId="77777777" w:rsidR="005C2CFE" w:rsidRPr="006F34CB" w:rsidRDefault="005C2CFE" w:rsidP="005C2CFE">
            <w:pPr>
              <w:tabs>
                <w:tab w:val="left" w:pos="720"/>
                <w:tab w:val="left" w:pos="1440"/>
                <w:tab w:val="left" w:pos="2160"/>
                <w:tab w:val="left" w:pos="2880"/>
                <w:tab w:val="left" w:pos="3600"/>
                <w:tab w:val="left" w:pos="4320"/>
              </w:tabs>
              <w:jc w:val="center"/>
              <w:rPr>
                <w:rFonts w:ascii="Arial" w:hAnsi="Arial" w:cs="Arial"/>
                <w:sz w:val="16"/>
                <w:szCs w:val="16"/>
                <w:highlight w:val="yellow"/>
                <w:lang w:eastAsia="en-US"/>
              </w:rPr>
            </w:pPr>
            <w:r>
              <w:rPr>
                <w:rFonts w:ascii="Arial" w:hAnsi="Arial" w:cs="Arial" w:hint="cs"/>
                <w:sz w:val="16"/>
                <w:szCs w:val="16"/>
                <w:rtl/>
                <w:lang w:eastAsia="en-US"/>
              </w:rPr>
              <w:t>כנף אחת או שתיים, פלדה נגד גז, הדף ורסיסים, הנגררת/ים</w:t>
            </w:r>
            <w:r w:rsidRPr="006F34CB">
              <w:rPr>
                <w:rFonts w:ascii="Arial" w:hAnsi="Arial" w:cs="Arial" w:hint="cs"/>
                <w:sz w:val="16"/>
                <w:szCs w:val="16"/>
                <w:rtl/>
                <w:lang w:eastAsia="en-US"/>
              </w:rPr>
              <w:t xml:space="preserve"> לכיס. </w:t>
            </w:r>
            <w:r>
              <w:rPr>
                <w:rFonts w:ascii="Arial" w:hAnsi="Arial" w:cs="Arial" w:hint="cs"/>
                <w:sz w:val="16"/>
                <w:szCs w:val="16"/>
                <w:rtl/>
                <w:lang w:eastAsia="en-US"/>
              </w:rPr>
              <w:t xml:space="preserve"> לפי הנחיות הג"א.</w:t>
            </w:r>
            <w:r w:rsidRPr="006F34CB">
              <w:rPr>
                <w:rFonts w:ascii="Arial" w:hAnsi="Arial" w:cs="Arial" w:hint="cs"/>
                <w:sz w:val="16"/>
                <w:szCs w:val="16"/>
                <w:rtl/>
                <w:lang w:eastAsia="en-US"/>
              </w:rPr>
              <w:t xml:space="preserve">        </w:t>
            </w:r>
          </w:p>
        </w:tc>
      </w:tr>
      <w:tr w:rsidR="005C2CFE" w:rsidRPr="00B326CB" w14:paraId="4BB97E0D"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4C10EB89"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12" w:space="0" w:color="auto"/>
              <w:right w:val="single" w:sz="2" w:space="0" w:color="auto"/>
            </w:tcBorders>
            <w:vAlign w:val="center"/>
          </w:tcPr>
          <w:p w14:paraId="4028B25F" w14:textId="5BE7ADC7" w:rsidR="005C2CFE" w:rsidRPr="00684AB5" w:rsidRDefault="005C2CFE" w:rsidP="005C2CFE">
            <w:pPr>
              <w:tabs>
                <w:tab w:val="left" w:pos="720"/>
                <w:tab w:val="left" w:pos="1440"/>
                <w:tab w:val="left" w:pos="2160"/>
                <w:tab w:val="left" w:pos="2880"/>
                <w:tab w:val="left" w:pos="3600"/>
                <w:tab w:val="left" w:pos="4320"/>
              </w:tabs>
              <w:jc w:val="center"/>
              <w:rPr>
                <w:rFonts w:ascii="Arial" w:hAnsi="Arial" w:cs="Arial"/>
                <w:color w:val="0070C0"/>
                <w:sz w:val="16"/>
                <w:szCs w:val="16"/>
                <w:rtl/>
                <w:lang w:eastAsia="en-US"/>
              </w:rPr>
            </w:pPr>
            <w:r w:rsidRPr="006F34CB">
              <w:rPr>
                <w:rFonts w:ascii="Arial" w:hAnsi="Arial" w:cs="Arial" w:hint="cs"/>
                <w:sz w:val="16"/>
                <w:szCs w:val="16"/>
                <w:rtl/>
                <w:lang w:eastAsia="en-US"/>
              </w:rPr>
              <w:t>---</w:t>
            </w:r>
          </w:p>
        </w:tc>
        <w:tc>
          <w:tcPr>
            <w:tcW w:w="850" w:type="dxa"/>
            <w:vMerge/>
            <w:tcBorders>
              <w:top w:val="single" w:sz="4" w:space="0" w:color="auto"/>
              <w:left w:val="single" w:sz="2" w:space="0" w:color="auto"/>
              <w:bottom w:val="single" w:sz="12" w:space="0" w:color="auto"/>
            </w:tcBorders>
            <w:vAlign w:val="center"/>
          </w:tcPr>
          <w:p w14:paraId="744FCAEA" w14:textId="77777777" w:rsidR="005C2CFE" w:rsidRPr="00684AB5" w:rsidRDefault="005C2CFE" w:rsidP="005C2CFE">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1064" w:type="dxa"/>
            <w:gridSpan w:val="2"/>
            <w:vMerge/>
            <w:tcBorders>
              <w:top w:val="single" w:sz="4" w:space="0" w:color="auto"/>
              <w:bottom w:val="single" w:sz="12" w:space="0" w:color="auto"/>
              <w:right w:val="single" w:sz="12" w:space="0" w:color="auto"/>
            </w:tcBorders>
            <w:vAlign w:val="center"/>
          </w:tcPr>
          <w:p w14:paraId="34285C22" w14:textId="77777777" w:rsidR="005C2CFE" w:rsidRPr="00684AB5" w:rsidRDefault="005C2CFE" w:rsidP="005C2CFE">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c>
          <w:tcPr>
            <w:tcW w:w="976" w:type="dxa"/>
            <w:tcBorders>
              <w:top w:val="single" w:sz="4" w:space="0" w:color="auto"/>
              <w:left w:val="single" w:sz="12" w:space="0" w:color="auto"/>
              <w:bottom w:val="single" w:sz="12" w:space="0" w:color="auto"/>
            </w:tcBorders>
            <w:vAlign w:val="center"/>
          </w:tcPr>
          <w:p w14:paraId="0B635833" w14:textId="77777777" w:rsidR="005C2CFE" w:rsidRPr="006F34CB" w:rsidRDefault="005C2CFE" w:rsidP="005C2CFE">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7D3B59D1" w14:textId="77777777" w:rsidR="005C2CFE" w:rsidRPr="006F34CB" w:rsidRDefault="005C2CFE" w:rsidP="005C2CFE">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1003" w:type="dxa"/>
            <w:gridSpan w:val="2"/>
            <w:vMerge/>
            <w:tcBorders>
              <w:bottom w:val="single" w:sz="12" w:space="0" w:color="auto"/>
              <w:right w:val="single" w:sz="12" w:space="0" w:color="auto"/>
            </w:tcBorders>
            <w:vAlign w:val="center"/>
          </w:tcPr>
          <w:p w14:paraId="68F19717" w14:textId="77777777" w:rsidR="005C2CFE" w:rsidRPr="006F34CB" w:rsidRDefault="005C2CFE" w:rsidP="005C2CFE">
            <w:pPr>
              <w:tabs>
                <w:tab w:val="left" w:pos="720"/>
                <w:tab w:val="left" w:pos="1440"/>
                <w:tab w:val="left" w:pos="2160"/>
                <w:tab w:val="left" w:pos="2880"/>
                <w:tab w:val="left" w:pos="3600"/>
                <w:tab w:val="left" w:pos="4320"/>
              </w:tabs>
              <w:jc w:val="center"/>
              <w:rPr>
                <w:rFonts w:ascii="Arial" w:hAnsi="Arial" w:cs="Arial"/>
                <w:sz w:val="16"/>
                <w:szCs w:val="16"/>
                <w:lang w:eastAsia="en-US"/>
              </w:rPr>
            </w:pPr>
          </w:p>
        </w:tc>
        <w:tc>
          <w:tcPr>
            <w:tcW w:w="3834" w:type="dxa"/>
            <w:gridSpan w:val="5"/>
            <w:vMerge/>
            <w:tcBorders>
              <w:left w:val="single" w:sz="12" w:space="0" w:color="auto"/>
              <w:bottom w:val="single" w:sz="12" w:space="0" w:color="auto"/>
              <w:right w:val="single" w:sz="12" w:space="0" w:color="auto"/>
            </w:tcBorders>
            <w:vAlign w:val="center"/>
          </w:tcPr>
          <w:p w14:paraId="173E4A6A" w14:textId="77777777" w:rsidR="005C2CFE" w:rsidRPr="00D95215" w:rsidRDefault="005C2CFE" w:rsidP="005C2CFE">
            <w:pPr>
              <w:tabs>
                <w:tab w:val="left" w:pos="720"/>
                <w:tab w:val="left" w:pos="1440"/>
                <w:tab w:val="left" w:pos="2160"/>
                <w:tab w:val="left" w:pos="2880"/>
                <w:tab w:val="left" w:pos="3600"/>
                <w:tab w:val="left" w:pos="4320"/>
              </w:tabs>
              <w:jc w:val="center"/>
              <w:rPr>
                <w:rFonts w:ascii="Arial" w:hAnsi="Arial" w:cs="Arial"/>
                <w:color w:val="0070C0"/>
                <w:sz w:val="16"/>
                <w:szCs w:val="16"/>
                <w:lang w:eastAsia="en-US"/>
              </w:rPr>
            </w:pPr>
          </w:p>
        </w:tc>
      </w:tr>
      <w:tr w:rsidR="005C2CFE" w:rsidRPr="0011300F" w14:paraId="7DA4FB21" w14:textId="77777777" w:rsidTr="005C2CFE">
        <w:trPr>
          <w:gridBefore w:val="1"/>
          <w:wBefore w:w="17" w:type="dxa"/>
          <w:trHeight w:val="397"/>
        </w:trPr>
        <w:tc>
          <w:tcPr>
            <w:tcW w:w="849" w:type="dxa"/>
            <w:gridSpan w:val="2"/>
            <w:vMerge w:val="restart"/>
            <w:tcBorders>
              <w:top w:val="single" w:sz="12" w:space="0" w:color="auto"/>
              <w:left w:val="single" w:sz="12" w:space="0" w:color="auto"/>
              <w:bottom w:val="single" w:sz="4" w:space="0" w:color="auto"/>
              <w:right w:val="single" w:sz="12" w:space="0" w:color="auto"/>
            </w:tcBorders>
            <w:shd w:val="clear" w:color="auto" w:fill="F2F2F2"/>
            <w:vAlign w:val="center"/>
          </w:tcPr>
          <w:p w14:paraId="2625A5BF"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חדרון</w:t>
            </w:r>
          </w:p>
          <w:p w14:paraId="0D544EE1"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(חצי חדר)</w:t>
            </w:r>
          </w:p>
        </w:tc>
        <w:tc>
          <w:tcPr>
            <w:tcW w:w="1065" w:type="dxa"/>
            <w:tcBorders>
              <w:top w:val="single" w:sz="12" w:space="0" w:color="auto"/>
              <w:left w:val="single" w:sz="12" w:space="0" w:color="auto"/>
              <w:bottom w:val="single" w:sz="4" w:space="0" w:color="auto"/>
              <w:right w:val="single" w:sz="2" w:space="0" w:color="auto"/>
            </w:tcBorders>
            <w:vAlign w:val="center"/>
          </w:tcPr>
          <w:p w14:paraId="7662D3F1" w14:textId="77777777" w:rsidR="005C2CFE" w:rsidRPr="00CB49D2"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1</w:t>
            </w:r>
          </w:p>
        </w:tc>
        <w:tc>
          <w:tcPr>
            <w:tcW w:w="850" w:type="dxa"/>
            <w:vMerge w:val="restart"/>
            <w:tcBorders>
              <w:top w:val="single" w:sz="12" w:space="0" w:color="auto"/>
              <w:left w:val="single" w:sz="2" w:space="0" w:color="auto"/>
              <w:bottom w:val="single" w:sz="4" w:space="0" w:color="auto"/>
            </w:tcBorders>
            <w:vAlign w:val="center"/>
          </w:tcPr>
          <w:p w14:paraId="4869CC52"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עץ</w:t>
            </w:r>
          </w:p>
        </w:tc>
        <w:tc>
          <w:tcPr>
            <w:tcW w:w="1064" w:type="dxa"/>
            <w:gridSpan w:val="2"/>
            <w:vMerge w:val="restart"/>
            <w:tcBorders>
              <w:top w:val="single" w:sz="12" w:space="0" w:color="auto"/>
              <w:bottom w:val="single" w:sz="4" w:space="0" w:color="auto"/>
              <w:right w:val="single" w:sz="12" w:space="0" w:color="auto"/>
            </w:tcBorders>
            <w:vAlign w:val="center"/>
          </w:tcPr>
          <w:p w14:paraId="1DD044BA"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59E94C5D"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4" w:space="0" w:color="auto"/>
            </w:tcBorders>
            <w:vAlign w:val="center"/>
          </w:tcPr>
          <w:p w14:paraId="66237FD9"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4" w:space="0" w:color="auto"/>
              <w:right w:val="single" w:sz="12" w:space="0" w:color="auto"/>
            </w:tcBorders>
            <w:vAlign w:val="center"/>
          </w:tcPr>
          <w:p w14:paraId="7AEC8F88" w14:textId="77777777" w:rsidR="005C2CFE" w:rsidRPr="00392CB8"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 xml:space="preserve">נגרר כ.ע.כ </w:t>
            </w:r>
          </w:p>
        </w:tc>
        <w:tc>
          <w:tcPr>
            <w:tcW w:w="1037" w:type="dxa"/>
            <w:tcBorders>
              <w:top w:val="single" w:sz="12" w:space="0" w:color="auto"/>
              <w:left w:val="single" w:sz="12" w:space="0" w:color="auto"/>
              <w:bottom w:val="single" w:sz="4" w:space="0" w:color="auto"/>
              <w:right w:val="single" w:sz="2" w:space="0" w:color="auto"/>
            </w:tcBorders>
            <w:vAlign w:val="center"/>
          </w:tcPr>
          <w:p w14:paraId="604B3D3B"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w:t>
            </w:r>
          </w:p>
        </w:tc>
        <w:tc>
          <w:tcPr>
            <w:tcW w:w="850" w:type="dxa"/>
            <w:vMerge w:val="restart"/>
            <w:tcBorders>
              <w:top w:val="single" w:sz="2" w:space="0" w:color="auto"/>
              <w:left w:val="single" w:sz="2" w:space="0" w:color="auto"/>
              <w:right w:val="single" w:sz="2" w:space="0" w:color="auto"/>
            </w:tcBorders>
            <w:vAlign w:val="center"/>
          </w:tcPr>
          <w:p w14:paraId="4178DEC5"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right w:val="single" w:sz="2" w:space="0" w:color="auto"/>
            </w:tcBorders>
            <w:vAlign w:val="center"/>
          </w:tcPr>
          <w:p w14:paraId="5506F957"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right w:val="single" w:sz="12" w:space="0" w:color="auto"/>
            </w:tcBorders>
            <w:vAlign w:val="center"/>
          </w:tcPr>
          <w:p w14:paraId="07986D47"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גלילה ידני</w:t>
            </w:r>
          </w:p>
        </w:tc>
      </w:tr>
      <w:tr w:rsidR="005C2CFE" w:rsidRPr="0011300F" w14:paraId="1F6081AB" w14:textId="77777777" w:rsidTr="005C2CFE">
        <w:trPr>
          <w:gridBefore w:val="1"/>
          <w:wBefore w:w="17" w:type="dxa"/>
          <w:trHeight w:val="397"/>
        </w:trPr>
        <w:tc>
          <w:tcPr>
            <w:tcW w:w="849" w:type="dxa"/>
            <w:gridSpan w:val="2"/>
            <w:vMerge/>
            <w:tcBorders>
              <w:top w:val="single" w:sz="4" w:space="0" w:color="auto"/>
              <w:left w:val="single" w:sz="12" w:space="0" w:color="auto"/>
              <w:right w:val="single" w:sz="12" w:space="0" w:color="auto"/>
            </w:tcBorders>
            <w:shd w:val="clear" w:color="auto" w:fill="F2F2F2"/>
            <w:vAlign w:val="center"/>
          </w:tcPr>
          <w:p w14:paraId="3D4325FD"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4" w:space="0" w:color="auto"/>
              <w:left w:val="single" w:sz="12" w:space="0" w:color="auto"/>
              <w:bottom w:val="single" w:sz="4" w:space="0" w:color="auto"/>
              <w:right w:val="single" w:sz="2" w:space="0" w:color="auto"/>
            </w:tcBorders>
            <w:vAlign w:val="center"/>
          </w:tcPr>
          <w:p w14:paraId="54151E45" w14:textId="77777777" w:rsidR="005C2CFE" w:rsidRPr="00CB49D2"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top w:val="single" w:sz="4" w:space="0" w:color="auto"/>
              <w:left w:val="single" w:sz="2" w:space="0" w:color="auto"/>
              <w:bottom w:val="single" w:sz="12" w:space="0" w:color="auto"/>
            </w:tcBorders>
            <w:vAlign w:val="center"/>
          </w:tcPr>
          <w:p w14:paraId="49372238"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64" w:type="dxa"/>
            <w:gridSpan w:val="2"/>
            <w:vMerge/>
            <w:tcBorders>
              <w:top w:val="single" w:sz="4" w:space="0" w:color="auto"/>
              <w:bottom w:val="single" w:sz="12" w:space="0" w:color="auto"/>
              <w:right w:val="single" w:sz="12" w:space="0" w:color="auto"/>
            </w:tcBorders>
            <w:vAlign w:val="center"/>
          </w:tcPr>
          <w:p w14:paraId="6328A06C"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976" w:type="dxa"/>
            <w:tcBorders>
              <w:top w:val="single" w:sz="4" w:space="0" w:color="auto"/>
              <w:left w:val="single" w:sz="12" w:space="0" w:color="auto"/>
              <w:bottom w:val="single" w:sz="4" w:space="0" w:color="auto"/>
            </w:tcBorders>
            <w:vAlign w:val="center"/>
          </w:tcPr>
          <w:p w14:paraId="289F4686"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top w:val="single" w:sz="4" w:space="0" w:color="auto"/>
              <w:bottom w:val="single" w:sz="12" w:space="0" w:color="auto"/>
            </w:tcBorders>
            <w:vAlign w:val="center"/>
          </w:tcPr>
          <w:p w14:paraId="01613CC1"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03" w:type="dxa"/>
            <w:gridSpan w:val="2"/>
            <w:vMerge/>
            <w:tcBorders>
              <w:top w:val="single" w:sz="4" w:space="0" w:color="auto"/>
              <w:bottom w:val="single" w:sz="12" w:space="0" w:color="auto"/>
              <w:right w:val="single" w:sz="12" w:space="0" w:color="auto"/>
            </w:tcBorders>
            <w:vAlign w:val="center"/>
          </w:tcPr>
          <w:p w14:paraId="0A6462D3" w14:textId="77777777" w:rsidR="005C2CFE" w:rsidRPr="00392CB8"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37" w:type="dxa"/>
            <w:tcBorders>
              <w:top w:val="single" w:sz="4" w:space="0" w:color="auto"/>
              <w:left w:val="single" w:sz="12" w:space="0" w:color="auto"/>
              <w:bottom w:val="single" w:sz="2" w:space="0" w:color="auto"/>
              <w:right w:val="single" w:sz="2" w:space="0" w:color="auto"/>
            </w:tcBorders>
            <w:vAlign w:val="center"/>
          </w:tcPr>
          <w:p w14:paraId="483000A9"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110/100</w:t>
            </w:r>
          </w:p>
        </w:tc>
        <w:tc>
          <w:tcPr>
            <w:tcW w:w="850" w:type="dxa"/>
            <w:vMerge/>
            <w:tcBorders>
              <w:left w:val="single" w:sz="2" w:space="0" w:color="auto"/>
              <w:bottom w:val="single" w:sz="12" w:space="0" w:color="auto"/>
              <w:right w:val="single" w:sz="2" w:space="0" w:color="auto"/>
            </w:tcBorders>
            <w:vAlign w:val="center"/>
          </w:tcPr>
          <w:p w14:paraId="749627B9"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850" w:type="dxa"/>
            <w:vMerge/>
            <w:tcBorders>
              <w:left w:val="single" w:sz="2" w:space="0" w:color="auto"/>
              <w:bottom w:val="single" w:sz="12" w:space="0" w:color="auto"/>
              <w:right w:val="single" w:sz="2" w:space="0" w:color="auto"/>
            </w:tcBorders>
            <w:vAlign w:val="center"/>
          </w:tcPr>
          <w:p w14:paraId="3F7EE1F0"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01AE863D"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tc>
      </w:tr>
      <w:tr w:rsidR="005C2CFE" w:rsidRPr="0011300F" w14:paraId="580C69A1"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545B36BE"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1300F">
              <w:rPr>
                <w:rFonts w:ascii="Arial" w:hAnsi="Arial" w:cs="Arial"/>
                <w:b/>
                <w:bCs/>
                <w:color w:val="000000"/>
                <w:sz w:val="16"/>
                <w:szCs w:val="16"/>
                <w:rtl/>
                <w:lang w:eastAsia="en-US"/>
              </w:rPr>
              <w:t>ח. רחצה</w:t>
            </w:r>
          </w:p>
          <w:p w14:paraId="4A4FFBA7" w14:textId="77777777" w:rsidR="005C2CFE" w:rsidRPr="001F615B"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F615B">
              <w:rPr>
                <w:rFonts w:ascii="Arial" w:hAnsi="Arial" w:cs="Arial" w:hint="eastAsia"/>
                <w:color w:val="000000"/>
                <w:sz w:val="16"/>
                <w:szCs w:val="16"/>
                <w:rtl/>
                <w:lang w:eastAsia="en-US"/>
              </w:rPr>
              <w:t>בדירה</w:t>
            </w:r>
            <w:r w:rsidRPr="001F615B">
              <w:rPr>
                <w:rFonts w:ascii="Arial" w:hAnsi="Arial" w:cs="Arial"/>
                <w:color w:val="000000"/>
                <w:sz w:val="16"/>
                <w:szCs w:val="16"/>
                <w:rtl/>
                <w:lang w:eastAsia="en-US"/>
              </w:rPr>
              <w:t xml:space="preserve"> מדגם </w:t>
            </w:r>
          </w:p>
          <w:p w14:paraId="79760D55" w14:textId="6202A2BA"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b/>
                <w:bCs/>
                <w:color w:val="000000"/>
                <w:sz w:val="16"/>
                <w:szCs w:val="16"/>
                <w:lang w:eastAsia="en-US"/>
              </w:rPr>
            </w:pPr>
            <w:r w:rsidRPr="001F615B">
              <w:rPr>
                <w:rFonts w:ascii="Arial" w:hAnsi="Arial" w:cs="Arial"/>
                <w:color w:val="000000"/>
                <w:sz w:val="16"/>
                <w:szCs w:val="16"/>
                <w:lang w:eastAsia="en-US"/>
              </w:rPr>
              <w:t>K2</w:t>
            </w:r>
            <w:r w:rsidRPr="001F615B">
              <w:rPr>
                <w:rFonts w:ascii="Arial" w:hAnsi="Arial" w:cs="Arial"/>
                <w:color w:val="000000"/>
                <w:sz w:val="16"/>
                <w:szCs w:val="16"/>
                <w:rtl/>
                <w:lang w:eastAsia="en-US"/>
              </w:rPr>
              <w:t>:</w:t>
            </w:r>
            <w:r w:rsidRPr="0011300F">
              <w:rPr>
                <w:rFonts w:ascii="Arial" w:hAnsi="Arial" w:cs="Arial"/>
                <w:b/>
                <w:bCs/>
                <w:color w:val="000000"/>
                <w:sz w:val="16"/>
                <w:szCs w:val="16"/>
                <w:rtl/>
                <w:lang w:eastAsia="en-US"/>
              </w:rPr>
              <w:t xml:space="preserve"> </w:t>
            </w:r>
          </w:p>
        </w:tc>
        <w:tc>
          <w:tcPr>
            <w:tcW w:w="1065" w:type="dxa"/>
            <w:tcBorders>
              <w:top w:val="single" w:sz="12" w:space="0" w:color="auto"/>
              <w:left w:val="single" w:sz="12" w:space="0" w:color="auto"/>
              <w:bottom w:val="single" w:sz="4" w:space="0" w:color="auto"/>
              <w:right w:val="single" w:sz="2" w:space="0" w:color="auto"/>
            </w:tcBorders>
            <w:vAlign w:val="center"/>
          </w:tcPr>
          <w:p w14:paraId="40EA63A6" w14:textId="77777777" w:rsidR="005C2CFE" w:rsidRPr="00CB49D2"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7AFDB530"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721CE320"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59424A05"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5F1E8458" w14:textId="1A29A7F1"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val="restart"/>
            <w:tcBorders>
              <w:top w:val="single" w:sz="12" w:space="0" w:color="auto"/>
              <w:bottom w:val="single" w:sz="12" w:space="0" w:color="auto"/>
            </w:tcBorders>
            <w:vAlign w:val="center"/>
          </w:tcPr>
          <w:p w14:paraId="30C81EB4" w14:textId="38164B8F"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F615B">
              <w:rPr>
                <w:rFonts w:ascii="Arial" w:hAnsi="Arial" w:cs="Arial" w:hint="cs"/>
                <w:color w:val="000000"/>
                <w:sz w:val="16"/>
                <w:szCs w:val="16"/>
                <w:rtl/>
                <w:lang w:eastAsia="en-US"/>
              </w:rPr>
              <w:t>אוורור מכני</w:t>
            </w:r>
          </w:p>
        </w:tc>
        <w:tc>
          <w:tcPr>
            <w:tcW w:w="1003" w:type="dxa"/>
            <w:gridSpan w:val="2"/>
            <w:vMerge w:val="restart"/>
            <w:tcBorders>
              <w:top w:val="single" w:sz="12" w:space="0" w:color="auto"/>
              <w:bottom w:val="single" w:sz="12" w:space="0" w:color="auto"/>
              <w:right w:val="single" w:sz="12" w:space="0" w:color="auto"/>
            </w:tcBorders>
            <w:vAlign w:val="center"/>
          </w:tcPr>
          <w:p w14:paraId="4C6D3D67" w14:textId="485B6986" w:rsidR="005C2CFE" w:rsidRPr="00392CB8"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15D971A9"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51EA20AF"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1DF4AD92"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4EB38544"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5C2CFE" w:rsidRPr="0011300F" w14:paraId="36626780" w14:textId="77777777" w:rsidTr="00E51CA2">
        <w:trPr>
          <w:gridBefore w:val="1"/>
          <w:wBefore w:w="17" w:type="dxa"/>
          <w:trHeight w:val="397"/>
        </w:trPr>
        <w:tc>
          <w:tcPr>
            <w:tcW w:w="849" w:type="dxa"/>
            <w:gridSpan w:val="2"/>
            <w:vMerge/>
            <w:tcBorders>
              <w:left w:val="single" w:sz="12" w:space="0" w:color="auto"/>
              <w:right w:val="single" w:sz="12" w:space="0" w:color="auto"/>
            </w:tcBorders>
            <w:shd w:val="clear" w:color="auto" w:fill="F2F2F2"/>
            <w:vAlign w:val="center"/>
          </w:tcPr>
          <w:p w14:paraId="6F3D1CDA"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4" w:space="0" w:color="auto"/>
              <w:right w:val="single" w:sz="2" w:space="0" w:color="auto"/>
            </w:tcBorders>
            <w:vAlign w:val="center"/>
          </w:tcPr>
          <w:p w14:paraId="1688CF75" w14:textId="77777777" w:rsidR="005C2CFE" w:rsidRPr="00CB49D2"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4" w:space="0" w:color="auto"/>
            </w:tcBorders>
            <w:vAlign w:val="center"/>
          </w:tcPr>
          <w:p w14:paraId="198B8383"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4" w:space="0" w:color="auto"/>
              <w:right w:val="single" w:sz="12" w:space="0" w:color="auto"/>
            </w:tcBorders>
            <w:vAlign w:val="center"/>
          </w:tcPr>
          <w:p w14:paraId="1841016C"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4" w:space="0" w:color="auto"/>
            </w:tcBorders>
            <w:shd w:val="clear" w:color="auto" w:fill="auto"/>
            <w:vAlign w:val="center"/>
          </w:tcPr>
          <w:p w14:paraId="10E054FE" w14:textId="75EC2593"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E51CA2">
              <w:rPr>
                <w:rFonts w:ascii="Arial" w:hAnsi="Arial" w:cs="Arial" w:hint="cs"/>
                <w:color w:val="000000"/>
                <w:sz w:val="16"/>
                <w:szCs w:val="16"/>
                <w:rtl/>
                <w:lang w:eastAsia="en-US"/>
              </w:rPr>
              <w:t>---</w:t>
            </w:r>
          </w:p>
        </w:tc>
        <w:tc>
          <w:tcPr>
            <w:tcW w:w="850" w:type="dxa"/>
            <w:vMerge/>
            <w:tcBorders>
              <w:top w:val="single" w:sz="12" w:space="0" w:color="auto"/>
              <w:bottom w:val="single" w:sz="4" w:space="0" w:color="auto"/>
            </w:tcBorders>
            <w:vAlign w:val="center"/>
          </w:tcPr>
          <w:p w14:paraId="09295610"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4" w:space="0" w:color="auto"/>
              <w:right w:val="single" w:sz="12" w:space="0" w:color="auto"/>
            </w:tcBorders>
            <w:vAlign w:val="center"/>
          </w:tcPr>
          <w:p w14:paraId="11D769B9" w14:textId="77777777" w:rsidR="005C2CFE" w:rsidRPr="00392CB8"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4" w:space="0" w:color="auto"/>
              <w:right w:val="single" w:sz="2" w:space="0" w:color="auto"/>
            </w:tcBorders>
            <w:vAlign w:val="center"/>
          </w:tcPr>
          <w:p w14:paraId="0FFFA3BE"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4" w:space="0" w:color="auto"/>
              <w:right w:val="single" w:sz="2" w:space="0" w:color="auto"/>
            </w:tcBorders>
            <w:vAlign w:val="center"/>
          </w:tcPr>
          <w:p w14:paraId="5D397914"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4" w:space="0" w:color="auto"/>
              <w:right w:val="single" w:sz="2" w:space="0" w:color="auto"/>
            </w:tcBorders>
            <w:vAlign w:val="center"/>
          </w:tcPr>
          <w:p w14:paraId="00E6D1EE"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4" w:space="0" w:color="auto"/>
              <w:right w:val="single" w:sz="12" w:space="0" w:color="auto"/>
            </w:tcBorders>
            <w:vAlign w:val="center"/>
          </w:tcPr>
          <w:p w14:paraId="32104CE3"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5C2CFE" w:rsidRPr="0011300F" w14:paraId="13C8EB9A" w14:textId="77777777" w:rsidTr="00CE0738">
        <w:trPr>
          <w:gridBefore w:val="1"/>
          <w:wBefore w:w="17" w:type="dxa"/>
          <w:trHeight w:val="397"/>
        </w:trPr>
        <w:tc>
          <w:tcPr>
            <w:tcW w:w="849" w:type="dxa"/>
            <w:gridSpan w:val="2"/>
            <w:vMerge w:val="restart"/>
            <w:tcBorders>
              <w:top w:val="single" w:sz="12" w:space="0" w:color="auto"/>
              <w:left w:val="single" w:sz="12" w:space="0" w:color="auto"/>
              <w:bottom w:val="single" w:sz="12" w:space="0" w:color="auto"/>
              <w:right w:val="single" w:sz="12" w:space="0" w:color="auto"/>
            </w:tcBorders>
            <w:shd w:val="clear" w:color="auto" w:fill="F2F2F2"/>
            <w:vAlign w:val="center"/>
          </w:tcPr>
          <w:p w14:paraId="78295FF8" w14:textId="7F6A67D1" w:rsidR="005C2CFE" w:rsidRPr="001F615B"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b/>
                <w:bCs/>
                <w:color w:val="000000"/>
                <w:sz w:val="16"/>
                <w:szCs w:val="16"/>
                <w:rtl/>
                <w:lang w:eastAsia="en-US"/>
              </w:rPr>
              <w:t xml:space="preserve">ח. רחצה </w:t>
            </w:r>
            <w:r w:rsidRPr="001F615B">
              <w:rPr>
                <w:rFonts w:ascii="Arial" w:hAnsi="Arial" w:cs="Arial" w:hint="eastAsia"/>
                <w:color w:val="000000"/>
                <w:sz w:val="16"/>
                <w:szCs w:val="16"/>
                <w:rtl/>
                <w:lang w:eastAsia="en-US"/>
              </w:rPr>
              <w:t>בדירה</w:t>
            </w:r>
            <w:r w:rsidRPr="001F615B">
              <w:rPr>
                <w:rFonts w:ascii="Arial" w:hAnsi="Arial" w:cs="Arial"/>
                <w:color w:val="000000"/>
                <w:sz w:val="16"/>
                <w:szCs w:val="16"/>
                <w:rtl/>
                <w:lang w:eastAsia="en-US"/>
              </w:rPr>
              <w:t xml:space="preserve"> </w:t>
            </w:r>
            <w:r w:rsidRPr="001F615B">
              <w:rPr>
                <w:rFonts w:ascii="Arial" w:hAnsi="Arial" w:cs="Arial" w:hint="eastAsia"/>
                <w:color w:val="000000"/>
                <w:sz w:val="16"/>
                <w:szCs w:val="16"/>
                <w:rtl/>
                <w:lang w:eastAsia="en-US"/>
              </w:rPr>
              <w:t>מדגם</w:t>
            </w:r>
            <w:r w:rsidRPr="001F615B">
              <w:rPr>
                <w:rFonts w:ascii="Arial" w:hAnsi="Arial" w:cs="Arial"/>
                <w:color w:val="000000"/>
                <w:sz w:val="16"/>
                <w:szCs w:val="16"/>
                <w:rtl/>
                <w:lang w:eastAsia="en-US"/>
              </w:rPr>
              <w:t xml:space="preserve"> </w:t>
            </w:r>
          </w:p>
          <w:p w14:paraId="665393BE"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1F615B">
              <w:rPr>
                <w:rFonts w:ascii="Arial" w:hAnsi="Arial" w:cs="Arial"/>
                <w:color w:val="000000"/>
                <w:sz w:val="16"/>
                <w:szCs w:val="16"/>
                <w:lang w:eastAsia="en-US"/>
              </w:rPr>
              <w:t>H3</w:t>
            </w:r>
            <w:r w:rsidRPr="001F615B">
              <w:rPr>
                <w:rFonts w:ascii="Arial" w:hAnsi="Arial" w:cs="Arial"/>
                <w:color w:val="000000"/>
                <w:sz w:val="16"/>
                <w:szCs w:val="16"/>
                <w:rtl/>
                <w:lang w:eastAsia="en-US"/>
              </w:rPr>
              <w:t>:</w:t>
            </w:r>
          </w:p>
        </w:tc>
        <w:tc>
          <w:tcPr>
            <w:tcW w:w="1065" w:type="dxa"/>
            <w:tcBorders>
              <w:top w:val="single" w:sz="12" w:space="0" w:color="auto"/>
              <w:left w:val="single" w:sz="12" w:space="0" w:color="auto"/>
              <w:bottom w:val="single" w:sz="4" w:space="0" w:color="auto"/>
              <w:right w:val="single" w:sz="2" w:space="0" w:color="auto"/>
            </w:tcBorders>
            <w:vAlign w:val="center"/>
          </w:tcPr>
          <w:p w14:paraId="2F57DA88" w14:textId="77777777" w:rsidR="005C2CFE" w:rsidRPr="00CB49D2"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bottom w:val="single" w:sz="12" w:space="0" w:color="auto"/>
            </w:tcBorders>
            <w:vAlign w:val="center"/>
          </w:tcPr>
          <w:p w14:paraId="58676C92"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11300F">
              <w:rPr>
                <w:rFonts w:ascii="Arial" w:hAnsi="Arial" w:cs="Arial"/>
                <w:color w:val="000000"/>
                <w:sz w:val="16"/>
                <w:szCs w:val="16"/>
                <w:rtl/>
                <w:lang w:eastAsia="en-US"/>
              </w:rPr>
              <w:t xml:space="preserve">עץ </w:t>
            </w:r>
            <w:r>
              <w:rPr>
                <w:rFonts w:ascii="Arial" w:hAnsi="Arial" w:cs="Arial" w:hint="cs"/>
                <w:color w:val="000000"/>
                <w:sz w:val="16"/>
                <w:szCs w:val="16"/>
                <w:rtl/>
                <w:lang w:eastAsia="en-US"/>
              </w:rPr>
              <w:t>+</w:t>
            </w:r>
          </w:p>
          <w:p w14:paraId="12BCFCBA"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 xml:space="preserve">צוהר/צו-אור </w:t>
            </w:r>
          </w:p>
        </w:tc>
        <w:tc>
          <w:tcPr>
            <w:tcW w:w="1064" w:type="dxa"/>
            <w:gridSpan w:val="2"/>
            <w:vMerge w:val="restart"/>
            <w:tcBorders>
              <w:top w:val="single" w:sz="12" w:space="0" w:color="auto"/>
              <w:bottom w:val="single" w:sz="12" w:space="0" w:color="auto"/>
              <w:right w:val="single" w:sz="12" w:space="0" w:color="auto"/>
            </w:tcBorders>
            <w:vAlign w:val="center"/>
          </w:tcPr>
          <w:p w14:paraId="77381D52"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4" w:space="0" w:color="auto"/>
            </w:tcBorders>
            <w:vAlign w:val="center"/>
          </w:tcPr>
          <w:p w14:paraId="3EC9C402" w14:textId="301DC107" w:rsidR="005C2CFE" w:rsidRPr="00E51CA2"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bottom w:val="single" w:sz="12" w:space="0" w:color="auto"/>
            </w:tcBorders>
            <w:vAlign w:val="center"/>
          </w:tcPr>
          <w:p w14:paraId="5D7145E2" w14:textId="0082E604" w:rsidR="005C2CFE" w:rsidRPr="00E51CA2"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bottom w:val="single" w:sz="12" w:space="0" w:color="auto"/>
              <w:right w:val="single" w:sz="12" w:space="0" w:color="auto"/>
            </w:tcBorders>
            <w:vAlign w:val="center"/>
          </w:tcPr>
          <w:p w14:paraId="5D92E20A" w14:textId="77777777" w:rsidR="005C2CFE" w:rsidRPr="00392CB8"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392CB8">
              <w:rPr>
                <w:rFonts w:ascii="Arial" w:hAnsi="Arial" w:cs="Arial" w:hint="cs"/>
                <w:color w:val="000000"/>
                <w:sz w:val="16"/>
                <w:szCs w:val="16"/>
                <w:rtl/>
                <w:lang w:eastAsia="en-US"/>
              </w:rPr>
              <w:t>נטוי</w:t>
            </w:r>
          </w:p>
          <w:p w14:paraId="66F68BE5" w14:textId="38BECAF8" w:rsidR="005C2CFE" w:rsidRPr="00E51CA2"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392CB8">
              <w:rPr>
                <w:rFonts w:ascii="Arial" w:hAnsi="Arial" w:cs="Arial" w:hint="cs"/>
                <w:color w:val="000000"/>
                <w:sz w:val="16"/>
                <w:szCs w:val="16"/>
                <w:rtl/>
                <w:lang w:eastAsia="en-US"/>
              </w:rPr>
              <w:t>(</w:t>
            </w:r>
            <w:proofErr w:type="spellStart"/>
            <w:r w:rsidRPr="00392CB8">
              <w:rPr>
                <w:rFonts w:ascii="Arial" w:hAnsi="Arial" w:cs="Arial" w:hint="cs"/>
                <w:color w:val="000000"/>
                <w:sz w:val="16"/>
                <w:szCs w:val="16"/>
                <w:rtl/>
                <w:lang w:eastAsia="en-US"/>
              </w:rPr>
              <w:t>קיפ</w:t>
            </w:r>
            <w:proofErr w:type="spellEnd"/>
            <w:r w:rsidRPr="00392CB8">
              <w:rPr>
                <w:rFonts w:ascii="Arial" w:hAnsi="Arial" w:cs="Arial" w:hint="cs"/>
                <w:color w:val="000000"/>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1B61D079"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1287643D"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2" w:space="0" w:color="auto"/>
              <w:left w:val="single" w:sz="2" w:space="0" w:color="auto"/>
              <w:bottom w:val="single" w:sz="12" w:space="0" w:color="auto"/>
              <w:right w:val="single" w:sz="2" w:space="0" w:color="auto"/>
            </w:tcBorders>
            <w:vAlign w:val="center"/>
          </w:tcPr>
          <w:p w14:paraId="6F1D2710"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2" w:space="0" w:color="auto"/>
              <w:left w:val="single" w:sz="2" w:space="0" w:color="auto"/>
              <w:bottom w:val="single" w:sz="12" w:space="0" w:color="auto"/>
              <w:right w:val="single" w:sz="12" w:space="0" w:color="auto"/>
            </w:tcBorders>
            <w:vAlign w:val="center"/>
          </w:tcPr>
          <w:p w14:paraId="4C7085C6"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5C2CFE" w:rsidRPr="0011300F" w14:paraId="2ED82CA3" w14:textId="77777777" w:rsidTr="00CE0738">
        <w:trPr>
          <w:gridBefore w:val="1"/>
          <w:wBefore w:w="17" w:type="dxa"/>
          <w:trHeight w:val="397"/>
        </w:trPr>
        <w:tc>
          <w:tcPr>
            <w:tcW w:w="849" w:type="dxa"/>
            <w:gridSpan w:val="2"/>
            <w:vMerge/>
            <w:tcBorders>
              <w:top w:val="single" w:sz="12" w:space="0" w:color="auto"/>
              <w:left w:val="single" w:sz="12" w:space="0" w:color="auto"/>
              <w:bottom w:val="single" w:sz="12" w:space="0" w:color="auto"/>
              <w:right w:val="single" w:sz="12" w:space="0" w:color="auto"/>
            </w:tcBorders>
            <w:shd w:val="clear" w:color="auto" w:fill="F2F2F2"/>
            <w:vAlign w:val="center"/>
          </w:tcPr>
          <w:p w14:paraId="1E03314A"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left w:val="single" w:sz="12" w:space="0" w:color="auto"/>
              <w:bottom w:val="single" w:sz="12" w:space="0" w:color="auto"/>
              <w:right w:val="single" w:sz="2" w:space="0" w:color="auto"/>
            </w:tcBorders>
            <w:vAlign w:val="center"/>
          </w:tcPr>
          <w:p w14:paraId="7B869C27" w14:textId="77777777" w:rsidR="005C2CFE" w:rsidRPr="00CB49D2"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hint="cs"/>
                <w:color w:val="000000"/>
                <w:sz w:val="16"/>
                <w:szCs w:val="16"/>
                <w:rtl/>
                <w:lang w:eastAsia="en-US"/>
              </w:rPr>
              <w:t>80/210</w:t>
            </w:r>
          </w:p>
        </w:tc>
        <w:tc>
          <w:tcPr>
            <w:tcW w:w="850" w:type="dxa"/>
            <w:vMerge/>
            <w:tcBorders>
              <w:top w:val="single" w:sz="12" w:space="0" w:color="auto"/>
              <w:left w:val="single" w:sz="2" w:space="0" w:color="auto"/>
              <w:bottom w:val="single" w:sz="12" w:space="0" w:color="auto"/>
            </w:tcBorders>
            <w:vAlign w:val="center"/>
          </w:tcPr>
          <w:p w14:paraId="76216DD0"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top w:val="single" w:sz="12" w:space="0" w:color="auto"/>
              <w:bottom w:val="single" w:sz="12" w:space="0" w:color="auto"/>
              <w:right w:val="single" w:sz="12" w:space="0" w:color="auto"/>
            </w:tcBorders>
            <w:vAlign w:val="center"/>
          </w:tcPr>
          <w:p w14:paraId="7B7EC942"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left w:val="single" w:sz="12" w:space="0" w:color="auto"/>
              <w:bottom w:val="single" w:sz="12" w:space="0" w:color="auto"/>
            </w:tcBorders>
            <w:vAlign w:val="center"/>
          </w:tcPr>
          <w:p w14:paraId="49FBDD31" w14:textId="5C986111" w:rsidR="005C2CFE" w:rsidRPr="00E51CA2"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70/</w:t>
            </w:r>
            <w:r w:rsidR="00B72BE8">
              <w:rPr>
                <w:rFonts w:ascii="Arial" w:hAnsi="Arial" w:cs="Arial" w:hint="cs"/>
                <w:color w:val="000000"/>
                <w:sz w:val="16"/>
                <w:szCs w:val="16"/>
                <w:rtl/>
                <w:lang w:eastAsia="en-US"/>
              </w:rPr>
              <w:t>7</w:t>
            </w:r>
            <w:r>
              <w:rPr>
                <w:rFonts w:ascii="Arial" w:hAnsi="Arial" w:cs="Arial" w:hint="cs"/>
                <w:color w:val="000000"/>
                <w:sz w:val="16"/>
                <w:szCs w:val="16"/>
                <w:rtl/>
                <w:lang w:eastAsia="en-US"/>
              </w:rPr>
              <w:t>0</w:t>
            </w:r>
          </w:p>
        </w:tc>
        <w:tc>
          <w:tcPr>
            <w:tcW w:w="850" w:type="dxa"/>
            <w:vMerge/>
            <w:tcBorders>
              <w:top w:val="single" w:sz="12" w:space="0" w:color="auto"/>
              <w:bottom w:val="single" w:sz="12" w:space="0" w:color="auto"/>
            </w:tcBorders>
            <w:vAlign w:val="center"/>
          </w:tcPr>
          <w:p w14:paraId="5E617026" w14:textId="77777777" w:rsidR="005C2CFE" w:rsidRPr="00E51CA2"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top w:val="single" w:sz="12" w:space="0" w:color="auto"/>
              <w:bottom w:val="single" w:sz="12" w:space="0" w:color="auto"/>
              <w:right w:val="single" w:sz="12" w:space="0" w:color="auto"/>
            </w:tcBorders>
            <w:vAlign w:val="center"/>
          </w:tcPr>
          <w:p w14:paraId="5B18495B" w14:textId="77777777" w:rsidR="005C2CFE" w:rsidRPr="00E51CA2"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4DC302F2"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tcBorders>
              <w:top w:val="single" w:sz="2" w:space="0" w:color="auto"/>
              <w:left w:val="single" w:sz="2" w:space="0" w:color="auto"/>
              <w:bottom w:val="single" w:sz="12" w:space="0" w:color="auto"/>
              <w:right w:val="single" w:sz="2" w:space="0" w:color="auto"/>
            </w:tcBorders>
            <w:vAlign w:val="center"/>
          </w:tcPr>
          <w:p w14:paraId="4D54E46A"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top w:val="single" w:sz="2" w:space="0" w:color="auto"/>
              <w:left w:val="single" w:sz="2" w:space="0" w:color="auto"/>
              <w:bottom w:val="single" w:sz="12" w:space="0" w:color="auto"/>
              <w:right w:val="single" w:sz="2" w:space="0" w:color="auto"/>
            </w:tcBorders>
            <w:vAlign w:val="center"/>
          </w:tcPr>
          <w:p w14:paraId="4CCBA2EE"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top w:val="single" w:sz="2" w:space="0" w:color="auto"/>
              <w:left w:val="single" w:sz="2" w:space="0" w:color="auto"/>
              <w:bottom w:val="single" w:sz="12" w:space="0" w:color="auto"/>
              <w:right w:val="single" w:sz="12" w:space="0" w:color="auto"/>
            </w:tcBorders>
            <w:vAlign w:val="center"/>
          </w:tcPr>
          <w:p w14:paraId="3B3657EF"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5C2CFE" w:rsidRPr="0011300F" w14:paraId="2B7AD12B"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363547A0" w14:textId="084C187F" w:rsidR="005C2CFE" w:rsidRPr="00725364" w:rsidRDefault="005C2CFE" w:rsidP="005C2CF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Pr>
                <w:rFonts w:ascii="Arial" w:hAnsi="Arial" w:cs="Arial" w:hint="cs"/>
                <w:b/>
                <w:bCs/>
                <w:color w:val="000000"/>
                <w:sz w:val="16"/>
                <w:szCs w:val="16"/>
                <w:rtl/>
                <w:lang w:eastAsia="en-US"/>
              </w:rPr>
              <w:t>פרוזדור</w:t>
            </w:r>
          </w:p>
        </w:tc>
        <w:tc>
          <w:tcPr>
            <w:tcW w:w="1065" w:type="dxa"/>
            <w:tcBorders>
              <w:top w:val="single" w:sz="12" w:space="0" w:color="auto"/>
              <w:left w:val="single" w:sz="12" w:space="0" w:color="auto"/>
              <w:bottom w:val="single" w:sz="2" w:space="0" w:color="auto"/>
              <w:right w:val="single" w:sz="2" w:space="0" w:color="auto"/>
            </w:tcBorders>
            <w:vAlign w:val="center"/>
          </w:tcPr>
          <w:p w14:paraId="350999DF" w14:textId="77777777" w:rsidR="005C2CFE" w:rsidRPr="00CB49D2"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CB49D2">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4C60C432"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3753973E"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1300F">
              <w:rPr>
                <w:rFonts w:ascii="Arial" w:hAnsi="Arial" w:cs="Arial"/>
                <w:color w:val="000000"/>
                <w:sz w:val="16"/>
                <w:szCs w:val="16"/>
                <w:rtl/>
                <w:lang w:eastAsia="en-US"/>
              </w:rPr>
              <w:t xml:space="preserve">עץ </w:t>
            </w:r>
          </w:p>
          <w:p w14:paraId="1CDE00A4"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0BCB4243"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0FB9BE0A" w14:textId="6A548345"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1</w:t>
            </w:r>
          </w:p>
        </w:tc>
        <w:tc>
          <w:tcPr>
            <w:tcW w:w="850" w:type="dxa"/>
            <w:vMerge w:val="restart"/>
            <w:tcBorders>
              <w:top w:val="single" w:sz="12" w:space="0" w:color="auto"/>
            </w:tcBorders>
            <w:vAlign w:val="center"/>
          </w:tcPr>
          <w:p w14:paraId="63BC33DD"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roofErr w:type="spellStart"/>
            <w:r>
              <w:rPr>
                <w:rFonts w:ascii="Arial" w:hAnsi="Arial" w:cs="Arial" w:hint="cs"/>
                <w:color w:val="000000"/>
                <w:sz w:val="16"/>
                <w:szCs w:val="16"/>
                <w:rtl/>
                <w:lang w:eastAsia="en-US"/>
              </w:rPr>
              <w:t>אלומ</w:t>
            </w:r>
            <w:proofErr w:type="spellEnd"/>
            <w:r>
              <w:rPr>
                <w:rFonts w:ascii="Arial" w:hAnsi="Arial" w:cs="Arial" w:hint="cs"/>
                <w:color w:val="000000"/>
                <w:sz w:val="16"/>
                <w:szCs w:val="16"/>
                <w:rtl/>
                <w:lang w:eastAsia="en-US"/>
              </w:rPr>
              <w:t>' מזוגג</w:t>
            </w:r>
          </w:p>
        </w:tc>
        <w:tc>
          <w:tcPr>
            <w:tcW w:w="1003" w:type="dxa"/>
            <w:gridSpan w:val="2"/>
            <w:vMerge w:val="restart"/>
            <w:tcBorders>
              <w:top w:val="single" w:sz="12" w:space="0" w:color="auto"/>
              <w:right w:val="single" w:sz="12" w:space="0" w:color="auto"/>
            </w:tcBorders>
            <w:vAlign w:val="center"/>
          </w:tcPr>
          <w:p w14:paraId="461E81E5"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נגרר כ.ע.כ</w:t>
            </w:r>
          </w:p>
        </w:tc>
        <w:tc>
          <w:tcPr>
            <w:tcW w:w="1037" w:type="dxa"/>
            <w:tcBorders>
              <w:top w:val="single" w:sz="12" w:space="0" w:color="auto"/>
              <w:left w:val="single" w:sz="12" w:space="0" w:color="auto"/>
              <w:bottom w:val="single" w:sz="2" w:space="0" w:color="auto"/>
              <w:right w:val="single" w:sz="2" w:space="0" w:color="auto"/>
            </w:tcBorders>
            <w:vAlign w:val="center"/>
          </w:tcPr>
          <w:p w14:paraId="1B6A1B84"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50AE4AF4"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497E4EBA"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0D9F187B"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5C2CFE" w:rsidRPr="0011300F" w14:paraId="7A5787D1"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21B73816" w14:textId="77777777" w:rsidR="005C2CFE" w:rsidRPr="00725364" w:rsidRDefault="005C2CFE" w:rsidP="005C2CF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0CEF7930" w14:textId="77777777" w:rsidR="005C2CFE" w:rsidRPr="00CB49D2"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CB49D2">
              <w:rPr>
                <w:rFonts w:ascii="Arial" w:hAnsi="Arial" w:cs="Arial" w:hint="cs"/>
                <w:color w:val="000000"/>
                <w:sz w:val="16"/>
                <w:szCs w:val="16"/>
                <w:rtl/>
                <w:lang w:eastAsia="en-US"/>
              </w:rPr>
              <w:t>80/210</w:t>
            </w:r>
          </w:p>
        </w:tc>
        <w:tc>
          <w:tcPr>
            <w:tcW w:w="850" w:type="dxa"/>
            <w:vMerge/>
            <w:tcBorders>
              <w:left w:val="single" w:sz="2" w:space="0" w:color="auto"/>
              <w:bottom w:val="single" w:sz="12" w:space="0" w:color="auto"/>
            </w:tcBorders>
            <w:vAlign w:val="center"/>
          </w:tcPr>
          <w:p w14:paraId="5A08EE11"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23A1F4E5"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173CAC31" w14:textId="77777777" w:rsidR="005C2CFE" w:rsidRPr="00193FAA"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193FAA">
              <w:rPr>
                <w:rFonts w:ascii="Arial" w:hAnsi="Arial" w:cs="Arial" w:hint="cs"/>
                <w:color w:val="000000"/>
                <w:sz w:val="16"/>
                <w:szCs w:val="16"/>
                <w:rtl/>
                <w:lang w:eastAsia="en-US"/>
              </w:rPr>
              <w:t>145/100</w:t>
            </w:r>
          </w:p>
        </w:tc>
        <w:tc>
          <w:tcPr>
            <w:tcW w:w="850" w:type="dxa"/>
            <w:vMerge/>
            <w:tcBorders>
              <w:bottom w:val="single" w:sz="12" w:space="0" w:color="auto"/>
            </w:tcBorders>
            <w:vAlign w:val="center"/>
          </w:tcPr>
          <w:p w14:paraId="0DA693B8"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4A7DAAFF"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5215D878"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2B1E59A6"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4661F7EA"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3770B835"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r w:rsidR="005C2CFE" w:rsidRPr="0011300F" w14:paraId="2465831C" w14:textId="77777777" w:rsidTr="00E51CA2">
        <w:trPr>
          <w:gridBefore w:val="1"/>
          <w:wBefore w:w="17" w:type="dxa"/>
          <w:trHeight w:val="397"/>
        </w:trPr>
        <w:tc>
          <w:tcPr>
            <w:tcW w:w="849" w:type="dxa"/>
            <w:gridSpan w:val="2"/>
            <w:vMerge w:val="restart"/>
            <w:tcBorders>
              <w:top w:val="single" w:sz="12" w:space="0" w:color="auto"/>
              <w:left w:val="single" w:sz="12" w:space="0" w:color="auto"/>
              <w:right w:val="single" w:sz="12" w:space="0" w:color="auto"/>
            </w:tcBorders>
            <w:shd w:val="clear" w:color="auto" w:fill="F2F2F2"/>
            <w:vAlign w:val="center"/>
          </w:tcPr>
          <w:p w14:paraId="0B025078" w14:textId="77777777" w:rsidR="005C2CFE" w:rsidRPr="00005A00" w:rsidRDefault="005C2CFE" w:rsidP="005C2CF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r w:rsidRPr="00005A00">
              <w:rPr>
                <w:rFonts w:ascii="Arial" w:hAnsi="Arial" w:cs="Arial" w:hint="cs"/>
                <w:b/>
                <w:bCs/>
                <w:color w:val="000000"/>
                <w:sz w:val="16"/>
                <w:szCs w:val="16"/>
                <w:rtl/>
                <w:lang w:eastAsia="en-US"/>
              </w:rPr>
              <w:t xml:space="preserve">מחסן דירתי או מחסן מוצמד </w:t>
            </w:r>
          </w:p>
          <w:p w14:paraId="72D5C2AA" w14:textId="77777777" w:rsidR="005C2CFE" w:rsidRPr="00005A00"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(ככל והוצמד)</w:t>
            </w:r>
          </w:p>
        </w:tc>
        <w:tc>
          <w:tcPr>
            <w:tcW w:w="1065" w:type="dxa"/>
            <w:tcBorders>
              <w:top w:val="single" w:sz="12" w:space="0" w:color="auto"/>
              <w:left w:val="single" w:sz="12" w:space="0" w:color="auto"/>
              <w:bottom w:val="single" w:sz="2" w:space="0" w:color="auto"/>
              <w:right w:val="single" w:sz="2" w:space="0" w:color="auto"/>
            </w:tcBorders>
            <w:vAlign w:val="center"/>
          </w:tcPr>
          <w:p w14:paraId="0D99E102" w14:textId="77777777" w:rsidR="005C2CFE" w:rsidRPr="00005A00"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1</w:t>
            </w:r>
          </w:p>
        </w:tc>
        <w:tc>
          <w:tcPr>
            <w:tcW w:w="850" w:type="dxa"/>
            <w:vMerge w:val="restart"/>
            <w:tcBorders>
              <w:top w:val="single" w:sz="12" w:space="0" w:color="auto"/>
              <w:left w:val="single" w:sz="2" w:space="0" w:color="auto"/>
            </w:tcBorders>
            <w:vAlign w:val="center"/>
          </w:tcPr>
          <w:p w14:paraId="6359B6E8" w14:textId="77777777" w:rsidR="005C2CFE" w:rsidRPr="00005A00"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p>
          <w:p w14:paraId="03CAD06E" w14:textId="77777777" w:rsidR="005C2CFE" w:rsidRPr="00005A00"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color w:val="000000"/>
                <w:sz w:val="16"/>
                <w:szCs w:val="16"/>
                <w:rtl/>
                <w:lang w:eastAsia="en-US"/>
              </w:rPr>
              <w:t>עץ</w:t>
            </w:r>
            <w:r>
              <w:rPr>
                <w:rFonts w:ascii="Arial" w:hAnsi="Arial" w:cs="Arial" w:hint="cs"/>
                <w:color w:val="000000"/>
                <w:sz w:val="16"/>
                <w:szCs w:val="16"/>
                <w:rtl/>
                <w:lang w:eastAsia="en-US"/>
              </w:rPr>
              <w:t>/מתכת</w:t>
            </w:r>
            <w:r w:rsidRPr="00005A00">
              <w:rPr>
                <w:rFonts w:ascii="Arial" w:hAnsi="Arial" w:cs="Arial"/>
                <w:color w:val="000000"/>
                <w:sz w:val="16"/>
                <w:szCs w:val="16"/>
                <w:rtl/>
                <w:lang w:eastAsia="en-US"/>
              </w:rPr>
              <w:t xml:space="preserve"> </w:t>
            </w:r>
          </w:p>
          <w:p w14:paraId="16AABFE4" w14:textId="77777777" w:rsidR="005C2CFE" w:rsidRPr="00005A00"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val="restart"/>
            <w:tcBorders>
              <w:top w:val="single" w:sz="12" w:space="0" w:color="auto"/>
              <w:right w:val="single" w:sz="12" w:space="0" w:color="auto"/>
            </w:tcBorders>
            <w:vAlign w:val="center"/>
          </w:tcPr>
          <w:p w14:paraId="2F903C96" w14:textId="77777777" w:rsidR="005C2CFE" w:rsidRPr="00005A00"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005A00">
              <w:rPr>
                <w:rFonts w:ascii="Arial" w:hAnsi="Arial" w:cs="Arial" w:hint="cs"/>
                <w:color w:val="000000"/>
                <w:sz w:val="16"/>
                <w:szCs w:val="16"/>
                <w:rtl/>
                <w:lang w:eastAsia="en-US"/>
              </w:rPr>
              <w:t>ציר רגילה</w:t>
            </w:r>
          </w:p>
        </w:tc>
        <w:tc>
          <w:tcPr>
            <w:tcW w:w="976" w:type="dxa"/>
            <w:tcBorders>
              <w:top w:val="single" w:sz="12" w:space="0" w:color="auto"/>
              <w:left w:val="single" w:sz="12" w:space="0" w:color="auto"/>
              <w:bottom w:val="single" w:sz="2" w:space="0" w:color="auto"/>
            </w:tcBorders>
            <w:vAlign w:val="center"/>
          </w:tcPr>
          <w:p w14:paraId="4B710728"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val="restart"/>
            <w:tcBorders>
              <w:top w:val="single" w:sz="12" w:space="0" w:color="auto"/>
            </w:tcBorders>
            <w:vAlign w:val="center"/>
          </w:tcPr>
          <w:p w14:paraId="4A2C5A01"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03" w:type="dxa"/>
            <w:gridSpan w:val="2"/>
            <w:vMerge w:val="restart"/>
            <w:tcBorders>
              <w:top w:val="single" w:sz="12" w:space="0" w:color="auto"/>
              <w:right w:val="single" w:sz="12" w:space="0" w:color="auto"/>
            </w:tcBorders>
            <w:vAlign w:val="center"/>
          </w:tcPr>
          <w:p w14:paraId="2285B55A"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1037" w:type="dxa"/>
            <w:tcBorders>
              <w:top w:val="single" w:sz="12" w:space="0" w:color="auto"/>
              <w:left w:val="single" w:sz="12" w:space="0" w:color="auto"/>
              <w:bottom w:val="single" w:sz="2" w:space="0" w:color="auto"/>
              <w:right w:val="single" w:sz="2" w:space="0" w:color="auto"/>
            </w:tcBorders>
            <w:vAlign w:val="center"/>
          </w:tcPr>
          <w:p w14:paraId="7E8B0121"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35B73B1C"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850" w:type="dxa"/>
            <w:vMerge w:val="restart"/>
            <w:tcBorders>
              <w:top w:val="single" w:sz="12" w:space="0" w:color="auto"/>
              <w:left w:val="single" w:sz="2" w:space="0" w:color="auto"/>
              <w:right w:val="single" w:sz="2" w:space="0" w:color="auto"/>
            </w:tcBorders>
            <w:vAlign w:val="center"/>
          </w:tcPr>
          <w:p w14:paraId="51637F35"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c>
          <w:tcPr>
            <w:tcW w:w="1097" w:type="dxa"/>
            <w:gridSpan w:val="2"/>
            <w:vMerge w:val="restart"/>
            <w:tcBorders>
              <w:top w:val="single" w:sz="12" w:space="0" w:color="auto"/>
              <w:left w:val="single" w:sz="2" w:space="0" w:color="auto"/>
              <w:right w:val="single" w:sz="12" w:space="0" w:color="auto"/>
            </w:tcBorders>
            <w:vAlign w:val="center"/>
          </w:tcPr>
          <w:p w14:paraId="7113EC84"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Pr>
                <w:rFonts w:ascii="Arial" w:hAnsi="Arial" w:cs="Arial" w:hint="cs"/>
                <w:color w:val="000000"/>
                <w:sz w:val="16"/>
                <w:szCs w:val="16"/>
                <w:rtl/>
                <w:lang w:eastAsia="en-US"/>
              </w:rPr>
              <w:t>---</w:t>
            </w:r>
          </w:p>
        </w:tc>
      </w:tr>
      <w:tr w:rsidR="005C2CFE" w:rsidRPr="0011300F" w14:paraId="55CB4F51" w14:textId="77777777" w:rsidTr="00E51CA2">
        <w:trPr>
          <w:gridBefore w:val="1"/>
          <w:wBefore w:w="17" w:type="dxa"/>
          <w:trHeight w:val="397"/>
        </w:trPr>
        <w:tc>
          <w:tcPr>
            <w:tcW w:w="849" w:type="dxa"/>
            <w:gridSpan w:val="2"/>
            <w:vMerge/>
            <w:tcBorders>
              <w:left w:val="single" w:sz="12" w:space="0" w:color="auto"/>
              <w:bottom w:val="single" w:sz="12" w:space="0" w:color="auto"/>
              <w:right w:val="single" w:sz="12" w:space="0" w:color="auto"/>
            </w:tcBorders>
            <w:shd w:val="clear" w:color="auto" w:fill="F2F2F2"/>
            <w:vAlign w:val="center"/>
          </w:tcPr>
          <w:p w14:paraId="65638616" w14:textId="77777777" w:rsidR="005C2CFE" w:rsidRPr="00725364" w:rsidRDefault="005C2CFE" w:rsidP="005C2CFE">
            <w:pPr>
              <w:tabs>
                <w:tab w:val="left" w:pos="720"/>
                <w:tab w:val="left" w:pos="1440"/>
                <w:tab w:val="left" w:pos="2160"/>
                <w:tab w:val="left" w:pos="2880"/>
                <w:tab w:val="left" w:pos="3600"/>
                <w:tab w:val="left" w:pos="4320"/>
              </w:tabs>
              <w:jc w:val="center"/>
              <w:rPr>
                <w:rFonts w:ascii="Arial" w:hAnsi="Arial" w:cs="Arial"/>
                <w:b/>
                <w:bCs/>
                <w:color w:val="000000"/>
                <w:sz w:val="16"/>
                <w:szCs w:val="16"/>
                <w:rtl/>
                <w:lang w:eastAsia="en-US"/>
              </w:rPr>
            </w:pPr>
          </w:p>
        </w:tc>
        <w:tc>
          <w:tcPr>
            <w:tcW w:w="1065" w:type="dxa"/>
            <w:tcBorders>
              <w:top w:val="single" w:sz="2" w:space="0" w:color="auto"/>
              <w:left w:val="single" w:sz="12" w:space="0" w:color="auto"/>
              <w:bottom w:val="single" w:sz="12" w:space="0" w:color="auto"/>
              <w:right w:val="single" w:sz="2" w:space="0" w:color="auto"/>
            </w:tcBorders>
            <w:vAlign w:val="center"/>
          </w:tcPr>
          <w:p w14:paraId="361BEDAF" w14:textId="77777777" w:rsidR="005C2CFE" w:rsidRPr="00005A00"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sidRPr="00005A00">
              <w:rPr>
                <w:rFonts w:ascii="Arial" w:hAnsi="Arial" w:cs="Arial" w:hint="cs"/>
                <w:color w:val="000000"/>
                <w:sz w:val="16"/>
                <w:szCs w:val="16"/>
                <w:rtl/>
                <w:lang w:eastAsia="en-US"/>
              </w:rPr>
              <w:t>70/205</w:t>
            </w:r>
          </w:p>
        </w:tc>
        <w:tc>
          <w:tcPr>
            <w:tcW w:w="850" w:type="dxa"/>
            <w:vMerge/>
            <w:tcBorders>
              <w:left w:val="single" w:sz="2" w:space="0" w:color="auto"/>
              <w:bottom w:val="single" w:sz="12" w:space="0" w:color="auto"/>
            </w:tcBorders>
            <w:vAlign w:val="center"/>
          </w:tcPr>
          <w:p w14:paraId="687A176E"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64" w:type="dxa"/>
            <w:gridSpan w:val="2"/>
            <w:vMerge/>
            <w:tcBorders>
              <w:bottom w:val="single" w:sz="12" w:space="0" w:color="auto"/>
              <w:right w:val="single" w:sz="12" w:space="0" w:color="auto"/>
            </w:tcBorders>
            <w:vAlign w:val="center"/>
          </w:tcPr>
          <w:p w14:paraId="2EE1D464"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976" w:type="dxa"/>
            <w:tcBorders>
              <w:top w:val="single" w:sz="2" w:space="0" w:color="auto"/>
              <w:left w:val="single" w:sz="12" w:space="0" w:color="auto"/>
              <w:bottom w:val="single" w:sz="12" w:space="0" w:color="auto"/>
            </w:tcBorders>
            <w:vAlign w:val="center"/>
          </w:tcPr>
          <w:p w14:paraId="289DDCB7"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r w:rsidRPr="006F34CB">
              <w:rPr>
                <w:rFonts w:ascii="Arial" w:hAnsi="Arial" w:cs="Arial" w:hint="cs"/>
                <w:sz w:val="16"/>
                <w:szCs w:val="16"/>
                <w:rtl/>
                <w:lang w:eastAsia="en-US"/>
              </w:rPr>
              <w:t>---</w:t>
            </w:r>
          </w:p>
        </w:tc>
        <w:tc>
          <w:tcPr>
            <w:tcW w:w="850" w:type="dxa"/>
            <w:vMerge/>
            <w:tcBorders>
              <w:bottom w:val="single" w:sz="12" w:space="0" w:color="auto"/>
            </w:tcBorders>
            <w:vAlign w:val="center"/>
          </w:tcPr>
          <w:p w14:paraId="4B2930E5"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03" w:type="dxa"/>
            <w:gridSpan w:val="2"/>
            <w:vMerge/>
            <w:tcBorders>
              <w:bottom w:val="single" w:sz="12" w:space="0" w:color="auto"/>
              <w:right w:val="single" w:sz="12" w:space="0" w:color="auto"/>
            </w:tcBorders>
            <w:vAlign w:val="center"/>
          </w:tcPr>
          <w:p w14:paraId="0645A7EC"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37" w:type="dxa"/>
            <w:tcBorders>
              <w:top w:val="single" w:sz="2" w:space="0" w:color="auto"/>
              <w:left w:val="single" w:sz="12" w:space="0" w:color="auto"/>
              <w:bottom w:val="single" w:sz="12" w:space="0" w:color="auto"/>
              <w:right w:val="single" w:sz="2" w:space="0" w:color="auto"/>
            </w:tcBorders>
            <w:vAlign w:val="center"/>
          </w:tcPr>
          <w:p w14:paraId="3947BD56" w14:textId="77777777" w:rsidR="005C2CFE"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rtl/>
                <w:lang w:eastAsia="en-US"/>
              </w:rPr>
            </w:pPr>
            <w:r>
              <w:rPr>
                <w:rFonts w:ascii="Arial" w:hAnsi="Arial" w:cs="Arial" w:hint="cs"/>
                <w:color w:val="000000"/>
                <w:sz w:val="16"/>
                <w:szCs w:val="16"/>
                <w:rtl/>
                <w:lang w:eastAsia="en-US"/>
              </w:rPr>
              <w:t>---</w:t>
            </w:r>
          </w:p>
        </w:tc>
        <w:tc>
          <w:tcPr>
            <w:tcW w:w="850" w:type="dxa"/>
            <w:vMerge/>
            <w:tcBorders>
              <w:left w:val="single" w:sz="2" w:space="0" w:color="auto"/>
              <w:bottom w:val="single" w:sz="12" w:space="0" w:color="auto"/>
              <w:right w:val="single" w:sz="2" w:space="0" w:color="auto"/>
            </w:tcBorders>
            <w:vAlign w:val="center"/>
          </w:tcPr>
          <w:p w14:paraId="1037535A"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850" w:type="dxa"/>
            <w:vMerge/>
            <w:tcBorders>
              <w:left w:val="single" w:sz="2" w:space="0" w:color="auto"/>
              <w:bottom w:val="single" w:sz="12" w:space="0" w:color="auto"/>
              <w:right w:val="single" w:sz="2" w:space="0" w:color="auto"/>
            </w:tcBorders>
            <w:vAlign w:val="center"/>
          </w:tcPr>
          <w:p w14:paraId="358565A2"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c>
          <w:tcPr>
            <w:tcW w:w="1097" w:type="dxa"/>
            <w:gridSpan w:val="2"/>
            <w:vMerge/>
            <w:tcBorders>
              <w:left w:val="single" w:sz="2" w:space="0" w:color="auto"/>
              <w:bottom w:val="single" w:sz="12" w:space="0" w:color="auto"/>
              <w:right w:val="single" w:sz="12" w:space="0" w:color="auto"/>
            </w:tcBorders>
            <w:vAlign w:val="center"/>
          </w:tcPr>
          <w:p w14:paraId="5998CBB2" w14:textId="77777777" w:rsidR="005C2CFE" w:rsidRPr="0011300F" w:rsidRDefault="005C2CFE" w:rsidP="005C2CFE">
            <w:pPr>
              <w:tabs>
                <w:tab w:val="left" w:pos="720"/>
                <w:tab w:val="left" w:pos="1440"/>
                <w:tab w:val="left" w:pos="2160"/>
                <w:tab w:val="left" w:pos="2880"/>
                <w:tab w:val="left" w:pos="3600"/>
                <w:tab w:val="left" w:pos="4320"/>
              </w:tabs>
              <w:jc w:val="center"/>
              <w:rPr>
                <w:rFonts w:ascii="Arial" w:hAnsi="Arial" w:cs="Arial"/>
                <w:color w:val="000000"/>
                <w:sz w:val="16"/>
                <w:szCs w:val="16"/>
                <w:lang w:eastAsia="en-US"/>
              </w:rPr>
            </w:pPr>
          </w:p>
        </w:tc>
      </w:tr>
    </w:tbl>
    <w:p w14:paraId="0C8EFAF6" w14:textId="77777777" w:rsidR="00B72BE8" w:rsidRDefault="00B72BE8" w:rsidP="0010162C">
      <w:pPr>
        <w:tabs>
          <w:tab w:val="left" w:pos="720"/>
          <w:tab w:val="left" w:pos="1440"/>
          <w:tab w:val="left" w:pos="2160"/>
          <w:tab w:val="left" w:pos="2880"/>
          <w:tab w:val="left" w:pos="3600"/>
          <w:tab w:val="left" w:pos="4320"/>
        </w:tabs>
        <w:spacing w:line="360" w:lineRule="auto"/>
        <w:rPr>
          <w:rFonts w:ascii="Arial" w:hAnsi="Arial" w:cs="Arial"/>
          <w:b/>
          <w:bCs/>
          <w:sz w:val="14"/>
          <w:szCs w:val="18"/>
          <w:rtl/>
        </w:rPr>
      </w:pPr>
    </w:p>
    <w:p w14:paraId="15D0D446" w14:textId="77777777" w:rsidR="00B72BE8" w:rsidRDefault="00B72BE8" w:rsidP="0010162C">
      <w:pPr>
        <w:tabs>
          <w:tab w:val="left" w:pos="720"/>
          <w:tab w:val="left" w:pos="1440"/>
          <w:tab w:val="left" w:pos="2160"/>
          <w:tab w:val="left" w:pos="2880"/>
          <w:tab w:val="left" w:pos="3600"/>
          <w:tab w:val="left" w:pos="4320"/>
        </w:tabs>
        <w:spacing w:line="360" w:lineRule="auto"/>
        <w:rPr>
          <w:rFonts w:ascii="Arial" w:hAnsi="Arial" w:cs="Arial"/>
          <w:b/>
          <w:bCs/>
          <w:sz w:val="14"/>
          <w:szCs w:val="18"/>
          <w:rtl/>
        </w:rPr>
      </w:pPr>
    </w:p>
    <w:p w14:paraId="70952CE9" w14:textId="5C4673AE" w:rsidR="00B03C12" w:rsidRDefault="00B03C12" w:rsidP="0010162C">
      <w:pPr>
        <w:tabs>
          <w:tab w:val="left" w:pos="720"/>
          <w:tab w:val="left" w:pos="1440"/>
          <w:tab w:val="left" w:pos="2160"/>
          <w:tab w:val="left" w:pos="2880"/>
          <w:tab w:val="left" w:pos="3600"/>
          <w:tab w:val="left" w:pos="4320"/>
        </w:tabs>
        <w:spacing w:line="360" w:lineRule="auto"/>
        <w:rPr>
          <w:b/>
          <w:bCs/>
          <w:rtl/>
        </w:rPr>
      </w:pPr>
      <w:r w:rsidRPr="0010162C">
        <w:rPr>
          <w:rFonts w:ascii="Arial" w:hAnsi="Arial" w:cs="Arial"/>
          <w:b/>
          <w:bCs/>
          <w:sz w:val="14"/>
          <w:szCs w:val="18"/>
          <w:rtl/>
        </w:rPr>
        <w:lastRenderedPageBreak/>
        <w:t>ה</w:t>
      </w:r>
      <w:r w:rsidR="00870AB2" w:rsidRPr="0010162C">
        <w:rPr>
          <w:rFonts w:ascii="Arial" w:hAnsi="Arial" w:cs="Arial" w:hint="cs"/>
          <w:b/>
          <w:bCs/>
          <w:sz w:val="14"/>
          <w:szCs w:val="18"/>
          <w:rtl/>
        </w:rPr>
        <w:t>ערות</w:t>
      </w:r>
      <w:r w:rsidR="00870AB2" w:rsidRPr="0010162C">
        <w:rPr>
          <w:rFonts w:ascii="Arial" w:hAnsi="Arial" w:cs="Arial"/>
          <w:b/>
          <w:bCs/>
          <w:sz w:val="14"/>
          <w:szCs w:val="18"/>
          <w:rtl/>
        </w:rPr>
        <w:t xml:space="preserve"> </w:t>
      </w:r>
      <w:r w:rsidR="00870AB2" w:rsidRPr="0010162C">
        <w:rPr>
          <w:rFonts w:ascii="Arial" w:hAnsi="Arial" w:cs="Arial" w:hint="cs"/>
          <w:b/>
          <w:bCs/>
          <w:sz w:val="14"/>
          <w:szCs w:val="18"/>
          <w:rtl/>
        </w:rPr>
        <w:t>ל</w:t>
      </w:r>
      <w:r w:rsidRPr="0010162C">
        <w:rPr>
          <w:rFonts w:ascii="Arial" w:hAnsi="Arial" w:cs="Arial"/>
          <w:b/>
          <w:bCs/>
          <w:sz w:val="14"/>
          <w:szCs w:val="18"/>
          <w:rtl/>
        </w:rPr>
        <w:t>טבלה</w:t>
      </w:r>
      <w:r w:rsidRPr="0010162C">
        <w:rPr>
          <w:rFonts w:ascii="Arial" w:hAnsi="Arial" w:cs="Arial" w:hint="cs"/>
          <w:b/>
          <w:bCs/>
          <w:sz w:val="14"/>
          <w:szCs w:val="18"/>
          <w:rtl/>
        </w:rPr>
        <w:t xml:space="preserve"> ואחרות</w:t>
      </w:r>
      <w:r w:rsidRPr="0010162C">
        <w:rPr>
          <w:rFonts w:ascii="Arial" w:hAnsi="Arial" w:cs="Arial"/>
          <w:b/>
          <w:bCs/>
          <w:sz w:val="14"/>
          <w:szCs w:val="18"/>
          <w:rtl/>
        </w:rPr>
        <w:t>:</w:t>
      </w:r>
    </w:p>
    <w:p w14:paraId="25E8EA12" w14:textId="77777777" w:rsidR="008520F3" w:rsidRPr="001932B3" w:rsidRDefault="006625DB" w:rsidP="008021E0">
      <w:pPr>
        <w:pStyle w:val="a8"/>
        <w:numPr>
          <w:ilvl w:val="0"/>
          <w:numId w:val="12"/>
        </w:numPr>
        <w:ind w:left="426" w:right="-142" w:hanging="284"/>
        <w:rPr>
          <w:rFonts w:ascii="Arial" w:hAnsi="Arial" w:cs="Arial"/>
          <w:color w:val="auto"/>
        </w:rPr>
      </w:pPr>
      <w:r w:rsidRPr="001932B3">
        <w:rPr>
          <w:rFonts w:ascii="Arial" w:hAnsi="Arial" w:cs="Arial" w:hint="cs"/>
          <w:b/>
          <w:bCs/>
          <w:color w:val="auto"/>
          <w:u w:val="single"/>
          <w:rtl/>
        </w:rPr>
        <w:t>ביאורי מילים</w:t>
      </w:r>
      <w:r w:rsidRPr="001932B3">
        <w:rPr>
          <w:rFonts w:ascii="Arial" w:hAnsi="Arial" w:cs="Arial" w:hint="cs"/>
          <w:b/>
          <w:bCs/>
          <w:color w:val="auto"/>
          <w:rtl/>
        </w:rPr>
        <w:t>:</w:t>
      </w:r>
      <w:r w:rsidR="008021E0" w:rsidRPr="001932B3">
        <w:rPr>
          <w:rFonts w:ascii="Arial" w:hAnsi="Arial" w:cs="Arial" w:hint="cs"/>
          <w:b/>
          <w:bCs/>
          <w:color w:val="auto"/>
          <w:rtl/>
        </w:rPr>
        <w:t xml:space="preserve"> </w:t>
      </w:r>
      <w:proofErr w:type="spellStart"/>
      <w:r w:rsidR="008520F3" w:rsidRPr="001932B3">
        <w:rPr>
          <w:rFonts w:ascii="Arial" w:hAnsi="Arial" w:cs="Arial"/>
          <w:b/>
          <w:bCs/>
          <w:color w:val="auto"/>
          <w:rtl/>
        </w:rPr>
        <w:t>אלומ</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אלומיניום, </w:t>
      </w:r>
      <w:r w:rsidR="008520F3" w:rsidRPr="001932B3">
        <w:rPr>
          <w:rFonts w:ascii="Arial" w:hAnsi="Arial" w:cs="Arial"/>
          <w:b/>
          <w:bCs/>
          <w:color w:val="auto"/>
          <w:rtl/>
        </w:rPr>
        <w:t>ציר</w:t>
      </w:r>
      <w:r w:rsidR="008520F3" w:rsidRPr="001932B3">
        <w:rPr>
          <w:rFonts w:ascii="Arial" w:hAnsi="Arial" w:cs="Arial"/>
          <w:color w:val="auto"/>
          <w:rtl/>
        </w:rPr>
        <w:t xml:space="preserve"> </w:t>
      </w:r>
      <w:r w:rsidR="008520F3" w:rsidRPr="001932B3">
        <w:rPr>
          <w:rFonts w:ascii="Arial" w:hAnsi="Arial" w:cs="Arial" w:hint="cs"/>
          <w:b/>
          <w:bCs/>
          <w:color w:val="auto"/>
          <w:rtl/>
        </w:rPr>
        <w:t>רגילה</w:t>
      </w:r>
      <w:r w:rsidR="008520F3" w:rsidRPr="001932B3">
        <w:rPr>
          <w:rFonts w:ascii="Arial" w:hAnsi="Arial" w:cs="Arial"/>
          <w:color w:val="auto"/>
          <w:rtl/>
        </w:rPr>
        <w:t xml:space="preserve">= סוג פתיחה, </w:t>
      </w:r>
      <w:proofErr w:type="spellStart"/>
      <w:r w:rsidR="008520F3" w:rsidRPr="001932B3">
        <w:rPr>
          <w:rFonts w:ascii="Arial" w:hAnsi="Arial" w:cs="Arial"/>
          <w:b/>
          <w:bCs/>
          <w:color w:val="auto"/>
          <w:rtl/>
        </w:rPr>
        <w:t>קיפ</w:t>
      </w:r>
      <w:proofErr w:type="spellEnd"/>
      <w:r w:rsidR="008520F3" w:rsidRPr="001932B3">
        <w:rPr>
          <w:rFonts w:ascii="Arial" w:hAnsi="Arial" w:cs="Arial"/>
          <w:b/>
          <w:bCs/>
          <w:color w:val="auto"/>
          <w:rtl/>
        </w:rPr>
        <w:t xml:space="preserve"> </w:t>
      </w:r>
      <w:r w:rsidR="008520F3" w:rsidRPr="001932B3">
        <w:rPr>
          <w:rFonts w:ascii="Arial" w:hAnsi="Arial" w:cs="Arial"/>
          <w:color w:val="auto"/>
          <w:rtl/>
        </w:rPr>
        <w:t xml:space="preserve">= פתיחה משתפלת (נטוי), </w:t>
      </w:r>
      <w:r w:rsidR="008520F3" w:rsidRPr="001932B3">
        <w:rPr>
          <w:rFonts w:ascii="Arial" w:hAnsi="Arial" w:cs="Arial"/>
          <w:b/>
          <w:bCs/>
          <w:color w:val="auto"/>
          <w:rtl/>
        </w:rPr>
        <w:t xml:space="preserve">סב נטוי </w:t>
      </w:r>
      <w:r w:rsidR="008520F3" w:rsidRPr="001932B3">
        <w:rPr>
          <w:rFonts w:ascii="Arial" w:hAnsi="Arial" w:cs="Arial"/>
          <w:color w:val="auto"/>
          <w:rtl/>
        </w:rPr>
        <w:t>(</w:t>
      </w:r>
      <w:proofErr w:type="spellStart"/>
      <w:r w:rsidR="008520F3" w:rsidRPr="001932B3">
        <w:rPr>
          <w:rFonts w:ascii="Arial" w:hAnsi="Arial" w:cs="Arial"/>
          <w:color w:val="auto"/>
          <w:rtl/>
        </w:rPr>
        <w:t>דרייקיפ</w:t>
      </w:r>
      <w:proofErr w:type="spellEnd"/>
      <w:r w:rsidR="008520F3" w:rsidRPr="001932B3">
        <w:rPr>
          <w:rFonts w:ascii="Arial" w:hAnsi="Arial" w:cs="Arial"/>
          <w:color w:val="auto"/>
          <w:rtl/>
        </w:rPr>
        <w:t>)</w:t>
      </w:r>
      <w:r w:rsidR="008520F3" w:rsidRPr="001932B3">
        <w:rPr>
          <w:rFonts w:ascii="Arial" w:hAnsi="Arial" w:cs="Arial"/>
          <w:b/>
          <w:bCs/>
          <w:color w:val="auto"/>
          <w:rtl/>
        </w:rPr>
        <w:t xml:space="preserve"> </w:t>
      </w:r>
      <w:r w:rsidR="008520F3" w:rsidRPr="001932B3">
        <w:rPr>
          <w:rFonts w:ascii="Arial" w:hAnsi="Arial" w:cs="Arial"/>
          <w:color w:val="auto"/>
          <w:rtl/>
        </w:rPr>
        <w:t xml:space="preserve">= </w:t>
      </w:r>
      <w:r w:rsidR="009B52B0" w:rsidRPr="001932B3">
        <w:rPr>
          <w:rFonts w:ascii="Arial" w:hAnsi="Arial" w:cs="Arial" w:hint="cs"/>
          <w:color w:val="auto"/>
          <w:rtl/>
        </w:rPr>
        <w:t xml:space="preserve">פתיחה </w:t>
      </w:r>
      <w:r w:rsidR="008520F3" w:rsidRPr="001932B3">
        <w:rPr>
          <w:rFonts w:ascii="Arial" w:hAnsi="Arial" w:cs="Arial"/>
          <w:color w:val="auto"/>
          <w:rtl/>
        </w:rPr>
        <w:t xml:space="preserve">רגילה+ משתפלת, </w:t>
      </w:r>
      <w:r w:rsidR="008520F3" w:rsidRPr="001932B3">
        <w:rPr>
          <w:rFonts w:ascii="Arial" w:hAnsi="Arial" w:cs="Arial"/>
          <w:b/>
          <w:bCs/>
          <w:color w:val="auto"/>
          <w:rtl/>
        </w:rPr>
        <w:t xml:space="preserve">ניגרר כ.ע.כ </w:t>
      </w:r>
      <w:r w:rsidR="008520F3" w:rsidRPr="001932B3">
        <w:rPr>
          <w:rFonts w:ascii="Arial" w:hAnsi="Arial" w:cs="Arial"/>
          <w:color w:val="auto"/>
          <w:rtl/>
        </w:rPr>
        <w:t xml:space="preserve">= כנף נגררת על כנף ו/או לתוך גומחה (כיס) בקיר, </w:t>
      </w:r>
      <w:r w:rsidR="008520F3" w:rsidRPr="001932B3">
        <w:rPr>
          <w:rFonts w:ascii="Arial" w:hAnsi="Arial" w:cs="Arial"/>
          <w:b/>
          <w:bCs/>
          <w:color w:val="auto"/>
          <w:rtl/>
        </w:rPr>
        <w:t xml:space="preserve">גיליוטינה </w:t>
      </w:r>
      <w:r w:rsidR="008520F3" w:rsidRPr="001932B3">
        <w:rPr>
          <w:rFonts w:ascii="Arial" w:hAnsi="Arial" w:cs="Arial"/>
          <w:color w:val="auto"/>
          <w:rtl/>
        </w:rPr>
        <w:t xml:space="preserve">= כנף </w:t>
      </w:r>
      <w:r w:rsidRPr="001932B3">
        <w:rPr>
          <w:rFonts w:ascii="Arial" w:hAnsi="Arial" w:cs="Arial" w:hint="cs"/>
          <w:color w:val="auto"/>
          <w:rtl/>
        </w:rPr>
        <w:t xml:space="preserve">אחת </w:t>
      </w:r>
      <w:r w:rsidR="008520F3" w:rsidRPr="001932B3">
        <w:rPr>
          <w:rFonts w:ascii="Arial" w:hAnsi="Arial" w:cs="Arial"/>
          <w:color w:val="auto"/>
          <w:rtl/>
        </w:rPr>
        <w:t>בתנועה אנכית</w:t>
      </w:r>
      <w:r w:rsidRPr="001932B3">
        <w:rPr>
          <w:rFonts w:ascii="Arial" w:hAnsi="Arial" w:cs="Arial" w:hint="cs"/>
          <w:color w:val="auto"/>
          <w:rtl/>
        </w:rPr>
        <w:t xml:space="preserve"> על כנף קבועה</w:t>
      </w:r>
      <w:r w:rsidR="008520F3" w:rsidRPr="001932B3">
        <w:rPr>
          <w:rFonts w:ascii="Arial" w:hAnsi="Arial" w:cs="Arial" w:hint="cs"/>
          <w:color w:val="auto"/>
          <w:rtl/>
        </w:rPr>
        <w:t>,</w:t>
      </w:r>
      <w:r w:rsidR="008520F3" w:rsidRPr="001932B3">
        <w:rPr>
          <w:rFonts w:ascii="Arial" w:hAnsi="Arial" w:cs="Arial"/>
          <w:color w:val="auto"/>
          <w:rtl/>
        </w:rPr>
        <w:t xml:space="preserve"> </w:t>
      </w:r>
      <w:r w:rsidR="008520F3" w:rsidRPr="001932B3">
        <w:rPr>
          <w:rFonts w:ascii="Arial" w:hAnsi="Arial" w:cs="Arial"/>
          <w:b/>
          <w:bCs/>
          <w:color w:val="auto"/>
          <w:rtl/>
        </w:rPr>
        <w:t xml:space="preserve">גלילה </w:t>
      </w:r>
      <w:r w:rsidR="008520F3" w:rsidRPr="001932B3">
        <w:rPr>
          <w:rFonts w:ascii="Arial" w:hAnsi="Arial" w:cs="Arial"/>
          <w:color w:val="auto"/>
          <w:rtl/>
        </w:rPr>
        <w:t>= תריס נגלל כלפי</w:t>
      </w:r>
      <w:r w:rsidR="008021E0" w:rsidRPr="001932B3">
        <w:rPr>
          <w:rFonts w:ascii="Arial" w:hAnsi="Arial" w:cs="Arial"/>
          <w:color w:val="auto"/>
          <w:rtl/>
        </w:rPr>
        <w:t xml:space="preserve"> </w:t>
      </w:r>
      <w:r w:rsidR="008520F3" w:rsidRPr="001932B3">
        <w:rPr>
          <w:rFonts w:ascii="Arial" w:hAnsi="Arial" w:cs="Arial"/>
          <w:color w:val="auto"/>
          <w:rtl/>
        </w:rPr>
        <w:t>מעלה, באמצעות רצועה</w:t>
      </w:r>
      <w:r w:rsidRPr="001932B3">
        <w:rPr>
          <w:rFonts w:ascii="Arial" w:hAnsi="Arial" w:cs="Arial" w:hint="cs"/>
          <w:color w:val="auto"/>
          <w:rtl/>
        </w:rPr>
        <w:t xml:space="preserve"> (ידני)</w:t>
      </w:r>
      <w:r w:rsidR="008520F3" w:rsidRPr="001932B3">
        <w:rPr>
          <w:rFonts w:ascii="Arial" w:hAnsi="Arial" w:cs="Arial"/>
          <w:color w:val="auto"/>
          <w:rtl/>
        </w:rPr>
        <w:t xml:space="preserve"> ו/או חשמלי</w:t>
      </w:r>
      <w:r w:rsidR="008520F3" w:rsidRPr="001932B3">
        <w:rPr>
          <w:rFonts w:ascii="Arial" w:hAnsi="Arial" w:cs="Arial" w:hint="cs"/>
          <w:color w:val="auto"/>
          <w:rtl/>
        </w:rPr>
        <w:t>.</w:t>
      </w:r>
    </w:p>
    <w:p w14:paraId="73687F17" w14:textId="77777777" w:rsidR="00B03C12" w:rsidRDefault="00B03C12" w:rsidP="008021E0">
      <w:pPr>
        <w:pStyle w:val="a8"/>
        <w:numPr>
          <w:ilvl w:val="0"/>
          <w:numId w:val="12"/>
        </w:numPr>
        <w:ind w:left="453" w:right="0" w:hanging="340"/>
        <w:rPr>
          <w:rFonts w:ascii="Arial" w:hAnsi="Arial" w:cs="Arial"/>
          <w:color w:val="auto"/>
        </w:rPr>
      </w:pPr>
      <w:r w:rsidRPr="00E96943">
        <w:rPr>
          <w:rFonts w:ascii="Arial" w:hAnsi="Arial" w:cs="Arial"/>
          <w:b/>
          <w:bCs/>
          <w:color w:val="auto"/>
          <w:rtl/>
        </w:rPr>
        <w:t>דלתות/חלונות</w:t>
      </w:r>
      <w:r w:rsidRPr="00E96943">
        <w:rPr>
          <w:rFonts w:ascii="Arial" w:hAnsi="Arial" w:cs="Arial"/>
          <w:color w:val="auto"/>
          <w:rtl/>
        </w:rPr>
        <w:t xml:space="preserve">, משותפים לשני חדרים יכולות להופיע </w:t>
      </w:r>
      <w:r w:rsidR="00B771F1" w:rsidRPr="00E96943">
        <w:rPr>
          <w:rFonts w:ascii="Arial" w:hAnsi="Arial" w:cs="Arial" w:hint="cs"/>
          <w:color w:val="auto"/>
          <w:rtl/>
        </w:rPr>
        <w:t>בתיאו</w:t>
      </w:r>
      <w:r w:rsidR="00B771F1" w:rsidRPr="00E96943">
        <w:rPr>
          <w:rFonts w:ascii="Arial" w:hAnsi="Arial" w:cs="Arial" w:hint="eastAsia"/>
          <w:color w:val="auto"/>
          <w:rtl/>
        </w:rPr>
        <w:t>ר</w:t>
      </w:r>
      <w:r w:rsidRPr="00E96943">
        <w:rPr>
          <w:rFonts w:ascii="Arial" w:hAnsi="Arial" w:cs="Arial"/>
          <w:color w:val="auto"/>
          <w:rtl/>
        </w:rPr>
        <w:t xml:space="preserve"> של אחד מחדרים </w:t>
      </w:r>
      <w:r w:rsidR="00736044" w:rsidRPr="00E96943">
        <w:rPr>
          <w:rFonts w:ascii="Arial" w:hAnsi="Arial" w:cs="Arial" w:hint="cs"/>
          <w:color w:val="auto"/>
          <w:rtl/>
        </w:rPr>
        <w:t>בטבלה</w:t>
      </w:r>
      <w:r w:rsidRPr="00E96943">
        <w:rPr>
          <w:rFonts w:ascii="Arial" w:hAnsi="Arial" w:cs="Arial"/>
          <w:color w:val="auto"/>
          <w:rtl/>
        </w:rPr>
        <w:t xml:space="preserve"> ובלבד שהכמות הכללית בדירה תתאים לסה"כ הדלתות/</w:t>
      </w:r>
      <w:r w:rsidR="0062272F">
        <w:rPr>
          <w:rFonts w:ascii="Arial" w:hAnsi="Arial" w:cs="Arial" w:hint="cs"/>
          <w:color w:val="auto"/>
          <w:rtl/>
        </w:rPr>
        <w:t xml:space="preserve"> </w:t>
      </w:r>
      <w:r w:rsidRPr="00E96943">
        <w:rPr>
          <w:rFonts w:ascii="Arial" w:hAnsi="Arial" w:cs="Arial"/>
          <w:color w:val="auto"/>
          <w:rtl/>
        </w:rPr>
        <w:t xml:space="preserve">חלונות המצוינות בטבלה. </w:t>
      </w:r>
    </w:p>
    <w:p w14:paraId="0AE08B4C" w14:textId="77777777" w:rsidR="00B65D46" w:rsidRDefault="00B65D46" w:rsidP="008021E0">
      <w:pPr>
        <w:pStyle w:val="a8"/>
        <w:numPr>
          <w:ilvl w:val="0"/>
          <w:numId w:val="12"/>
        </w:numPr>
        <w:ind w:left="453" w:right="0" w:hanging="340"/>
        <w:rPr>
          <w:rFonts w:ascii="Arial" w:hAnsi="Arial" w:cs="Arial"/>
          <w:color w:val="auto"/>
        </w:rPr>
      </w:pPr>
      <w:r w:rsidRPr="008A55FE">
        <w:rPr>
          <w:rFonts w:ascii="Arial" w:hAnsi="Arial" w:cs="Arial"/>
          <w:b/>
          <w:bCs/>
          <w:color w:val="auto"/>
          <w:rtl/>
        </w:rPr>
        <w:t xml:space="preserve">דלת </w:t>
      </w:r>
      <w:r>
        <w:rPr>
          <w:rFonts w:ascii="Arial" w:hAnsi="Arial" w:cs="Arial" w:hint="cs"/>
          <w:b/>
          <w:bCs/>
          <w:color w:val="auto"/>
          <w:rtl/>
        </w:rPr>
        <w:t>ה</w:t>
      </w:r>
      <w:r w:rsidRPr="008A55FE">
        <w:rPr>
          <w:rFonts w:ascii="Arial" w:hAnsi="Arial" w:cs="Arial"/>
          <w:b/>
          <w:bCs/>
          <w:color w:val="auto"/>
          <w:rtl/>
        </w:rPr>
        <w:t>כניסה</w:t>
      </w:r>
      <w:r>
        <w:rPr>
          <w:rFonts w:ascii="Arial" w:hAnsi="Arial" w:cs="Arial" w:hint="cs"/>
          <w:b/>
          <w:bCs/>
          <w:color w:val="auto"/>
          <w:rtl/>
        </w:rPr>
        <w:t xml:space="preserve"> לדירת המגורים -</w:t>
      </w:r>
      <w:r w:rsidR="008021E0">
        <w:rPr>
          <w:rFonts w:ascii="Arial" w:hAnsi="Arial" w:cs="Arial" w:hint="cs"/>
          <w:b/>
          <w:bCs/>
          <w:color w:val="auto"/>
          <w:rtl/>
        </w:rPr>
        <w:t xml:space="preserve"> </w:t>
      </w:r>
      <w:r w:rsidRPr="00C41913">
        <w:rPr>
          <w:rFonts w:ascii="Arial" w:hAnsi="Arial" w:cs="Arial" w:hint="cs"/>
          <w:color w:val="auto"/>
          <w:rtl/>
        </w:rPr>
        <w:t xml:space="preserve">תהיה בהתאם למפורט להלן: </w:t>
      </w:r>
      <w:r>
        <w:rPr>
          <w:rFonts w:ascii="Arial" w:hAnsi="Arial" w:cs="Arial" w:hint="cs"/>
          <w:color w:val="auto"/>
          <w:rtl/>
        </w:rPr>
        <w:t>דלת מגן מפלדה לכניסה ראשית (ביטחון) בעלת מערכת בריחים חבויים</w:t>
      </w:r>
      <w:r w:rsidR="007046B7">
        <w:rPr>
          <w:rFonts w:ascii="Arial" w:hAnsi="Arial" w:cs="Arial" w:hint="cs"/>
          <w:color w:val="auto"/>
          <w:rtl/>
        </w:rPr>
        <w:t xml:space="preserve"> ומופעלים על ידי מנגנון גלילי </w:t>
      </w:r>
      <w:r>
        <w:rPr>
          <w:rFonts w:ascii="Arial" w:hAnsi="Arial" w:cs="Arial" w:hint="cs"/>
          <w:color w:val="auto"/>
          <w:rtl/>
        </w:rPr>
        <w:t xml:space="preserve">התואמת לתקן ישראלי מס' 5044 </w:t>
      </w:r>
      <w:r w:rsidR="00920E10">
        <w:rPr>
          <w:rFonts w:ascii="Arial" w:hAnsi="Arial" w:cs="Arial" w:hint="cs"/>
          <w:color w:val="auto"/>
          <w:rtl/>
        </w:rPr>
        <w:t xml:space="preserve">לרבות רכיבים </w:t>
      </w:r>
      <w:r>
        <w:rPr>
          <w:rFonts w:ascii="Arial" w:hAnsi="Arial" w:cs="Arial" w:hint="cs"/>
          <w:color w:val="auto"/>
          <w:rtl/>
        </w:rPr>
        <w:t>כמפורט להלן:</w:t>
      </w:r>
      <w:r w:rsidR="008021E0">
        <w:rPr>
          <w:rFonts w:ascii="Arial" w:hAnsi="Arial" w:cs="Arial" w:hint="cs"/>
          <w:color w:val="auto"/>
          <w:rtl/>
        </w:rPr>
        <w:t xml:space="preserve"> </w:t>
      </w:r>
      <w:r>
        <w:rPr>
          <w:rFonts w:ascii="Arial" w:hAnsi="Arial" w:cs="Arial" w:hint="cs"/>
          <w:color w:val="auto"/>
          <w:rtl/>
        </w:rPr>
        <w:t xml:space="preserve">סגר בטחון פנימי נוסף, </w:t>
      </w:r>
      <w:r w:rsidRPr="008A55FE">
        <w:rPr>
          <w:rFonts w:ascii="Arial" w:hAnsi="Arial" w:cs="Arial"/>
          <w:color w:val="auto"/>
          <w:rtl/>
        </w:rPr>
        <w:t>עינית הצצה</w:t>
      </w:r>
      <w:r w:rsidRPr="008A55FE">
        <w:rPr>
          <w:rFonts w:ascii="Arial" w:hAnsi="Arial" w:cs="Arial" w:hint="cs"/>
          <w:color w:val="auto"/>
          <w:rtl/>
        </w:rPr>
        <w:t xml:space="preserve"> (פנורמית/</w:t>
      </w:r>
      <w:r>
        <w:rPr>
          <w:rFonts w:ascii="Arial" w:hAnsi="Arial" w:cs="Arial" w:hint="cs"/>
          <w:color w:val="auto"/>
          <w:rtl/>
        </w:rPr>
        <w:t>טלסקופית</w:t>
      </w:r>
      <w:r w:rsidRPr="008A55FE">
        <w:rPr>
          <w:rFonts w:ascii="Arial" w:hAnsi="Arial" w:cs="Arial" w:hint="cs"/>
          <w:color w:val="auto"/>
          <w:rtl/>
        </w:rPr>
        <w:t>)</w:t>
      </w:r>
      <w:r w:rsidRPr="008A55FE">
        <w:rPr>
          <w:rFonts w:ascii="Arial" w:hAnsi="Arial" w:cs="Arial"/>
          <w:color w:val="auto"/>
          <w:rtl/>
        </w:rPr>
        <w:t xml:space="preserve">, </w:t>
      </w:r>
      <w:r>
        <w:rPr>
          <w:rFonts w:ascii="Arial" w:hAnsi="Arial" w:cs="Arial" w:hint="cs"/>
          <w:color w:val="auto"/>
          <w:rtl/>
        </w:rPr>
        <w:t xml:space="preserve">מערכות צירים, מגן צילינדר, </w:t>
      </w:r>
      <w:r w:rsidRPr="008A55FE">
        <w:rPr>
          <w:rFonts w:ascii="Arial" w:hAnsi="Arial" w:cs="Arial"/>
          <w:color w:val="auto"/>
          <w:rtl/>
        </w:rPr>
        <w:t xml:space="preserve">ידית </w:t>
      </w:r>
      <w:r w:rsidRPr="008A55FE">
        <w:rPr>
          <w:rFonts w:ascii="Arial" w:hAnsi="Arial" w:cs="Arial" w:hint="cs"/>
          <w:color w:val="auto"/>
          <w:rtl/>
        </w:rPr>
        <w:t xml:space="preserve">נעה </w:t>
      </w:r>
      <w:proofErr w:type="spellStart"/>
      <w:r w:rsidRPr="008A55FE">
        <w:rPr>
          <w:rFonts w:ascii="Arial" w:hAnsi="Arial" w:cs="Arial" w:hint="cs"/>
          <w:color w:val="auto"/>
          <w:rtl/>
        </w:rPr>
        <w:t>ו"רוזטות</w:t>
      </w:r>
      <w:proofErr w:type="spellEnd"/>
      <w:r w:rsidRPr="008A55FE">
        <w:rPr>
          <w:rFonts w:ascii="Arial" w:hAnsi="Arial" w:cs="Arial" w:hint="cs"/>
          <w:color w:val="auto"/>
          <w:rtl/>
        </w:rPr>
        <w:t>"</w:t>
      </w:r>
      <w:r>
        <w:rPr>
          <w:rFonts w:ascii="Arial" w:hAnsi="Arial" w:cs="Arial" w:hint="cs"/>
          <w:color w:val="auto"/>
          <w:rtl/>
        </w:rPr>
        <w:t>,</w:t>
      </w:r>
      <w:r w:rsidRPr="008A55FE">
        <w:rPr>
          <w:rFonts w:ascii="Arial" w:hAnsi="Arial" w:cs="Arial" w:hint="cs"/>
          <w:color w:val="auto"/>
          <w:rtl/>
        </w:rPr>
        <w:t xml:space="preserve"> מברשת סף</w:t>
      </w:r>
      <w:r>
        <w:rPr>
          <w:rFonts w:ascii="Arial" w:hAnsi="Arial" w:cs="Arial" w:hint="cs"/>
          <w:color w:val="auto"/>
          <w:rtl/>
        </w:rPr>
        <w:t xml:space="preserve"> תחתון, מעצור דלת ומספר דירה</w:t>
      </w:r>
      <w:r w:rsidRPr="00547CCC">
        <w:rPr>
          <w:rFonts w:ascii="Arial" w:hAnsi="Arial" w:cs="Arial" w:hint="cs"/>
          <w:color w:val="auto"/>
          <w:rtl/>
        </w:rPr>
        <w:t>.</w:t>
      </w:r>
      <w:r>
        <w:rPr>
          <w:rFonts w:ascii="Arial" w:hAnsi="Arial" w:cs="Arial" w:hint="cs"/>
          <w:color w:val="auto"/>
          <w:rtl/>
        </w:rPr>
        <w:t xml:space="preserve"> משקוף בניה מפלדה מגולוונת בעובי של 1.25 מ"מ לפחות. כנף הדלת והמשקוף יהיו בצביעה בתנור. </w:t>
      </w:r>
      <w:r w:rsidR="00592C04" w:rsidRPr="00592C04">
        <w:rPr>
          <w:rFonts w:ascii="Arial" w:hAnsi="Arial" w:cs="Arial" w:hint="cs"/>
          <w:b/>
          <w:bCs/>
          <w:color w:val="auto"/>
          <w:rtl/>
        </w:rPr>
        <w:t>גמר וגוון:</w:t>
      </w:r>
      <w:r w:rsidR="00592C04">
        <w:rPr>
          <w:rFonts w:ascii="Arial" w:hAnsi="Arial" w:cs="Arial" w:hint="cs"/>
          <w:color w:val="auto"/>
          <w:rtl/>
        </w:rPr>
        <w:t xml:space="preserve"> </w:t>
      </w:r>
      <w:r>
        <w:rPr>
          <w:rFonts w:ascii="Arial" w:hAnsi="Arial" w:cs="Arial" w:hint="cs"/>
          <w:color w:val="auto"/>
          <w:rtl/>
        </w:rPr>
        <w:t>דלת הכניסה תהיה בגמר וגוון לפי בחירת המוכר.</w:t>
      </w:r>
    </w:p>
    <w:p w14:paraId="634C927D" w14:textId="4D3AB0FE" w:rsidR="00592C04" w:rsidRDefault="00592C04" w:rsidP="00592C04">
      <w:pPr>
        <w:pStyle w:val="a8"/>
        <w:ind w:left="453" w:right="0" w:firstLine="0"/>
        <w:rPr>
          <w:rFonts w:ascii="Arial" w:hAnsi="Arial" w:cs="Arial"/>
          <w:color w:val="auto"/>
          <w:rtl/>
        </w:rPr>
      </w:pPr>
      <w:r w:rsidRPr="00E87EBD">
        <w:rPr>
          <w:rFonts w:ascii="Arial" w:hAnsi="Arial" w:cs="Arial" w:hint="cs"/>
          <w:b/>
          <w:bCs/>
          <w:color w:val="auto"/>
          <w:rtl/>
        </w:rPr>
        <w:t>דלת יציאה לגינה:</w:t>
      </w:r>
      <w:r>
        <w:rPr>
          <w:rFonts w:ascii="Arial" w:hAnsi="Arial" w:cs="Arial" w:hint="cs"/>
          <w:color w:val="auto"/>
          <w:rtl/>
        </w:rPr>
        <w:t xml:space="preserve"> (אם קיימת בדירה), תהיה בעלת אמצעי נעילה כנגד פריצה בעלת דרגת עמידות בתנאי סביבה 2 הכול כמפורט </w:t>
      </w:r>
      <w:proofErr w:type="spellStart"/>
      <w:r>
        <w:rPr>
          <w:rFonts w:ascii="Arial" w:hAnsi="Arial" w:cs="Arial" w:hint="cs"/>
          <w:color w:val="auto"/>
          <w:rtl/>
        </w:rPr>
        <w:t>בת"י</w:t>
      </w:r>
      <w:proofErr w:type="spellEnd"/>
      <w:r>
        <w:rPr>
          <w:rFonts w:ascii="Arial" w:hAnsi="Arial" w:cs="Arial" w:hint="cs"/>
          <w:color w:val="auto"/>
          <w:rtl/>
        </w:rPr>
        <w:t xml:space="preserve"> 5044. </w:t>
      </w:r>
    </w:p>
    <w:p w14:paraId="0B9CA1E0" w14:textId="77777777" w:rsidR="00B8462D" w:rsidRDefault="00592C04" w:rsidP="00592C04">
      <w:pPr>
        <w:pStyle w:val="a8"/>
        <w:ind w:left="453" w:right="0" w:firstLine="0"/>
        <w:rPr>
          <w:rFonts w:ascii="Arial" w:hAnsi="Arial" w:cs="Arial"/>
          <w:color w:val="auto"/>
          <w:rtl/>
        </w:rPr>
      </w:pPr>
      <w:r w:rsidRPr="00592C04">
        <w:rPr>
          <w:rFonts w:ascii="Arial" w:hAnsi="Arial" w:cs="Arial" w:hint="cs"/>
          <w:color w:val="auto"/>
          <w:rtl/>
        </w:rPr>
        <w:t xml:space="preserve">"אמצעי נעילה כנגד פריצה" בדלת יציאה לגינה יהיה אחד מאלה, לבחירת המוכר: </w:t>
      </w:r>
    </w:p>
    <w:p w14:paraId="12FAC766" w14:textId="77777777" w:rsidR="00B8462D" w:rsidRPr="00B8462D" w:rsidRDefault="00592C04" w:rsidP="00592C04">
      <w:pPr>
        <w:pStyle w:val="a8"/>
        <w:ind w:left="453" w:right="0" w:firstLine="0"/>
        <w:rPr>
          <w:rFonts w:ascii="Arial" w:hAnsi="Arial" w:cs="Arial"/>
          <w:color w:val="auto"/>
          <w:rtl/>
        </w:rPr>
      </w:pPr>
      <w:r w:rsidRPr="00B8462D">
        <w:rPr>
          <w:rFonts w:ascii="Arial" w:hAnsi="Arial" w:cs="Arial" w:hint="cs"/>
          <w:color w:val="auto"/>
          <w:rtl/>
        </w:rPr>
        <w:t xml:space="preserve">(1).  סורג לפתיחה שמתקיימת בו דרישות </w:t>
      </w:r>
      <w:r w:rsidR="00525940" w:rsidRPr="00B8462D">
        <w:rPr>
          <w:rFonts w:ascii="Arial" w:hAnsi="Arial" w:cs="Arial" w:hint="cs"/>
          <w:color w:val="auto"/>
          <w:rtl/>
        </w:rPr>
        <w:t xml:space="preserve">ת"י 1635 </w:t>
      </w:r>
      <w:r w:rsidR="00525940" w:rsidRPr="00B8462D">
        <w:rPr>
          <w:rFonts w:ascii="Arial" w:hAnsi="Arial" w:cs="Arial"/>
          <w:color w:val="auto"/>
          <w:rtl/>
        </w:rPr>
        <w:t>–</w:t>
      </w:r>
      <w:r w:rsidR="00525940" w:rsidRPr="00B8462D">
        <w:rPr>
          <w:rFonts w:ascii="Arial" w:hAnsi="Arial" w:cs="Arial" w:hint="cs"/>
          <w:color w:val="auto"/>
          <w:rtl/>
        </w:rPr>
        <w:t xml:space="preserve"> סורגים לפתחים בבניינים.</w:t>
      </w:r>
    </w:p>
    <w:p w14:paraId="39C0504C"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(2). מנעול תחתון חבוי לדלת סובבת ומנעול עליון עם בריח המוזז באמצעות מנגנון גלילי העונים לכל הדרישות המפורטות בתקנות התכנון והבניה, סימן ז' תקנה 2.92 (אמצעי </w:t>
      </w:r>
      <w:r w:rsidRPr="00B8462D">
        <w:rPr>
          <w:rFonts w:ascii="Arial" w:hAnsi="Arial" w:cs="Arial"/>
          <w:color w:val="auto"/>
          <w:rtl/>
        </w:rPr>
        <w:t>–</w:t>
      </w:r>
      <w:r w:rsidRPr="00B8462D">
        <w:rPr>
          <w:rFonts w:ascii="Arial" w:hAnsi="Arial" w:cs="Arial" w:hint="cs"/>
          <w:color w:val="auto"/>
          <w:rtl/>
        </w:rPr>
        <w:t xml:space="preserve"> 1).</w:t>
      </w:r>
    </w:p>
    <w:p w14:paraId="21D54EF3"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(3). מנעול בטחון בעל 4 בריחים המופעלים על ידי מנגנון גלילי העונה לדרישות המפורטות בתקנות התכנון והבניה, סימן ז' תקנה 2.92 </w:t>
      </w:r>
    </w:p>
    <w:p w14:paraId="0F4283DE" w14:textId="77777777" w:rsidR="00B8462D" w:rsidRPr="00B8462D" w:rsidRDefault="00525940" w:rsidP="00592C04">
      <w:pPr>
        <w:pStyle w:val="a8"/>
        <w:ind w:left="453" w:right="0" w:firstLine="0"/>
        <w:rPr>
          <w:rFonts w:ascii="Arial" w:hAnsi="Arial" w:cs="Arial"/>
          <w:color w:val="auto"/>
          <w:rtl/>
        </w:rPr>
      </w:pPr>
      <w:r w:rsidRPr="00B8462D">
        <w:rPr>
          <w:rFonts w:ascii="Arial" w:hAnsi="Arial" w:cs="Arial" w:hint="cs"/>
          <w:color w:val="auto"/>
          <w:rtl/>
        </w:rPr>
        <w:t xml:space="preserve">(אמצעי </w:t>
      </w:r>
      <w:r w:rsidRPr="00B8462D">
        <w:rPr>
          <w:rFonts w:ascii="Arial" w:hAnsi="Arial" w:cs="Arial"/>
          <w:color w:val="auto"/>
          <w:rtl/>
        </w:rPr>
        <w:t>–</w:t>
      </w:r>
      <w:r w:rsidRPr="00B8462D">
        <w:rPr>
          <w:rFonts w:ascii="Arial" w:hAnsi="Arial" w:cs="Arial" w:hint="cs"/>
          <w:color w:val="auto"/>
          <w:rtl/>
        </w:rPr>
        <w:t xml:space="preserve"> 2). </w:t>
      </w:r>
    </w:p>
    <w:p w14:paraId="05C988FC" w14:textId="77777777" w:rsidR="00592C04" w:rsidRPr="00B8462D" w:rsidRDefault="00525940" w:rsidP="00592C04">
      <w:pPr>
        <w:pStyle w:val="a8"/>
        <w:ind w:left="453" w:right="0" w:firstLine="0"/>
        <w:rPr>
          <w:rFonts w:ascii="Arial" w:hAnsi="Arial" w:cs="Arial"/>
          <w:color w:val="auto"/>
        </w:rPr>
      </w:pPr>
      <w:r w:rsidRPr="00B8462D">
        <w:rPr>
          <w:rFonts w:ascii="Arial" w:hAnsi="Arial" w:cs="Arial" w:hint="cs"/>
          <w:color w:val="auto"/>
          <w:rtl/>
        </w:rPr>
        <w:t>(4). תריס גלילה חשמלי</w:t>
      </w:r>
      <w:r w:rsidR="005C4594" w:rsidRPr="00B8462D">
        <w:rPr>
          <w:rFonts w:ascii="Arial" w:hAnsi="Arial" w:cs="Arial" w:hint="cs"/>
          <w:color w:val="auto"/>
          <w:rtl/>
        </w:rPr>
        <w:t>.</w:t>
      </w:r>
      <w:r w:rsidR="00592C04" w:rsidRPr="00B8462D">
        <w:rPr>
          <w:rFonts w:ascii="Arial" w:hAnsi="Arial" w:cs="Arial" w:hint="cs"/>
          <w:color w:val="auto"/>
          <w:rtl/>
        </w:rPr>
        <w:t xml:space="preserve">                             </w:t>
      </w:r>
    </w:p>
    <w:p w14:paraId="1F98DAE7" w14:textId="77777777" w:rsidR="00592C04" w:rsidRPr="0010162C" w:rsidRDefault="00B65D46" w:rsidP="0010162C">
      <w:pPr>
        <w:pStyle w:val="a8"/>
        <w:numPr>
          <w:ilvl w:val="0"/>
          <w:numId w:val="12"/>
        </w:numPr>
        <w:ind w:left="426" w:right="0"/>
        <w:rPr>
          <w:rFonts w:ascii="Arial" w:hAnsi="Arial" w:cs="Arial"/>
          <w:color w:val="auto"/>
        </w:rPr>
      </w:pPr>
      <w:r w:rsidRPr="0010162C">
        <w:rPr>
          <w:rFonts w:ascii="Arial" w:hAnsi="Arial" w:cs="Arial" w:hint="cs"/>
          <w:b/>
          <w:bCs/>
          <w:color w:val="auto"/>
          <w:rtl/>
        </w:rPr>
        <w:t>דלתות הפנים בדירת המגורים יהיו בהתאם למפורט להלן:</w:t>
      </w:r>
      <w:r w:rsidRPr="0010162C">
        <w:rPr>
          <w:rFonts w:ascii="Arial" w:hAnsi="Arial" w:cs="Arial" w:hint="cs"/>
          <w:color w:val="auto"/>
          <w:rtl/>
        </w:rPr>
        <w:t xml:space="preserve"> דלתות הכניסה לחדרים</w:t>
      </w:r>
      <w:r w:rsidR="00920E10" w:rsidRPr="0010162C">
        <w:rPr>
          <w:rFonts w:ascii="Arial" w:hAnsi="Arial" w:cs="Arial" w:hint="cs"/>
          <w:color w:val="auto"/>
          <w:rtl/>
        </w:rPr>
        <w:t>, למרפסת השירות ולחדרי הרחצה (לפי הקיים בדירה),</w:t>
      </w:r>
      <w:r w:rsidRPr="0010162C">
        <w:rPr>
          <w:rFonts w:ascii="Arial" w:hAnsi="Arial" w:cs="Arial" w:hint="cs"/>
          <w:color w:val="auto"/>
          <w:rtl/>
        </w:rPr>
        <w:t xml:space="preserve"> תהיינה דלתות לבודות בהתאם לתקן ישראלי מס' 23 על חלקיו ובפתיחת ציר רגילה. </w:t>
      </w:r>
      <w:r w:rsidR="00920E10" w:rsidRPr="0010162C">
        <w:rPr>
          <w:rFonts w:ascii="Arial" w:hAnsi="Arial" w:cs="Arial" w:hint="cs"/>
          <w:color w:val="auto"/>
          <w:rtl/>
        </w:rPr>
        <w:t xml:space="preserve">כנף הדלת תהיה עשויה מלוחות חיצוניים עמידים למים ולא סופגים כדוגמת </w:t>
      </w:r>
      <w:r w:rsidR="00920E10" w:rsidRPr="0010162C">
        <w:rPr>
          <w:rFonts w:ascii="Arial" w:hAnsi="Arial" w:cs="Arial" w:hint="cs"/>
          <w:color w:val="auto"/>
        </w:rPr>
        <w:t>HPL</w:t>
      </w:r>
      <w:r w:rsidR="00920E10" w:rsidRPr="0010162C">
        <w:rPr>
          <w:rFonts w:ascii="Arial" w:hAnsi="Arial" w:cs="Arial" w:hint="cs"/>
          <w:color w:val="auto"/>
          <w:rtl/>
        </w:rPr>
        <w:t xml:space="preserve"> / </w:t>
      </w:r>
      <w:r w:rsidR="00920E10" w:rsidRPr="0010162C">
        <w:rPr>
          <w:rFonts w:ascii="Arial" w:hAnsi="Arial" w:cs="Arial" w:hint="cs"/>
          <w:color w:val="auto"/>
        </w:rPr>
        <w:t>CPL</w:t>
      </w:r>
      <w:r w:rsidR="00920E10" w:rsidRPr="0010162C">
        <w:rPr>
          <w:rFonts w:ascii="Arial" w:hAnsi="Arial" w:cs="Arial" w:hint="cs"/>
          <w:color w:val="auto"/>
          <w:rtl/>
        </w:rPr>
        <w:t xml:space="preserve"> (פורמייקה), מודבקים על מסגרת עם מילוי </w:t>
      </w:r>
      <w:proofErr w:type="spellStart"/>
      <w:r w:rsidR="00920E10" w:rsidRPr="0010162C">
        <w:rPr>
          <w:rFonts w:ascii="Arial" w:hAnsi="Arial" w:cs="Arial" w:hint="cs"/>
          <w:color w:val="auto"/>
          <w:rtl/>
        </w:rPr>
        <w:t>פלקסבורד</w:t>
      </w:r>
      <w:proofErr w:type="spellEnd"/>
      <w:r w:rsidR="00920E10" w:rsidRPr="0010162C">
        <w:rPr>
          <w:rFonts w:ascii="Arial" w:hAnsi="Arial" w:cs="Arial" w:hint="cs"/>
          <w:color w:val="auto"/>
          <w:rtl/>
        </w:rPr>
        <w:t xml:space="preserve"> ו/או מילוי אחר שווה ערך בכל היבט </w:t>
      </w:r>
      <w:proofErr w:type="spellStart"/>
      <w:r w:rsidR="00920E10" w:rsidRPr="0010162C">
        <w:rPr>
          <w:rFonts w:ascii="Arial" w:hAnsi="Arial" w:cs="Arial" w:hint="cs"/>
          <w:color w:val="auto"/>
          <w:rtl/>
        </w:rPr>
        <w:t>תיפקודי</w:t>
      </w:r>
      <w:proofErr w:type="spellEnd"/>
      <w:r w:rsidR="00920E10" w:rsidRPr="0010162C">
        <w:rPr>
          <w:rFonts w:ascii="Arial" w:hAnsi="Arial" w:cs="Arial" w:hint="cs"/>
          <w:color w:val="auto"/>
          <w:rtl/>
        </w:rPr>
        <w:t xml:space="preserve"> </w:t>
      </w:r>
      <w:r w:rsidR="00920E10" w:rsidRPr="0010162C">
        <w:rPr>
          <w:rFonts w:ascii="Arial" w:hAnsi="Arial" w:cs="Arial"/>
          <w:color w:val="auto"/>
          <w:rtl/>
        </w:rPr>
        <w:t>–</w:t>
      </w:r>
      <w:r w:rsidR="00920E10" w:rsidRPr="0010162C">
        <w:rPr>
          <w:rFonts w:ascii="Arial" w:hAnsi="Arial" w:cs="Arial" w:hint="cs"/>
          <w:color w:val="auto"/>
          <w:rtl/>
        </w:rPr>
        <w:t xml:space="preserve"> חוזק, אקוסטיקה, קיים, אחר. החלק התחתון של מסגרת הכנף</w:t>
      </w:r>
      <w:r w:rsidRPr="0010162C">
        <w:rPr>
          <w:rFonts w:ascii="Arial" w:hAnsi="Arial" w:cs="Arial" w:hint="cs"/>
          <w:color w:val="auto"/>
          <w:rtl/>
        </w:rPr>
        <w:t xml:space="preserve"> </w:t>
      </w:r>
      <w:r w:rsidR="00920E10" w:rsidRPr="0010162C">
        <w:rPr>
          <w:rFonts w:ascii="Arial" w:hAnsi="Arial" w:cs="Arial" w:hint="cs"/>
          <w:color w:val="auto"/>
          <w:rtl/>
        </w:rPr>
        <w:t xml:space="preserve"> יהיה מחומר פולימרי עמיד למים בגובה 7 ס"מ לפחות. </w:t>
      </w:r>
      <w:r w:rsidR="006D5A44" w:rsidRPr="0010162C">
        <w:rPr>
          <w:rFonts w:ascii="Arial" w:hAnsi="Arial" w:cs="Arial" w:hint="cs"/>
          <w:color w:val="auto"/>
          <w:rtl/>
        </w:rPr>
        <w:t xml:space="preserve">צירים יותקנו בהתאמה לסוג הדלת והמשקוף. היקף כנף הדלת </w:t>
      </w:r>
      <w:r w:rsidR="006D5A44" w:rsidRPr="0010162C">
        <w:rPr>
          <w:rFonts w:ascii="Arial" w:hAnsi="Arial" w:cs="Arial"/>
          <w:color w:val="auto"/>
          <w:rtl/>
        </w:rPr>
        <w:t>–</w:t>
      </w:r>
      <w:r w:rsidR="006D5A44" w:rsidRPr="0010162C">
        <w:rPr>
          <w:rFonts w:ascii="Arial" w:hAnsi="Arial" w:cs="Arial" w:hint="cs"/>
          <w:color w:val="auto"/>
          <w:rtl/>
        </w:rPr>
        <w:t xml:space="preserve"> (קנט) מצופה ב-3 צדדים לפחות. כנף הדלת לרבות לוחות והדבקים </w:t>
      </w:r>
      <w:r w:rsidR="00920E10" w:rsidRPr="0010162C">
        <w:rPr>
          <w:rFonts w:ascii="Arial" w:hAnsi="Arial" w:cs="Arial" w:hint="cs"/>
          <w:color w:val="auto"/>
          <w:rtl/>
        </w:rPr>
        <w:t xml:space="preserve">יהיו </w:t>
      </w:r>
      <w:r w:rsidR="006D5A44" w:rsidRPr="0010162C">
        <w:rPr>
          <w:rFonts w:ascii="Arial" w:hAnsi="Arial" w:cs="Arial" w:hint="cs"/>
          <w:color w:val="auto"/>
          <w:rtl/>
        </w:rPr>
        <w:t>עמידים למים</w:t>
      </w:r>
      <w:r w:rsidR="00920E10" w:rsidRPr="0010162C">
        <w:rPr>
          <w:rFonts w:ascii="Arial" w:hAnsi="Arial" w:cs="Arial" w:hint="cs"/>
          <w:color w:val="auto"/>
          <w:rtl/>
        </w:rPr>
        <w:t xml:space="preserve"> ויעמדו בכל דרישות התקינה הישראלית, ככל שישנה</w:t>
      </w:r>
      <w:r w:rsidR="006D5A44" w:rsidRPr="0010162C">
        <w:rPr>
          <w:rFonts w:ascii="Arial" w:hAnsi="Arial" w:cs="Arial" w:hint="cs"/>
          <w:color w:val="auto"/>
          <w:rtl/>
        </w:rPr>
        <w:t xml:space="preserve">. </w:t>
      </w:r>
      <w:r w:rsidR="006D5A44" w:rsidRPr="0010162C">
        <w:rPr>
          <w:rFonts w:ascii="Arial" w:hAnsi="Arial" w:cs="Arial" w:hint="cs"/>
          <w:b/>
          <w:bCs/>
          <w:color w:val="auto"/>
          <w:rtl/>
        </w:rPr>
        <w:t>גמר הדלתות:</w:t>
      </w:r>
      <w:r w:rsidR="006D5A44" w:rsidRPr="0010162C">
        <w:rPr>
          <w:rFonts w:ascii="Arial" w:hAnsi="Arial" w:cs="Arial" w:hint="cs"/>
          <w:color w:val="auto"/>
          <w:rtl/>
        </w:rPr>
        <w:t xml:space="preserve"> יהיה בצבע או בפורמייקה או בציפוי חיצוני מתועש</w:t>
      </w:r>
      <w:r w:rsidR="00920E10" w:rsidRPr="0010162C">
        <w:rPr>
          <w:rFonts w:ascii="Arial" w:hAnsi="Arial" w:cs="Arial" w:hint="cs"/>
          <w:color w:val="auto"/>
          <w:rtl/>
        </w:rPr>
        <w:t>.</w:t>
      </w:r>
      <w:r w:rsidR="006D5A44" w:rsidRPr="0010162C">
        <w:rPr>
          <w:rFonts w:ascii="Arial" w:hAnsi="Arial" w:cs="Arial" w:hint="cs"/>
          <w:color w:val="auto"/>
          <w:rtl/>
        </w:rPr>
        <w:t xml:space="preserve"> </w:t>
      </w:r>
      <w:r w:rsidR="00592C04" w:rsidRPr="0010162C">
        <w:rPr>
          <w:rFonts w:ascii="Arial" w:hAnsi="Arial" w:cs="Arial" w:hint="cs"/>
          <w:color w:val="auto"/>
          <w:rtl/>
        </w:rPr>
        <w:t xml:space="preserve"> </w:t>
      </w:r>
      <w:r w:rsidR="00592C04" w:rsidRPr="0010162C">
        <w:rPr>
          <w:rFonts w:ascii="Arial" w:hAnsi="Arial" w:cs="Arial" w:hint="cs"/>
          <w:b/>
          <w:bCs/>
          <w:color w:val="auto"/>
          <w:rtl/>
        </w:rPr>
        <w:t>מנעול וידיות:</w:t>
      </w:r>
      <w:r w:rsidR="00592C04" w:rsidRPr="0010162C">
        <w:rPr>
          <w:rFonts w:ascii="Arial" w:hAnsi="Arial" w:cs="Arial" w:hint="cs"/>
          <w:color w:val="auto"/>
          <w:rtl/>
        </w:rPr>
        <w:t xml:space="preserve"> הדלתות תהיינה עם מנעול סיבובי "תפוס-פנוי" וידיות מתכת משני הצדדים. </w:t>
      </w:r>
      <w:r w:rsidR="006D5A44" w:rsidRPr="0010162C">
        <w:rPr>
          <w:rFonts w:ascii="Arial" w:hAnsi="Arial" w:cs="Arial" w:hint="cs"/>
          <w:b/>
          <w:bCs/>
          <w:color w:val="auto"/>
          <w:rtl/>
        </w:rPr>
        <w:t>משקוף הדלת:</w:t>
      </w:r>
      <w:r w:rsidR="006D5A44" w:rsidRPr="0010162C">
        <w:rPr>
          <w:rFonts w:ascii="Arial" w:hAnsi="Arial" w:cs="Arial" w:hint="cs"/>
          <w:color w:val="auto"/>
          <w:rtl/>
        </w:rPr>
        <w:t xml:space="preserve"> יהיה בהתאם לתקן ישראלי 23, בעל הלבשות פולימרי או </w:t>
      </w:r>
      <w:r w:rsidR="00592C04" w:rsidRPr="0010162C">
        <w:rPr>
          <w:rFonts w:ascii="Arial" w:hAnsi="Arial" w:cs="Arial" w:hint="cs"/>
          <w:color w:val="auto"/>
          <w:rtl/>
        </w:rPr>
        <w:t xml:space="preserve">עץ </w:t>
      </w:r>
      <w:r w:rsidR="006D5A44" w:rsidRPr="0010162C">
        <w:rPr>
          <w:rFonts w:ascii="Arial" w:hAnsi="Arial" w:cs="Arial" w:hint="cs"/>
          <w:color w:val="auto"/>
          <w:rtl/>
        </w:rPr>
        <w:t xml:space="preserve">בגמר ובגוון תואם </w:t>
      </w:r>
      <w:r w:rsidR="0028718B" w:rsidRPr="0010162C">
        <w:rPr>
          <w:rFonts w:ascii="Arial" w:hAnsi="Arial" w:cs="Arial" w:hint="cs"/>
          <w:color w:val="auto"/>
          <w:rtl/>
        </w:rPr>
        <w:t xml:space="preserve">לדלת ויכלול פסי אטימה. המשקוף לאחר התקנתו יהיה עמיד למים. בחדרי האמבטיה, המקלחת, מנעול סיבובי דמוי "תפוס-פנוי" וצוהר/צו-אור בכנף הדלת. </w:t>
      </w:r>
      <w:r w:rsidR="0028718B" w:rsidRPr="0010162C">
        <w:rPr>
          <w:rFonts w:ascii="Arial" w:hAnsi="Arial" w:cs="Arial" w:hint="cs"/>
          <w:b/>
          <w:bCs/>
          <w:color w:val="auto"/>
          <w:rtl/>
        </w:rPr>
        <w:t>גוון דלתות הפנים</w:t>
      </w:r>
      <w:r w:rsidR="0028718B" w:rsidRPr="0010162C">
        <w:rPr>
          <w:rFonts w:ascii="Arial" w:hAnsi="Arial" w:cs="Arial" w:hint="cs"/>
          <w:color w:val="auto"/>
          <w:rtl/>
        </w:rPr>
        <w:t xml:space="preserve">: יהיה בהתאם לבחירת הקונה מתוך </w:t>
      </w:r>
      <w:r w:rsidR="00525940" w:rsidRPr="0010162C">
        <w:rPr>
          <w:rFonts w:ascii="Arial" w:hAnsi="Arial" w:cs="Arial" w:hint="cs"/>
          <w:color w:val="auto"/>
          <w:rtl/>
        </w:rPr>
        <w:t xml:space="preserve">מגוון </w:t>
      </w:r>
      <w:r w:rsidR="0028718B" w:rsidRPr="0010162C">
        <w:rPr>
          <w:rFonts w:ascii="Arial" w:hAnsi="Arial" w:cs="Arial" w:hint="cs"/>
          <w:color w:val="auto"/>
          <w:rtl/>
        </w:rPr>
        <w:t>דוגמאות שיציגו המוכר ו/או הספקים שיבחר המוכר. על המוכר להציג בפני הקונה 3 אפשרויות שונות לבחירה לפחות, אשר אחת מהן היא בגוון לבן.</w:t>
      </w:r>
      <w:r w:rsidR="00592C04" w:rsidRPr="0010162C">
        <w:rPr>
          <w:rFonts w:ascii="Arial" w:hAnsi="Arial" w:cs="Arial" w:hint="cs"/>
          <w:color w:val="auto"/>
          <w:rtl/>
        </w:rPr>
        <w:t xml:space="preserve">   </w:t>
      </w:r>
    </w:p>
    <w:p w14:paraId="4612A1F7" w14:textId="77777777" w:rsidR="006625DB" w:rsidRPr="006625DB" w:rsidRDefault="008520F3" w:rsidP="008021E0">
      <w:pPr>
        <w:pStyle w:val="a8"/>
        <w:numPr>
          <w:ilvl w:val="0"/>
          <w:numId w:val="12"/>
        </w:numPr>
        <w:ind w:left="453" w:right="0" w:hanging="340"/>
        <w:rPr>
          <w:rFonts w:ascii="Arial" w:hAnsi="Arial" w:cs="Arial"/>
          <w:color w:val="auto"/>
        </w:rPr>
      </w:pPr>
      <w:r>
        <w:rPr>
          <w:rFonts w:ascii="Arial" w:hAnsi="Arial" w:cs="Arial" w:hint="cs"/>
          <w:b/>
          <w:bCs/>
          <w:color w:val="auto"/>
          <w:rtl/>
        </w:rPr>
        <w:t xml:space="preserve">חלונות </w:t>
      </w:r>
      <w:r w:rsidRPr="00E66013">
        <w:rPr>
          <w:rFonts w:ascii="Arial" w:hAnsi="Arial" w:cs="Arial" w:hint="cs"/>
          <w:color w:val="auto"/>
          <w:rtl/>
        </w:rPr>
        <w:t>(למעט ממ"ד)</w:t>
      </w:r>
      <w:r w:rsidR="0064154B">
        <w:rPr>
          <w:rFonts w:ascii="Arial" w:hAnsi="Arial" w:cs="Arial" w:hint="cs"/>
          <w:color w:val="auto"/>
          <w:rtl/>
        </w:rPr>
        <w:t>: חלונות מסוג</w:t>
      </w:r>
      <w:r w:rsidR="008021E0">
        <w:rPr>
          <w:rFonts w:ascii="Arial" w:hAnsi="Arial" w:cs="Arial" w:hint="cs"/>
          <w:color w:val="auto"/>
          <w:rtl/>
        </w:rPr>
        <w:t xml:space="preserve"> </w:t>
      </w:r>
      <w:r>
        <w:rPr>
          <w:rFonts w:ascii="Arial" w:hAnsi="Arial" w:cs="Arial" w:hint="cs"/>
          <w:color w:val="auto"/>
          <w:rtl/>
        </w:rPr>
        <w:t>אלומיניום עם</w:t>
      </w:r>
      <w:r w:rsidRPr="009F49F2">
        <w:rPr>
          <w:rFonts w:ascii="Arial" w:hAnsi="Arial" w:cs="Arial" w:hint="cs"/>
          <w:color w:val="auto"/>
          <w:rtl/>
        </w:rPr>
        <w:t xml:space="preserve"> </w:t>
      </w:r>
      <w:r w:rsidRPr="009F49F2">
        <w:rPr>
          <w:rFonts w:ascii="Arial" w:hAnsi="Arial" w:cs="Arial"/>
          <w:color w:val="auto"/>
          <w:rtl/>
        </w:rPr>
        <w:t>זיגוג שקוף</w:t>
      </w:r>
      <w:r w:rsidRPr="009F49F2">
        <w:rPr>
          <w:rFonts w:ascii="Arial" w:hAnsi="Arial" w:cs="Arial" w:hint="cs"/>
          <w:color w:val="auto"/>
          <w:rtl/>
        </w:rPr>
        <w:t xml:space="preserve"> כפול (</w:t>
      </w:r>
      <w:r w:rsidRPr="009F49F2">
        <w:rPr>
          <w:rFonts w:ascii="Arial" w:hAnsi="Arial" w:cs="Arial" w:hint="cs"/>
          <w:color w:val="auto"/>
        </w:rPr>
        <w:t>D</w:t>
      </w:r>
      <w:r w:rsidRPr="009F49F2">
        <w:rPr>
          <w:rFonts w:ascii="Arial" w:hAnsi="Arial" w:cs="Arial"/>
          <w:color w:val="auto"/>
          <w:lang w:val="en-US"/>
        </w:rPr>
        <w:t>ouble Glazing</w:t>
      </w:r>
      <w:r w:rsidRPr="009F49F2">
        <w:rPr>
          <w:rFonts w:ascii="Arial" w:hAnsi="Arial" w:cs="Arial" w:hint="cs"/>
          <w:color w:val="auto"/>
          <w:rtl/>
        </w:rPr>
        <w:t xml:space="preserve">) </w:t>
      </w:r>
      <w:r w:rsidRPr="009F49F2">
        <w:rPr>
          <w:rFonts w:ascii="Arial" w:hAnsi="Arial" w:cs="Arial"/>
          <w:color w:val="auto"/>
          <w:rtl/>
        </w:rPr>
        <w:t>רגיל/בטיחותי</w:t>
      </w:r>
      <w:r>
        <w:rPr>
          <w:rFonts w:ascii="Arial" w:hAnsi="Arial" w:cs="Arial" w:hint="cs"/>
          <w:color w:val="auto"/>
          <w:rtl/>
        </w:rPr>
        <w:t xml:space="preserve"> לפי דרישות התקן</w:t>
      </w:r>
      <w:r w:rsidRPr="009F49F2">
        <w:rPr>
          <w:rFonts w:ascii="Arial" w:hAnsi="Arial" w:cs="Arial" w:hint="cs"/>
          <w:color w:val="auto"/>
          <w:rtl/>
        </w:rPr>
        <w:t xml:space="preserve">, </w:t>
      </w:r>
      <w:r>
        <w:rPr>
          <w:rFonts w:ascii="Arial" w:hAnsi="Arial" w:cs="Arial" w:hint="cs"/>
          <w:color w:val="auto"/>
          <w:rtl/>
        </w:rPr>
        <w:t>המורכבים משני לוחות זכוכית עם מרווח אוויר ביניהם</w:t>
      </w:r>
      <w:r w:rsidRPr="009F49F2">
        <w:rPr>
          <w:rFonts w:ascii="Arial" w:hAnsi="Arial" w:cs="Arial" w:hint="cs"/>
          <w:color w:val="auto"/>
          <w:rtl/>
        </w:rPr>
        <w:t xml:space="preserve"> </w:t>
      </w:r>
      <w:r>
        <w:rPr>
          <w:rFonts w:ascii="Arial" w:hAnsi="Arial" w:cs="Arial" w:hint="cs"/>
          <w:color w:val="auto"/>
          <w:rtl/>
        </w:rPr>
        <w:t>(זיגוג בעובי</w:t>
      </w:r>
      <w:r w:rsidRPr="009F49F2">
        <w:rPr>
          <w:rFonts w:ascii="Arial" w:hAnsi="Arial" w:cs="Arial" w:hint="cs"/>
          <w:color w:val="auto"/>
          <w:rtl/>
        </w:rPr>
        <w:t xml:space="preserve"> 4 מ"מ </w:t>
      </w:r>
      <w:r>
        <w:rPr>
          <w:rFonts w:ascii="Arial" w:hAnsi="Arial" w:cs="Arial" w:hint="cs"/>
          <w:color w:val="auto"/>
          <w:rtl/>
        </w:rPr>
        <w:t>לפחות</w:t>
      </w:r>
      <w:r w:rsidR="0064154B">
        <w:rPr>
          <w:rFonts w:ascii="Arial" w:hAnsi="Arial" w:cs="Arial" w:hint="cs"/>
          <w:color w:val="auto"/>
          <w:rtl/>
        </w:rPr>
        <w:t xml:space="preserve"> משני הצדדים</w:t>
      </w:r>
      <w:r>
        <w:rPr>
          <w:rFonts w:ascii="Arial" w:hAnsi="Arial" w:cs="Arial" w:hint="cs"/>
          <w:color w:val="auto"/>
          <w:rtl/>
        </w:rPr>
        <w:t xml:space="preserve">, </w:t>
      </w:r>
      <w:r w:rsidRPr="009F49F2">
        <w:rPr>
          <w:rFonts w:ascii="Arial" w:hAnsi="Arial" w:cs="Arial" w:hint="cs"/>
          <w:color w:val="auto"/>
          <w:rtl/>
        </w:rPr>
        <w:t>עם מרווח אויר של 6 מ"מ</w:t>
      </w:r>
      <w:r>
        <w:rPr>
          <w:rFonts w:ascii="Arial" w:hAnsi="Arial" w:cs="Arial" w:hint="cs"/>
          <w:color w:val="auto"/>
          <w:rtl/>
        </w:rPr>
        <w:t>)</w:t>
      </w:r>
      <w:r w:rsidRPr="009F49F2">
        <w:rPr>
          <w:rFonts w:ascii="Arial" w:hAnsi="Arial" w:cs="Arial" w:hint="cs"/>
          <w:color w:val="auto"/>
          <w:rtl/>
        </w:rPr>
        <w:t xml:space="preserve">. </w:t>
      </w:r>
      <w:r w:rsidRPr="009B786D">
        <w:rPr>
          <w:rFonts w:ascii="Arial" w:hAnsi="Arial" w:cs="Arial" w:hint="cs"/>
          <w:color w:val="auto"/>
          <w:rtl/>
        </w:rPr>
        <w:t xml:space="preserve">החלונות ורכיביהם יהיו בעלי תו תקן ואביזרים מקוריים, ובכללם: סרגלי זיגוג, אטמי גומי </w:t>
      </w:r>
      <w:r w:rsidRPr="009B786D">
        <w:rPr>
          <w:rFonts w:ascii="Arial" w:hAnsi="Arial" w:cs="Arial" w:hint="cs"/>
          <w:color w:val="auto"/>
          <w:sz w:val="16"/>
          <w:szCs w:val="16"/>
        </w:rPr>
        <w:t>EPDM</w:t>
      </w:r>
      <w:r w:rsidRPr="009B786D">
        <w:rPr>
          <w:rFonts w:ascii="Arial" w:hAnsi="Arial" w:cs="Arial" w:hint="cs"/>
          <w:color w:val="auto"/>
          <w:sz w:val="16"/>
          <w:szCs w:val="16"/>
          <w:rtl/>
        </w:rPr>
        <w:t>,</w:t>
      </w:r>
      <w:r w:rsidRPr="009B786D">
        <w:rPr>
          <w:rFonts w:ascii="Arial" w:hAnsi="Arial" w:cs="Arial" w:hint="cs"/>
          <w:color w:val="auto"/>
          <w:rtl/>
        </w:rPr>
        <w:t xml:space="preserve"> צירים, גלגלים, ידיות מובנות, מנגנוני פתיחה ונעילה. החלונות יותקנו על ידי מתקין מורשה מטעם היצרן.</w:t>
      </w:r>
      <w:r>
        <w:rPr>
          <w:rFonts w:ascii="Arial" w:hAnsi="Arial" w:cs="Arial" w:hint="cs"/>
          <w:b/>
          <w:bCs/>
          <w:color w:val="auto"/>
          <w:rtl/>
        </w:rPr>
        <w:t xml:space="preserve"> </w:t>
      </w:r>
      <w:r w:rsidR="00B738A0">
        <w:rPr>
          <w:rFonts w:ascii="Arial" w:hAnsi="Arial" w:cs="Arial" w:hint="cs"/>
          <w:b/>
          <w:bCs/>
          <w:color w:val="auto"/>
          <w:rtl/>
        </w:rPr>
        <w:t xml:space="preserve">חלון חדר הדיור: </w:t>
      </w:r>
      <w:r w:rsidR="00B738A0" w:rsidRPr="00B738A0">
        <w:rPr>
          <w:rFonts w:ascii="Arial" w:hAnsi="Arial" w:cs="Arial" w:hint="cs"/>
          <w:color w:val="auto"/>
          <w:rtl/>
        </w:rPr>
        <w:t>יהיה בעל ויטרינה, מסוג אלומיניום מזוגג ונגרר כנף על כנף</w:t>
      </w:r>
      <w:r w:rsidR="00B738A0">
        <w:rPr>
          <w:rFonts w:ascii="Arial" w:hAnsi="Arial" w:cs="Arial" w:hint="cs"/>
          <w:b/>
          <w:bCs/>
          <w:color w:val="auto"/>
          <w:rtl/>
        </w:rPr>
        <w:t xml:space="preserve">. חלון </w:t>
      </w:r>
      <w:r w:rsidRPr="0064154B">
        <w:rPr>
          <w:rFonts w:ascii="Arial" w:hAnsi="Arial" w:cs="Arial" w:hint="cs"/>
          <w:b/>
          <w:bCs/>
          <w:color w:val="auto"/>
          <w:rtl/>
        </w:rPr>
        <w:t>בממ"ד</w:t>
      </w:r>
      <w:r w:rsidR="0064154B">
        <w:rPr>
          <w:rFonts w:ascii="Arial" w:hAnsi="Arial" w:cs="Arial" w:hint="cs"/>
          <w:color w:val="auto"/>
          <w:rtl/>
        </w:rPr>
        <w:t>:</w:t>
      </w:r>
      <w:r w:rsidRPr="009F49F2">
        <w:rPr>
          <w:rFonts w:ascii="Arial" w:hAnsi="Arial" w:cs="Arial" w:hint="cs"/>
          <w:color w:val="auto"/>
          <w:rtl/>
        </w:rPr>
        <w:t xml:space="preserve"> </w:t>
      </w:r>
      <w:r>
        <w:rPr>
          <w:rFonts w:ascii="Arial" w:hAnsi="Arial" w:cs="Arial" w:hint="cs"/>
          <w:color w:val="auto"/>
          <w:rtl/>
        </w:rPr>
        <w:t>יהיה חלון מסוג אלומיניום מזוגג עם כנף פלדה</w:t>
      </w:r>
      <w:r w:rsidR="0064154B">
        <w:rPr>
          <w:rFonts w:ascii="Arial" w:hAnsi="Arial" w:cs="Arial" w:hint="cs"/>
          <w:color w:val="auto"/>
          <w:rtl/>
        </w:rPr>
        <w:t xml:space="preserve"> נגרר</w:t>
      </w:r>
      <w:r>
        <w:rPr>
          <w:rFonts w:ascii="Arial" w:hAnsi="Arial" w:cs="Arial" w:hint="cs"/>
          <w:color w:val="auto"/>
          <w:rtl/>
        </w:rPr>
        <w:t xml:space="preserve">, </w:t>
      </w:r>
      <w:r w:rsidR="0064154B">
        <w:rPr>
          <w:rFonts w:ascii="Arial" w:hAnsi="Arial" w:cs="Arial" w:hint="cs"/>
          <w:color w:val="auto"/>
          <w:rtl/>
        </w:rPr>
        <w:t>בהתאם להוראות</w:t>
      </w:r>
      <w:r w:rsidRPr="009F49F2">
        <w:rPr>
          <w:rFonts w:ascii="Arial" w:hAnsi="Arial" w:cs="Arial" w:hint="cs"/>
          <w:color w:val="auto"/>
          <w:rtl/>
        </w:rPr>
        <w:t xml:space="preserve"> פקוד העורף</w:t>
      </w:r>
      <w:r w:rsidR="00B738A0">
        <w:rPr>
          <w:rFonts w:ascii="Arial" w:hAnsi="Arial" w:cs="Arial" w:hint="cs"/>
          <w:color w:val="auto"/>
          <w:rtl/>
        </w:rPr>
        <w:t xml:space="preserve"> העדכניות</w:t>
      </w:r>
      <w:r w:rsidRPr="009F49F2">
        <w:rPr>
          <w:rFonts w:ascii="Arial" w:hAnsi="Arial" w:cs="Arial"/>
          <w:color w:val="auto"/>
          <w:rtl/>
        </w:rPr>
        <w:t>.</w:t>
      </w:r>
      <w:r w:rsidRPr="009F49F2">
        <w:rPr>
          <w:rFonts w:ascii="Arial" w:hAnsi="Arial" w:cs="Arial" w:hint="cs"/>
          <w:b/>
          <w:bCs/>
          <w:color w:val="auto"/>
          <w:rtl/>
        </w:rPr>
        <w:t xml:space="preserve"> </w:t>
      </w:r>
    </w:p>
    <w:p w14:paraId="53DC5699" w14:textId="77777777" w:rsidR="008520F3" w:rsidRDefault="008520F3" w:rsidP="006E03B4">
      <w:pPr>
        <w:pStyle w:val="a8"/>
        <w:numPr>
          <w:ilvl w:val="0"/>
          <w:numId w:val="12"/>
        </w:numPr>
        <w:ind w:left="453" w:right="0" w:hanging="340"/>
        <w:rPr>
          <w:rFonts w:ascii="Arial" w:hAnsi="Arial" w:cs="Arial"/>
          <w:color w:val="auto"/>
        </w:rPr>
      </w:pPr>
      <w:r w:rsidRPr="009F49F2">
        <w:rPr>
          <w:rFonts w:ascii="Arial" w:hAnsi="Arial" w:cs="Arial"/>
          <w:b/>
          <w:bCs/>
          <w:color w:val="auto"/>
          <w:rtl/>
        </w:rPr>
        <w:t>רשתות</w:t>
      </w:r>
      <w:r w:rsidRPr="009F49F2">
        <w:rPr>
          <w:rFonts w:ascii="Arial" w:hAnsi="Arial" w:cs="Arial"/>
          <w:color w:val="auto"/>
          <w:rtl/>
        </w:rPr>
        <w:t>:</w:t>
      </w:r>
      <w:r w:rsidRPr="009F49F2">
        <w:rPr>
          <w:rFonts w:ascii="Arial" w:hAnsi="Arial" w:cs="Arial"/>
          <w:b/>
          <w:bCs/>
          <w:color w:val="auto"/>
          <w:rtl/>
        </w:rPr>
        <w:t xml:space="preserve"> </w:t>
      </w:r>
      <w:r w:rsidRPr="00B05C1B">
        <w:rPr>
          <w:rFonts w:ascii="Arial" w:hAnsi="Arial" w:cs="Arial" w:hint="cs"/>
          <w:color w:val="auto"/>
          <w:rtl/>
        </w:rPr>
        <w:t>אין</w:t>
      </w:r>
      <w:r w:rsidRPr="001F615B">
        <w:rPr>
          <w:rFonts w:ascii="Arial" w:hAnsi="Arial" w:cs="Arial" w:hint="cs"/>
          <w:color w:val="auto"/>
          <w:rtl/>
        </w:rPr>
        <w:t xml:space="preserve">. </w:t>
      </w:r>
      <w:r w:rsidR="006625DB">
        <w:rPr>
          <w:rFonts w:ascii="Arial" w:hAnsi="Arial" w:cs="Arial" w:hint="cs"/>
          <w:color w:val="auto"/>
          <w:rtl/>
        </w:rPr>
        <w:t>בכל חלונות</w:t>
      </w:r>
      <w:r w:rsidR="006E03B4">
        <w:rPr>
          <w:rFonts w:ascii="Arial" w:hAnsi="Arial" w:cs="Arial" w:hint="cs"/>
          <w:color w:val="auto"/>
          <w:rtl/>
        </w:rPr>
        <w:t xml:space="preserve"> ההזזה</w:t>
      </w:r>
      <w:r w:rsidRPr="005D3E8F">
        <w:rPr>
          <w:rFonts w:ascii="Arial" w:hAnsi="Arial" w:cs="Arial"/>
          <w:color w:val="auto"/>
        </w:rPr>
        <w:t xml:space="preserve"> </w:t>
      </w:r>
      <w:r w:rsidRPr="005D3E8F">
        <w:rPr>
          <w:rFonts w:ascii="Arial" w:hAnsi="Arial" w:cs="Arial" w:hint="cs"/>
          <w:color w:val="auto"/>
          <w:rtl/>
        </w:rPr>
        <w:t>יותקן</w:t>
      </w:r>
      <w:r w:rsidRPr="005D3E8F">
        <w:rPr>
          <w:rFonts w:ascii="Arial" w:hAnsi="Arial" w:cs="Arial"/>
          <w:color w:val="auto"/>
        </w:rPr>
        <w:t xml:space="preserve"> </w:t>
      </w:r>
      <w:r w:rsidRPr="005D3E8F">
        <w:rPr>
          <w:rFonts w:ascii="Arial" w:hAnsi="Arial" w:cs="Arial" w:hint="cs"/>
          <w:color w:val="auto"/>
          <w:rtl/>
        </w:rPr>
        <w:t>נתיב</w:t>
      </w:r>
      <w:r w:rsidRPr="005D3E8F">
        <w:rPr>
          <w:rFonts w:ascii="Arial" w:hAnsi="Arial" w:cs="Arial"/>
          <w:color w:val="auto"/>
        </w:rPr>
        <w:t xml:space="preserve"> </w:t>
      </w:r>
      <w:r w:rsidRPr="005D3E8F">
        <w:rPr>
          <w:rFonts w:ascii="Arial" w:hAnsi="Arial" w:cs="Arial" w:hint="cs"/>
          <w:color w:val="auto"/>
          <w:rtl/>
        </w:rPr>
        <w:t>נוסף</w:t>
      </w:r>
      <w:r w:rsidRPr="005D3E8F">
        <w:rPr>
          <w:rFonts w:ascii="Arial" w:hAnsi="Arial" w:cs="Arial"/>
          <w:color w:val="auto"/>
        </w:rPr>
        <w:t xml:space="preserve"> </w:t>
      </w:r>
      <w:r w:rsidRPr="005D3E8F">
        <w:rPr>
          <w:rFonts w:ascii="Arial" w:hAnsi="Arial" w:cs="Arial" w:hint="cs"/>
          <w:color w:val="auto"/>
          <w:rtl/>
        </w:rPr>
        <w:t>במסילה</w:t>
      </w:r>
      <w:r w:rsidRPr="005D3E8F">
        <w:rPr>
          <w:rFonts w:ascii="Arial" w:hAnsi="Arial" w:cs="Arial"/>
          <w:color w:val="auto"/>
        </w:rPr>
        <w:t xml:space="preserve"> </w:t>
      </w:r>
      <w:r w:rsidRPr="005D3E8F">
        <w:rPr>
          <w:rFonts w:ascii="Arial" w:hAnsi="Arial" w:cs="Arial" w:hint="cs"/>
          <w:color w:val="auto"/>
          <w:rtl/>
        </w:rPr>
        <w:t>כהכנה</w:t>
      </w:r>
      <w:r w:rsidRPr="005D3E8F">
        <w:rPr>
          <w:rFonts w:ascii="Arial" w:hAnsi="Arial" w:cs="Arial"/>
          <w:color w:val="auto"/>
        </w:rPr>
        <w:t xml:space="preserve"> </w:t>
      </w:r>
      <w:r w:rsidRPr="005D3E8F">
        <w:rPr>
          <w:rFonts w:ascii="Arial" w:hAnsi="Arial" w:cs="Arial" w:hint="cs"/>
          <w:color w:val="auto"/>
          <w:rtl/>
        </w:rPr>
        <w:t>לכנף</w:t>
      </w:r>
      <w:r w:rsidRPr="005D3E8F">
        <w:rPr>
          <w:rFonts w:ascii="Arial" w:hAnsi="Arial" w:cs="Arial"/>
          <w:color w:val="auto"/>
        </w:rPr>
        <w:t xml:space="preserve"> </w:t>
      </w:r>
      <w:r w:rsidRPr="005D3E8F">
        <w:rPr>
          <w:rFonts w:ascii="Arial" w:hAnsi="Arial" w:cs="Arial" w:hint="cs"/>
          <w:color w:val="auto"/>
          <w:rtl/>
        </w:rPr>
        <w:t>רשת</w:t>
      </w:r>
      <w:r w:rsidRPr="005D3E8F">
        <w:rPr>
          <w:rFonts w:ascii="Arial" w:hAnsi="Arial" w:cs="Arial"/>
          <w:color w:val="auto"/>
        </w:rPr>
        <w:t xml:space="preserve"> </w:t>
      </w:r>
      <w:r w:rsidRPr="005D3E8F">
        <w:rPr>
          <w:rFonts w:ascii="Arial" w:hAnsi="Arial" w:cs="Arial" w:hint="cs"/>
          <w:color w:val="auto"/>
          <w:rtl/>
        </w:rPr>
        <w:t>אחת</w:t>
      </w:r>
      <w:r>
        <w:rPr>
          <w:rFonts w:ascii="David" w:hint="cs"/>
          <w:sz w:val="24"/>
          <w:rtl/>
          <w:lang w:eastAsia="en-US"/>
        </w:rPr>
        <w:t>.</w:t>
      </w:r>
    </w:p>
    <w:p w14:paraId="46F30B91" w14:textId="77777777" w:rsidR="00B738A0" w:rsidRDefault="00B738A0" w:rsidP="00B350EB">
      <w:pPr>
        <w:pStyle w:val="a8"/>
        <w:numPr>
          <w:ilvl w:val="0"/>
          <w:numId w:val="12"/>
        </w:numPr>
        <w:ind w:left="453" w:right="0" w:hanging="340"/>
        <w:rPr>
          <w:rFonts w:ascii="Arial" w:hAnsi="Arial" w:cs="Arial"/>
          <w:color w:val="auto"/>
        </w:rPr>
      </w:pPr>
      <w:r>
        <w:rPr>
          <w:rFonts w:ascii="Arial" w:hAnsi="Arial" w:cs="Arial" w:hint="cs"/>
          <w:b/>
          <w:bCs/>
          <w:color w:val="auto"/>
          <w:rtl/>
        </w:rPr>
        <w:t>תריסים</w:t>
      </w:r>
      <w:r w:rsidRPr="00B738A0">
        <w:rPr>
          <w:rFonts w:ascii="Arial" w:hAnsi="Arial" w:cs="Arial" w:hint="cs"/>
          <w:color w:val="auto"/>
          <w:rtl/>
        </w:rPr>
        <w:t>:</w:t>
      </w:r>
      <w:r>
        <w:rPr>
          <w:rFonts w:ascii="Arial" w:hAnsi="Arial" w:cs="Arial" w:hint="cs"/>
          <w:color w:val="auto"/>
          <w:rtl/>
        </w:rPr>
        <w:t xml:space="preserve"> פתחי הדירה, </w:t>
      </w:r>
      <w:r w:rsidRPr="00EF4DE9">
        <w:rPr>
          <w:rFonts w:ascii="Arial" w:hAnsi="Arial" w:cs="Arial" w:hint="cs"/>
          <w:color w:val="auto"/>
          <w:rtl/>
        </w:rPr>
        <w:t xml:space="preserve">למעט חדר </w:t>
      </w:r>
      <w:r w:rsidR="00EF4DE9" w:rsidRPr="00EF4DE9">
        <w:rPr>
          <w:rFonts w:ascii="Arial" w:hAnsi="Arial" w:cs="Arial" w:hint="cs"/>
          <w:color w:val="auto"/>
          <w:rtl/>
        </w:rPr>
        <w:t>רחצה</w:t>
      </w:r>
      <w:r w:rsidR="001932B3">
        <w:rPr>
          <w:rFonts w:ascii="Arial" w:hAnsi="Arial" w:cs="Arial" w:hint="cs"/>
          <w:color w:val="auto"/>
          <w:rtl/>
        </w:rPr>
        <w:t>,</w:t>
      </w:r>
      <w:r w:rsidRPr="00EF4DE9">
        <w:rPr>
          <w:rFonts w:ascii="Arial" w:hAnsi="Arial" w:cs="Arial" w:hint="cs"/>
          <w:color w:val="auto"/>
          <w:rtl/>
        </w:rPr>
        <w:t xml:space="preserve"> חדר </w:t>
      </w:r>
      <w:r w:rsidR="00B350EB" w:rsidRPr="00EF4DE9">
        <w:rPr>
          <w:rFonts w:ascii="Arial" w:hAnsi="Arial" w:cs="Arial" w:hint="cs"/>
          <w:color w:val="auto"/>
          <w:rtl/>
        </w:rPr>
        <w:t>מקלחת</w:t>
      </w:r>
      <w:r w:rsidR="00EF4DE9" w:rsidRPr="00E2243E">
        <w:rPr>
          <w:rFonts w:ascii="Arial" w:hAnsi="Arial" w:cs="Arial" w:hint="cs"/>
          <w:color w:val="auto"/>
          <w:rtl/>
        </w:rPr>
        <w:t>,</w:t>
      </w:r>
      <w:r w:rsidR="001932B3" w:rsidRPr="00E2243E">
        <w:rPr>
          <w:rFonts w:ascii="Arial" w:hAnsi="Arial" w:cs="Arial" w:hint="cs"/>
          <w:color w:val="auto"/>
          <w:rtl/>
        </w:rPr>
        <w:t xml:space="preserve"> חדר שירותים,</w:t>
      </w:r>
      <w:r w:rsidR="00EF4DE9" w:rsidRPr="00E2243E">
        <w:rPr>
          <w:rFonts w:ascii="Arial" w:hAnsi="Arial" w:cs="Arial" w:hint="cs"/>
          <w:color w:val="auto"/>
          <w:rtl/>
        </w:rPr>
        <w:t xml:space="preserve"> מטבח</w:t>
      </w:r>
      <w:r w:rsidR="00EF4DE9" w:rsidRPr="00EF4DE9">
        <w:rPr>
          <w:rFonts w:ascii="Arial" w:hAnsi="Arial" w:cs="Arial" w:hint="cs"/>
          <w:color w:val="auto"/>
          <w:rtl/>
        </w:rPr>
        <w:t xml:space="preserve"> ומרפסת שרו</w:t>
      </w:r>
      <w:r w:rsidR="00EF4DE9" w:rsidRPr="001932B3">
        <w:rPr>
          <w:rFonts w:ascii="Arial" w:hAnsi="Arial" w:cs="Arial" w:hint="cs"/>
          <w:color w:val="auto"/>
          <w:rtl/>
        </w:rPr>
        <w:t>ת,</w:t>
      </w:r>
      <w:r>
        <w:rPr>
          <w:rFonts w:ascii="Arial" w:hAnsi="Arial" w:cs="Arial" w:hint="cs"/>
          <w:color w:val="auto"/>
          <w:rtl/>
        </w:rPr>
        <w:t xml:space="preserve"> (</w:t>
      </w:r>
      <w:proofErr w:type="spellStart"/>
      <w:r w:rsidR="00015FB3">
        <w:rPr>
          <w:rFonts w:ascii="Arial" w:hAnsi="Arial" w:cs="Arial" w:hint="cs"/>
          <w:color w:val="auto"/>
          <w:rtl/>
        </w:rPr>
        <w:t>הכל</w:t>
      </w:r>
      <w:proofErr w:type="spellEnd"/>
      <w:r w:rsidR="00015FB3">
        <w:rPr>
          <w:rFonts w:ascii="Arial" w:hAnsi="Arial" w:cs="Arial" w:hint="cs"/>
          <w:color w:val="auto"/>
          <w:rtl/>
        </w:rPr>
        <w:t xml:space="preserve"> </w:t>
      </w:r>
      <w:r>
        <w:rPr>
          <w:rFonts w:ascii="Arial" w:hAnsi="Arial" w:cs="Arial" w:hint="cs"/>
          <w:color w:val="auto"/>
          <w:rtl/>
        </w:rPr>
        <w:t>לפי הקיים בתיאור הדירה) יהיו בעלי תריסים.</w:t>
      </w:r>
    </w:p>
    <w:p w14:paraId="750F874C" w14:textId="77777777" w:rsidR="00B738A0" w:rsidRPr="006625DB" w:rsidRDefault="008021E0" w:rsidP="008021E0">
      <w:pPr>
        <w:pStyle w:val="a8"/>
        <w:ind w:left="426" w:right="0" w:hanging="11"/>
        <w:rPr>
          <w:rFonts w:ascii="Arial" w:hAnsi="Arial" w:cs="Arial"/>
          <w:color w:val="auto"/>
        </w:rPr>
      </w:pPr>
      <w:r>
        <w:rPr>
          <w:rFonts w:ascii="Arial" w:hAnsi="Arial" w:cs="Arial" w:hint="cs"/>
          <w:color w:val="auto"/>
          <w:rtl/>
        </w:rPr>
        <w:t xml:space="preserve"> </w:t>
      </w:r>
      <w:r w:rsidR="00B738A0">
        <w:rPr>
          <w:rFonts w:ascii="Arial" w:hAnsi="Arial" w:cs="Arial" w:hint="cs"/>
          <w:color w:val="auto"/>
          <w:rtl/>
        </w:rPr>
        <w:t xml:space="preserve">בתריסי גלילה או הזזה יהיו שלבי התריס עשויים פח אלומיניום במילוי </w:t>
      </w:r>
      <w:proofErr w:type="spellStart"/>
      <w:r w:rsidR="00B738A0">
        <w:rPr>
          <w:rFonts w:ascii="Arial" w:hAnsi="Arial" w:cs="Arial" w:hint="cs"/>
          <w:color w:val="auto"/>
          <w:rtl/>
        </w:rPr>
        <w:t>פוליאוריתן</w:t>
      </w:r>
      <w:proofErr w:type="spellEnd"/>
      <w:r w:rsidR="00B738A0">
        <w:rPr>
          <w:rFonts w:ascii="Arial" w:hAnsi="Arial" w:cs="Arial" w:hint="cs"/>
          <w:color w:val="auto"/>
          <w:rtl/>
        </w:rPr>
        <w:t xml:space="preserve"> מוקצף כולל אטם גומי בין השלבים לאטימה מוגברת</w:t>
      </w:r>
      <w:r w:rsidR="00525940">
        <w:rPr>
          <w:rFonts w:ascii="Arial" w:hAnsi="Arial" w:cs="Arial" w:hint="cs"/>
          <w:color w:val="auto"/>
          <w:rtl/>
        </w:rPr>
        <w:t xml:space="preserve"> (ככל שנדרש עפ"י הוראות היצרן)</w:t>
      </w:r>
      <w:r w:rsidR="00B738A0">
        <w:rPr>
          <w:rFonts w:ascii="Arial" w:hAnsi="Arial" w:cs="Arial" w:hint="cs"/>
          <w:color w:val="auto"/>
          <w:rtl/>
        </w:rPr>
        <w:t>. עובי הפח</w:t>
      </w:r>
      <w:r>
        <w:rPr>
          <w:rFonts w:ascii="Arial" w:hAnsi="Arial" w:cs="Arial" w:hint="cs"/>
          <w:color w:val="auto"/>
          <w:rtl/>
        </w:rPr>
        <w:t xml:space="preserve"> </w:t>
      </w:r>
      <w:r w:rsidR="00B738A0">
        <w:rPr>
          <w:rFonts w:ascii="Arial" w:hAnsi="Arial" w:cs="Arial" w:hint="cs"/>
          <w:color w:val="auto"/>
          <w:rtl/>
        </w:rPr>
        <w:t>יהיה בהתאם למידות הפתח והוראות היצרן</w:t>
      </w:r>
      <w:r w:rsidR="00B738A0" w:rsidRPr="006625DB">
        <w:rPr>
          <w:rFonts w:ascii="Arial" w:hAnsi="Arial" w:cs="Arial" w:hint="cs"/>
          <w:color w:val="auto"/>
          <w:rtl/>
        </w:rPr>
        <w:t xml:space="preserve">. </w:t>
      </w:r>
      <w:r w:rsidR="00525940">
        <w:rPr>
          <w:rFonts w:ascii="Arial" w:hAnsi="Arial" w:cs="Arial" w:hint="cs"/>
          <w:color w:val="auto"/>
          <w:rtl/>
        </w:rPr>
        <w:t xml:space="preserve">בכל הפתחים בחדר הדיור ובכל הפתחים ברוחב  2.50 מ' ומעלה </w:t>
      </w:r>
      <w:r w:rsidR="00B738A0" w:rsidRPr="006625DB">
        <w:rPr>
          <w:rFonts w:ascii="Arial" w:hAnsi="Arial" w:cs="Arial" w:hint="cs"/>
          <w:color w:val="auto"/>
          <w:rtl/>
        </w:rPr>
        <w:t>יורכב ארגז תריס גלילה עם שלבי תריס כנ"ל עם מנגנון חשמלי ומנגנון פתיחה ידני.</w:t>
      </w:r>
    </w:p>
    <w:p w14:paraId="6FC675B4" w14:textId="77777777" w:rsidR="00B03C12" w:rsidRPr="009727A6" w:rsidRDefault="006A3569" w:rsidP="008021E0">
      <w:pPr>
        <w:pStyle w:val="a8"/>
        <w:numPr>
          <w:ilvl w:val="0"/>
          <w:numId w:val="12"/>
        </w:numPr>
        <w:ind w:left="453" w:right="0" w:hanging="340"/>
        <w:rPr>
          <w:rFonts w:ascii="Arial" w:hAnsi="Arial" w:cs="Arial"/>
          <w:color w:val="auto"/>
        </w:rPr>
      </w:pPr>
      <w:r w:rsidRPr="00C35994">
        <w:rPr>
          <w:rFonts w:ascii="Arial" w:hAnsi="Arial" w:cs="Arial" w:hint="cs"/>
          <w:b/>
          <w:bCs/>
          <w:color w:val="auto"/>
          <w:rtl/>
        </w:rPr>
        <w:t>אוורור לאוויר החוץ</w:t>
      </w:r>
      <w:r w:rsidR="00857503">
        <w:rPr>
          <w:rFonts w:ascii="Arial" w:hAnsi="Arial" w:cs="Arial" w:hint="cs"/>
          <w:b/>
          <w:bCs/>
          <w:color w:val="auto"/>
          <w:rtl/>
        </w:rPr>
        <w:t xml:space="preserve"> -</w:t>
      </w:r>
      <w:r w:rsidR="00B03C12" w:rsidRPr="000877BD">
        <w:rPr>
          <w:rFonts w:ascii="Arial" w:hAnsi="Arial" w:cs="Arial"/>
          <w:color w:val="auto"/>
          <w:rtl/>
        </w:rPr>
        <w:t xml:space="preserve"> </w:t>
      </w:r>
      <w:r>
        <w:rPr>
          <w:rFonts w:ascii="Arial" w:hAnsi="Arial" w:cs="Arial" w:hint="cs"/>
          <w:color w:val="auto"/>
          <w:rtl/>
        </w:rPr>
        <w:t xml:space="preserve">בחדרי שירות, בחדרים סניטריים ובמטבחים ללא אוורור ישיר לאוויר החוץ, </w:t>
      </w:r>
      <w:r w:rsidR="00435EC2">
        <w:rPr>
          <w:rFonts w:ascii="Arial" w:hAnsi="Arial" w:cs="Arial" w:hint="cs"/>
          <w:color w:val="auto"/>
          <w:rtl/>
        </w:rPr>
        <w:t xml:space="preserve">לרבות במטבחים הפונים למרפסת שירות, </w:t>
      </w:r>
      <w:r w:rsidR="00FB789B">
        <w:rPr>
          <w:rFonts w:ascii="Arial" w:hAnsi="Arial" w:cs="Arial" w:hint="cs"/>
          <w:color w:val="auto"/>
          <w:rtl/>
        </w:rPr>
        <w:t>יבוצע</w:t>
      </w:r>
      <w:r w:rsidR="008021E0">
        <w:rPr>
          <w:rFonts w:ascii="Arial" w:hAnsi="Arial" w:cs="Arial" w:hint="cs"/>
          <w:color w:val="auto"/>
          <w:rtl/>
        </w:rPr>
        <w:t xml:space="preserve"> </w:t>
      </w:r>
      <w:r>
        <w:rPr>
          <w:rFonts w:ascii="Arial" w:hAnsi="Arial" w:cs="Arial" w:hint="cs"/>
          <w:color w:val="auto"/>
          <w:rtl/>
        </w:rPr>
        <w:t>צינור מצויד במאוורר מכני עד לקיר החוץ לרבות רפפת כיסוי.</w:t>
      </w:r>
    </w:p>
    <w:p w14:paraId="2B9E676A" w14:textId="77777777" w:rsidR="00B05C1B" w:rsidRPr="001932B3" w:rsidRDefault="00B05C1B" w:rsidP="008021E0">
      <w:pPr>
        <w:pStyle w:val="a8"/>
        <w:numPr>
          <w:ilvl w:val="0"/>
          <w:numId w:val="12"/>
        </w:numPr>
        <w:ind w:left="453" w:right="0" w:hanging="340"/>
        <w:rPr>
          <w:rFonts w:ascii="Arial" w:hAnsi="Arial" w:cs="Arial"/>
          <w:color w:val="auto"/>
        </w:rPr>
      </w:pPr>
      <w:r w:rsidRPr="000877BD">
        <w:rPr>
          <w:rFonts w:ascii="Arial" w:hAnsi="Arial" w:cs="Arial"/>
          <w:b/>
          <w:bCs/>
          <w:color w:val="auto"/>
          <w:rtl/>
        </w:rPr>
        <w:t>מסגרות החלונות והתריסים</w:t>
      </w:r>
      <w:r w:rsidRPr="000877BD">
        <w:rPr>
          <w:rFonts w:ascii="Arial" w:hAnsi="Arial" w:cs="Arial"/>
          <w:color w:val="auto"/>
          <w:rtl/>
        </w:rPr>
        <w:t xml:space="preserve"> עשויים אלומיניום</w:t>
      </w:r>
      <w:r>
        <w:rPr>
          <w:rFonts w:ascii="Arial" w:hAnsi="Arial" w:cs="Arial" w:hint="cs"/>
          <w:color w:val="auto"/>
          <w:rtl/>
        </w:rPr>
        <w:t>.</w:t>
      </w:r>
      <w:r w:rsidRPr="000877BD">
        <w:rPr>
          <w:rFonts w:ascii="Arial" w:hAnsi="Arial" w:cs="Arial"/>
          <w:color w:val="auto"/>
          <w:rtl/>
        </w:rPr>
        <w:t xml:space="preserve"> </w:t>
      </w:r>
      <w:r w:rsidR="00CA05C0">
        <w:rPr>
          <w:rFonts w:ascii="Arial" w:hAnsi="Arial" w:cs="Arial" w:hint="cs"/>
          <w:color w:val="auto"/>
          <w:rtl/>
        </w:rPr>
        <w:t>דגם</w:t>
      </w:r>
      <w:r w:rsidRPr="000877BD">
        <w:rPr>
          <w:rFonts w:ascii="Arial" w:hAnsi="Arial" w:cs="Arial"/>
          <w:color w:val="auto"/>
          <w:rtl/>
        </w:rPr>
        <w:t xml:space="preserve"> </w:t>
      </w:r>
      <w:r w:rsidR="00CA05C0">
        <w:rPr>
          <w:rFonts w:ascii="Arial" w:hAnsi="Arial" w:cs="Arial" w:hint="cs"/>
          <w:color w:val="auto"/>
          <w:rtl/>
        </w:rPr>
        <w:t>ה</w:t>
      </w:r>
      <w:r w:rsidRPr="000877BD">
        <w:rPr>
          <w:rFonts w:ascii="Arial" w:hAnsi="Arial" w:cs="Arial"/>
          <w:color w:val="auto"/>
          <w:rtl/>
        </w:rPr>
        <w:t>פרופיל, גוון, עפ"י תכנון האדריכל</w:t>
      </w:r>
      <w:r>
        <w:rPr>
          <w:rFonts w:ascii="Arial" w:hAnsi="Arial" w:cs="Arial" w:hint="cs"/>
          <w:color w:val="auto"/>
          <w:rtl/>
        </w:rPr>
        <w:t xml:space="preserve"> ו/או</w:t>
      </w:r>
      <w:r>
        <w:rPr>
          <w:rFonts w:ascii="Arial" w:hAnsi="Arial" w:cs="Arial"/>
          <w:color w:val="auto"/>
          <w:rtl/>
        </w:rPr>
        <w:t xml:space="preserve"> יועץ האלומיניום.</w:t>
      </w:r>
      <w:r>
        <w:rPr>
          <w:rFonts w:ascii="Arial" w:hAnsi="Arial" w:cs="Arial" w:hint="cs"/>
          <w:color w:val="auto"/>
          <w:rtl/>
        </w:rPr>
        <w:t xml:space="preserve"> </w:t>
      </w:r>
      <w:r w:rsidRPr="000877BD">
        <w:rPr>
          <w:rFonts w:ascii="Arial" w:hAnsi="Arial" w:cs="Arial"/>
          <w:color w:val="auto"/>
          <w:rtl/>
        </w:rPr>
        <w:t xml:space="preserve">יתכן פתחים המשולבים בזיגוג </w:t>
      </w:r>
      <w:r w:rsidRPr="001932B3">
        <w:rPr>
          <w:rFonts w:ascii="Arial" w:hAnsi="Arial" w:cs="Arial"/>
          <w:color w:val="auto"/>
          <w:rtl/>
        </w:rPr>
        <w:t>קבוע המשמש כמעקה/מחסום, ו/או קירות מסך</w:t>
      </w:r>
      <w:r w:rsidRPr="001932B3">
        <w:rPr>
          <w:rFonts w:ascii="Arial" w:hAnsi="Arial" w:cs="Arial" w:hint="cs"/>
          <w:color w:val="auto"/>
          <w:rtl/>
        </w:rPr>
        <w:t>.</w:t>
      </w:r>
    </w:p>
    <w:p w14:paraId="76F20C12" w14:textId="5DD74936" w:rsidR="008F0115" w:rsidRPr="001932B3" w:rsidRDefault="00553C80" w:rsidP="008021E0">
      <w:pPr>
        <w:pStyle w:val="a8"/>
        <w:numPr>
          <w:ilvl w:val="0"/>
          <w:numId w:val="12"/>
        </w:numPr>
        <w:ind w:left="453" w:right="0" w:hanging="340"/>
        <w:rPr>
          <w:rFonts w:ascii="Arial" w:hAnsi="Arial" w:cs="Arial"/>
          <w:color w:val="auto"/>
          <w:spacing w:val="-4"/>
          <w:rtl/>
        </w:rPr>
      </w:pPr>
      <w:r w:rsidRPr="001932B3">
        <w:rPr>
          <w:rFonts w:ascii="Arial" w:hAnsi="Arial" w:cs="Arial"/>
          <w:b/>
          <w:bCs/>
          <w:color w:val="auto"/>
          <w:rtl/>
        </w:rPr>
        <w:lastRenderedPageBreak/>
        <w:t xml:space="preserve">בחדר </w:t>
      </w:r>
      <w:r w:rsidR="0089017F" w:rsidRPr="00E2243E">
        <w:rPr>
          <w:rFonts w:ascii="Arial" w:hAnsi="Arial" w:cs="Arial" w:hint="cs"/>
          <w:b/>
          <w:bCs/>
          <w:color w:val="auto"/>
          <w:rtl/>
        </w:rPr>
        <w:t xml:space="preserve">רחצה </w:t>
      </w:r>
      <w:r w:rsidRPr="00E2243E">
        <w:rPr>
          <w:rFonts w:ascii="Arial" w:hAnsi="Arial" w:cs="Arial"/>
          <w:b/>
          <w:bCs/>
          <w:color w:val="auto"/>
          <w:rtl/>
        </w:rPr>
        <w:t>(</w:t>
      </w:r>
      <w:r w:rsidRPr="001932B3">
        <w:rPr>
          <w:rFonts w:ascii="Arial" w:hAnsi="Arial" w:cs="Arial"/>
          <w:b/>
          <w:bCs/>
          <w:color w:val="auto"/>
          <w:rtl/>
        </w:rPr>
        <w:t>אם יש חלונות),</w:t>
      </w:r>
      <w:r w:rsidRPr="001932B3">
        <w:rPr>
          <w:rFonts w:ascii="Arial" w:hAnsi="Arial" w:cs="Arial"/>
          <w:color w:val="auto"/>
          <w:rtl/>
        </w:rPr>
        <w:t xml:space="preserve"> </w:t>
      </w:r>
      <w:r w:rsidR="00857503" w:rsidRPr="001932B3">
        <w:rPr>
          <w:rFonts w:ascii="Arial" w:hAnsi="Arial" w:cs="Arial" w:hint="cs"/>
          <w:color w:val="auto"/>
          <w:rtl/>
        </w:rPr>
        <w:t>תותקן</w:t>
      </w:r>
      <w:r w:rsidR="00F070D2" w:rsidRPr="001932B3">
        <w:rPr>
          <w:rFonts w:ascii="Arial" w:hAnsi="Arial" w:cs="Arial" w:hint="cs"/>
          <w:color w:val="auto"/>
          <w:rtl/>
        </w:rPr>
        <w:t xml:space="preserve"> </w:t>
      </w:r>
      <w:r w:rsidRPr="001932B3">
        <w:rPr>
          <w:rFonts w:ascii="Arial" w:hAnsi="Arial" w:cs="Arial"/>
          <w:color w:val="auto"/>
          <w:rtl/>
        </w:rPr>
        <w:t xml:space="preserve">זכוכית </w:t>
      </w:r>
      <w:r w:rsidR="00DB7783" w:rsidRPr="001932B3">
        <w:rPr>
          <w:rFonts w:ascii="Arial" w:hAnsi="Arial" w:cs="Arial" w:hint="cs"/>
          <w:color w:val="auto"/>
          <w:rtl/>
        </w:rPr>
        <w:t>בטיחותית</w:t>
      </w:r>
      <w:r w:rsidR="00857503" w:rsidRPr="001932B3">
        <w:rPr>
          <w:rFonts w:ascii="Arial" w:hAnsi="Arial" w:cs="Arial" w:hint="cs"/>
          <w:color w:val="auto"/>
          <w:rtl/>
        </w:rPr>
        <w:t>,</w:t>
      </w:r>
      <w:r w:rsidR="00DB7783" w:rsidRPr="001932B3">
        <w:rPr>
          <w:rFonts w:ascii="Arial" w:hAnsi="Arial" w:cs="Arial" w:hint="cs"/>
          <w:color w:val="auto"/>
          <w:rtl/>
        </w:rPr>
        <w:t xml:space="preserve"> </w:t>
      </w:r>
      <w:r w:rsidRPr="001932B3">
        <w:rPr>
          <w:rFonts w:ascii="Arial" w:hAnsi="Arial" w:cs="Arial"/>
          <w:color w:val="auto"/>
          <w:rtl/>
        </w:rPr>
        <w:t>שקופה או עמומה ("חלב</w:t>
      </w:r>
      <w:r w:rsidR="00857503" w:rsidRPr="001932B3">
        <w:rPr>
          <w:rFonts w:ascii="Arial" w:hAnsi="Arial" w:cs="Arial" w:hint="cs"/>
          <w:color w:val="auto"/>
          <w:rtl/>
        </w:rPr>
        <w:t>").</w:t>
      </w:r>
    </w:p>
    <w:p w14:paraId="3EC60214" w14:textId="77777777" w:rsidR="00CF293D" w:rsidRPr="001932B3" w:rsidRDefault="00CF293D" w:rsidP="00CF293D">
      <w:pPr>
        <w:pStyle w:val="a8"/>
        <w:numPr>
          <w:ilvl w:val="0"/>
          <w:numId w:val="12"/>
        </w:numPr>
        <w:ind w:left="453" w:right="0" w:hanging="340"/>
        <w:rPr>
          <w:rFonts w:ascii="Arial" w:hAnsi="Arial" w:cs="Arial"/>
          <w:color w:val="auto"/>
          <w:spacing w:val="-4"/>
        </w:rPr>
      </w:pPr>
      <w:r w:rsidRPr="001932B3">
        <w:rPr>
          <w:rFonts w:ascii="Arial" w:hAnsi="Arial" w:cs="Arial"/>
          <w:b/>
          <w:bCs/>
          <w:color w:val="auto"/>
          <w:spacing w:val="-4"/>
          <w:rtl/>
        </w:rPr>
        <w:t>אוורור המחסן</w:t>
      </w:r>
      <w:r w:rsidRPr="001932B3">
        <w:rPr>
          <w:rFonts w:ascii="Arial" w:hAnsi="Arial" w:cs="Arial"/>
          <w:color w:val="auto"/>
          <w:spacing w:val="-4"/>
          <w:rtl/>
        </w:rPr>
        <w:t xml:space="preserve"> (</w:t>
      </w:r>
      <w:r w:rsidRPr="001932B3">
        <w:rPr>
          <w:rFonts w:ascii="Arial" w:hAnsi="Arial" w:cs="Arial" w:hint="cs"/>
          <w:color w:val="auto"/>
          <w:spacing w:val="-4"/>
          <w:rtl/>
        </w:rPr>
        <w:t>ככל שנרכש מחסן</w:t>
      </w:r>
      <w:r w:rsidRPr="001932B3">
        <w:rPr>
          <w:rFonts w:ascii="Arial" w:hAnsi="Arial" w:cs="Arial"/>
          <w:color w:val="auto"/>
          <w:spacing w:val="-4"/>
          <w:rtl/>
        </w:rPr>
        <w:t>) יעשה באמצעות חלון ו/או אוורור מכני ו/או סבכה בדלת</w:t>
      </w:r>
      <w:r w:rsidRPr="001932B3">
        <w:rPr>
          <w:rFonts w:ascii="Arial" w:hAnsi="Arial" w:cs="Arial" w:hint="cs"/>
          <w:color w:val="auto"/>
          <w:spacing w:val="-4"/>
          <w:rtl/>
        </w:rPr>
        <w:t xml:space="preserve"> </w:t>
      </w:r>
      <w:r w:rsidRPr="001932B3">
        <w:rPr>
          <w:rFonts w:ascii="Arial" w:hAnsi="Arial" w:cs="Arial"/>
          <w:color w:val="auto"/>
          <w:spacing w:val="-4"/>
          <w:rtl/>
        </w:rPr>
        <w:t>ו</w:t>
      </w:r>
      <w:r w:rsidRPr="001932B3">
        <w:rPr>
          <w:rFonts w:ascii="Arial" w:hAnsi="Arial" w:cs="Arial" w:hint="cs"/>
          <w:color w:val="auto"/>
          <w:spacing w:val="-4"/>
          <w:rtl/>
        </w:rPr>
        <w:t>/</w:t>
      </w:r>
      <w:r w:rsidRPr="001932B3">
        <w:rPr>
          <w:rFonts w:ascii="Arial" w:hAnsi="Arial" w:cs="Arial"/>
          <w:color w:val="auto"/>
          <w:spacing w:val="-4"/>
          <w:rtl/>
        </w:rPr>
        <w:t xml:space="preserve">או רפפות קבועות, לפי </w:t>
      </w:r>
      <w:r w:rsidRPr="001932B3">
        <w:rPr>
          <w:rFonts w:ascii="Arial" w:hAnsi="Arial" w:cs="Arial" w:hint="cs"/>
          <w:color w:val="auto"/>
          <w:spacing w:val="-4"/>
          <w:rtl/>
        </w:rPr>
        <w:t xml:space="preserve">הנחיות יועץ הבטיחות </w:t>
      </w:r>
      <w:r w:rsidRPr="001932B3">
        <w:rPr>
          <w:rFonts w:ascii="Arial" w:hAnsi="Arial" w:cs="Arial"/>
          <w:color w:val="auto"/>
          <w:spacing w:val="-4"/>
          <w:rtl/>
        </w:rPr>
        <w:t>ודרישות כיבוי אש</w:t>
      </w:r>
      <w:r w:rsidRPr="001932B3">
        <w:rPr>
          <w:rFonts w:ascii="Arial" w:hAnsi="Arial" w:cs="Arial" w:hint="cs"/>
          <w:color w:val="auto"/>
          <w:spacing w:val="-4"/>
          <w:rtl/>
        </w:rPr>
        <w:t>.</w:t>
      </w:r>
    </w:p>
    <w:p w14:paraId="4D4A96B3" w14:textId="77777777" w:rsidR="00553C80" w:rsidRDefault="00604906" w:rsidP="008021E0">
      <w:pPr>
        <w:pStyle w:val="a8"/>
        <w:numPr>
          <w:ilvl w:val="0"/>
          <w:numId w:val="12"/>
        </w:numPr>
        <w:tabs>
          <w:tab w:val="clear" w:pos="-91"/>
          <w:tab w:val="left" w:pos="142"/>
        </w:tabs>
        <w:ind w:left="453" w:right="0" w:hanging="311"/>
        <w:rPr>
          <w:rFonts w:ascii="Arial" w:hAnsi="Arial" w:cs="Arial"/>
          <w:color w:val="auto"/>
        </w:rPr>
      </w:pPr>
      <w:r>
        <w:rPr>
          <w:rFonts w:ascii="Arial" w:hAnsi="Arial" w:cs="Arial" w:hint="cs"/>
          <w:b/>
          <w:bCs/>
          <w:color w:val="auto"/>
          <w:rtl/>
        </w:rPr>
        <w:t>דלת כניסה לדירה/</w:t>
      </w:r>
      <w:proofErr w:type="spellStart"/>
      <w:r>
        <w:rPr>
          <w:rFonts w:ascii="Arial" w:hAnsi="Arial" w:cs="Arial" w:hint="cs"/>
          <w:b/>
          <w:bCs/>
          <w:color w:val="auto"/>
          <w:rtl/>
        </w:rPr>
        <w:t>ות</w:t>
      </w:r>
      <w:proofErr w:type="spellEnd"/>
      <w:r>
        <w:rPr>
          <w:rFonts w:ascii="Arial" w:hAnsi="Arial" w:cs="Arial" w:hint="cs"/>
          <w:b/>
          <w:bCs/>
          <w:color w:val="auto"/>
          <w:rtl/>
        </w:rPr>
        <w:t xml:space="preserve"> בקומת היציאה מהבניין: </w:t>
      </w:r>
      <w:r w:rsidR="00E759E7">
        <w:rPr>
          <w:rFonts w:ascii="Arial" w:hAnsi="Arial" w:cs="Arial" w:hint="cs"/>
          <w:color w:val="auto"/>
          <w:rtl/>
        </w:rPr>
        <w:t xml:space="preserve">לפי הנחיות רשות הכבאות, בכניסה לדירות בקומת קרקע יתכן ויותקנו דלתות </w:t>
      </w:r>
      <w:r w:rsidR="00E759E7" w:rsidRPr="006E4272">
        <w:rPr>
          <w:rFonts w:ascii="Arial" w:hAnsi="Arial" w:cs="Arial" w:hint="cs"/>
          <w:color w:val="auto"/>
          <w:rtl/>
        </w:rPr>
        <w:t>בטחון/אש.</w:t>
      </w:r>
      <w:r w:rsidR="0013571F" w:rsidRPr="006E4272">
        <w:rPr>
          <w:rFonts w:ascii="Arial" w:hAnsi="Arial" w:cs="Arial" w:hint="cs"/>
          <w:color w:val="auto"/>
          <w:rtl/>
        </w:rPr>
        <w:t xml:space="preserve"> </w:t>
      </w:r>
    </w:p>
    <w:p w14:paraId="41843E46" w14:textId="77777777" w:rsidR="0062272F" w:rsidRPr="00A46F1F" w:rsidRDefault="00934DED" w:rsidP="008021E0">
      <w:pPr>
        <w:pStyle w:val="a8"/>
        <w:numPr>
          <w:ilvl w:val="0"/>
          <w:numId w:val="12"/>
        </w:numPr>
        <w:tabs>
          <w:tab w:val="clear" w:pos="-91"/>
          <w:tab w:val="left" w:pos="142"/>
        </w:tabs>
        <w:ind w:left="453" w:right="0" w:hanging="311"/>
        <w:rPr>
          <w:rFonts w:ascii="Arial" w:hAnsi="Arial" w:cs="Arial"/>
          <w:color w:val="auto"/>
        </w:rPr>
      </w:pPr>
      <w:r w:rsidRPr="00A46F1F">
        <w:rPr>
          <w:rFonts w:ascii="Arial" w:hAnsi="Arial" w:cs="Arial" w:hint="cs"/>
          <w:b/>
          <w:bCs/>
          <w:color w:val="auto"/>
          <w:rtl/>
        </w:rPr>
        <w:t xml:space="preserve">פתח חילוץ- </w:t>
      </w:r>
      <w:r w:rsidRPr="00A46F1F">
        <w:rPr>
          <w:rFonts w:ascii="Arial" w:hAnsi="Arial" w:cs="Arial"/>
          <w:color w:val="auto"/>
          <w:rtl/>
        </w:rPr>
        <w:t>ב</w:t>
      </w:r>
      <w:r w:rsidR="00604906">
        <w:rPr>
          <w:rFonts w:ascii="Arial" w:hAnsi="Arial" w:cs="Arial" w:hint="cs"/>
          <w:color w:val="auto"/>
          <w:rtl/>
        </w:rPr>
        <w:t xml:space="preserve">חלון </w:t>
      </w:r>
      <w:r w:rsidRPr="00A46F1F">
        <w:rPr>
          <w:rFonts w:ascii="Arial" w:hAnsi="Arial" w:cs="Arial"/>
          <w:color w:val="auto"/>
          <w:rtl/>
        </w:rPr>
        <w:t>ממ"ד</w:t>
      </w:r>
      <w:r w:rsidR="00604906">
        <w:rPr>
          <w:rFonts w:ascii="Arial" w:hAnsi="Arial" w:cs="Arial" w:hint="cs"/>
          <w:color w:val="auto"/>
          <w:rtl/>
        </w:rPr>
        <w:t xml:space="preserve"> ו/או חלון</w:t>
      </w:r>
      <w:r w:rsidRPr="00A46F1F">
        <w:rPr>
          <w:rFonts w:ascii="Arial" w:hAnsi="Arial" w:cs="Arial"/>
          <w:color w:val="auto"/>
          <w:rtl/>
        </w:rPr>
        <w:t xml:space="preserve"> </w:t>
      </w:r>
      <w:r w:rsidR="004647E8" w:rsidRPr="00A46F1F">
        <w:rPr>
          <w:rFonts w:ascii="Arial" w:hAnsi="Arial" w:cs="Arial" w:hint="cs"/>
          <w:color w:val="auto"/>
          <w:rtl/>
        </w:rPr>
        <w:t>בדירה</w:t>
      </w:r>
      <w:r w:rsidR="00CD7530" w:rsidRPr="00A46F1F">
        <w:rPr>
          <w:rFonts w:ascii="Arial" w:hAnsi="Arial" w:cs="Arial" w:hint="cs"/>
          <w:color w:val="auto"/>
          <w:rtl/>
        </w:rPr>
        <w:t xml:space="preserve"> </w:t>
      </w:r>
      <w:r w:rsidRPr="00A46F1F">
        <w:rPr>
          <w:rFonts w:ascii="Arial" w:hAnsi="Arial" w:cs="Arial"/>
          <w:color w:val="auto"/>
          <w:rtl/>
        </w:rPr>
        <w:t>המוכרז כפתח חילוץ</w:t>
      </w:r>
      <w:r w:rsidR="004647E8" w:rsidRPr="00A46F1F">
        <w:rPr>
          <w:rFonts w:ascii="Arial" w:hAnsi="Arial" w:cs="Arial" w:hint="cs"/>
          <w:color w:val="auto"/>
          <w:rtl/>
        </w:rPr>
        <w:t xml:space="preserve"> קומתי</w:t>
      </w:r>
      <w:r w:rsidR="003A61E5" w:rsidRPr="00A46F1F">
        <w:rPr>
          <w:rFonts w:ascii="Arial" w:hAnsi="Arial" w:cs="Arial" w:hint="cs"/>
          <w:color w:val="auto"/>
          <w:rtl/>
        </w:rPr>
        <w:t xml:space="preserve"> (בחרום אמור לשמש את כלל הדיירים בקומה)</w:t>
      </w:r>
      <w:r w:rsidRPr="00A46F1F">
        <w:rPr>
          <w:rFonts w:ascii="Arial" w:hAnsi="Arial" w:cs="Arial"/>
          <w:color w:val="auto"/>
          <w:rtl/>
        </w:rPr>
        <w:t>, אין לקבוע סורג קבוע</w:t>
      </w:r>
      <w:r w:rsidRPr="00A46F1F">
        <w:rPr>
          <w:rFonts w:ascii="Arial" w:hAnsi="Arial" w:cs="Arial" w:hint="cs"/>
          <w:color w:val="auto"/>
          <w:rtl/>
        </w:rPr>
        <w:t>.</w:t>
      </w:r>
      <w:r w:rsidR="001A5932" w:rsidRPr="00A46F1F">
        <w:rPr>
          <w:rFonts w:ascii="Arial" w:hAnsi="Arial" w:cs="Arial" w:hint="cs"/>
          <w:color w:val="auto"/>
          <w:rtl/>
        </w:rPr>
        <w:t xml:space="preserve"> </w:t>
      </w:r>
      <w:r w:rsidR="009779CB" w:rsidRPr="00A46F1F">
        <w:rPr>
          <w:rFonts w:ascii="Arial" w:hAnsi="Arial" w:cs="Arial" w:hint="cs"/>
          <w:color w:val="auto"/>
          <w:rtl/>
        </w:rPr>
        <w:t>בנוסף,</w:t>
      </w:r>
      <w:r w:rsidRPr="00A46F1F">
        <w:rPr>
          <w:rFonts w:ascii="Arial" w:hAnsi="Arial" w:cs="Arial" w:hint="cs"/>
          <w:color w:val="auto"/>
          <w:rtl/>
        </w:rPr>
        <w:t xml:space="preserve"> בפתח שיוכרז ע"י הרשויות המוסמכות כ</w:t>
      </w:r>
      <w:r w:rsidR="00604906">
        <w:rPr>
          <w:rFonts w:ascii="Arial" w:hAnsi="Arial" w:cs="Arial" w:hint="cs"/>
          <w:color w:val="auto"/>
          <w:rtl/>
        </w:rPr>
        <w:t>"</w:t>
      </w:r>
      <w:r w:rsidRPr="00A46F1F">
        <w:rPr>
          <w:rFonts w:ascii="Arial" w:hAnsi="Arial" w:cs="Arial" w:hint="cs"/>
          <w:color w:val="auto"/>
          <w:rtl/>
        </w:rPr>
        <w:t>פתח חילוץ</w:t>
      </w:r>
      <w:r w:rsidR="00604906">
        <w:rPr>
          <w:rFonts w:ascii="Arial" w:hAnsi="Arial" w:cs="Arial" w:hint="cs"/>
          <w:color w:val="auto"/>
          <w:rtl/>
        </w:rPr>
        <w:t>"</w:t>
      </w:r>
      <w:r w:rsidRPr="00A46F1F">
        <w:rPr>
          <w:rFonts w:ascii="Arial" w:hAnsi="Arial" w:cs="Arial" w:hint="cs"/>
          <w:color w:val="auto"/>
          <w:rtl/>
        </w:rPr>
        <w:t xml:space="preserve"> יתכנו שינויים במידות הפתח, סוג החלון/תריס, לרבות סוג הפתיחה וכיון הפתיחה.</w:t>
      </w:r>
    </w:p>
    <w:p w14:paraId="0955D6D4" w14:textId="27208DE9" w:rsidR="00FF6C9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 xml:space="preserve">לפי דרישות </w:t>
      </w:r>
      <w:r w:rsidR="00736044" w:rsidRPr="00E31C8C">
        <w:rPr>
          <w:rFonts w:ascii="Arial" w:hAnsi="Arial" w:cs="Arial" w:hint="cs"/>
          <w:b/>
          <w:bCs/>
          <w:color w:val="auto"/>
          <w:rtl/>
        </w:rPr>
        <w:t>פיקוד העורף</w:t>
      </w:r>
      <w:r w:rsidRPr="00E31C8C">
        <w:rPr>
          <w:rFonts w:ascii="Arial" w:hAnsi="Arial" w:cs="Arial"/>
          <w:color w:val="auto"/>
          <w:rtl/>
        </w:rPr>
        <w:t>:</w:t>
      </w:r>
      <w:r w:rsidRPr="00E31C8C">
        <w:rPr>
          <w:rFonts w:ascii="Arial" w:hAnsi="Arial" w:cs="Arial"/>
          <w:b/>
          <w:bCs/>
          <w:color w:val="auto"/>
          <w:rtl/>
        </w:rPr>
        <w:t xml:space="preserve"> </w:t>
      </w:r>
      <w:r w:rsidRPr="00E31C8C">
        <w:rPr>
          <w:rFonts w:ascii="Arial" w:hAnsi="Arial" w:cs="Arial"/>
          <w:color w:val="auto"/>
          <w:rtl/>
        </w:rPr>
        <w:t>דלת כניסה למרחב מוגן הינה דלת פלדה אטומה, הנפתחת</w:t>
      </w:r>
      <w:r w:rsidR="00221E0B" w:rsidRPr="00E31C8C">
        <w:rPr>
          <w:rFonts w:ascii="Arial" w:hAnsi="Arial" w:cs="Arial" w:hint="cs"/>
          <w:color w:val="auto"/>
          <w:rtl/>
        </w:rPr>
        <w:t>/נגררת,</w:t>
      </w:r>
      <w:r w:rsidRPr="00E31C8C">
        <w:rPr>
          <w:rFonts w:ascii="Arial" w:hAnsi="Arial" w:cs="Arial"/>
          <w:color w:val="auto"/>
          <w:rtl/>
        </w:rPr>
        <w:t xml:space="preserve"> </w:t>
      </w:r>
      <w:r w:rsidR="00221E0B" w:rsidRPr="00E31C8C">
        <w:rPr>
          <w:rFonts w:ascii="Arial" w:hAnsi="Arial" w:cs="Arial" w:hint="cs"/>
          <w:color w:val="auto"/>
          <w:rtl/>
        </w:rPr>
        <w:t xml:space="preserve">חיצונית. </w:t>
      </w:r>
      <w:r w:rsidRPr="00E31C8C">
        <w:rPr>
          <w:rFonts w:ascii="Arial" w:hAnsi="Arial" w:cs="Arial"/>
          <w:color w:val="auto"/>
          <w:rtl/>
        </w:rPr>
        <w:t xml:space="preserve">סף הדלת וריצוף הממ"ד גבוהים כ- </w:t>
      </w:r>
      <w:smartTag w:uri="urn:schemas-microsoft-com:office:smarttags" w:element="metricconverter">
        <w:smartTagPr>
          <w:attr w:name="ProductID" w:val="2 ס&quot;מ"/>
        </w:smartTagPr>
        <w:r w:rsidRPr="00E31C8C">
          <w:rPr>
            <w:rFonts w:ascii="Arial" w:hAnsi="Arial" w:cs="Arial"/>
            <w:color w:val="auto"/>
            <w:rtl/>
          </w:rPr>
          <w:t>2 ס"מ</w:t>
        </w:r>
      </w:smartTag>
      <w:r w:rsidRPr="00E31C8C">
        <w:rPr>
          <w:rFonts w:ascii="Arial" w:hAnsi="Arial" w:cs="Arial"/>
          <w:color w:val="auto"/>
          <w:rtl/>
        </w:rPr>
        <w:t xml:space="preserve"> מעל מפלס הדירה. חלון פלדה כנף אחת או שתיים, הנגררות לכיס ו. חלון אלומיניום + זיגוג וכן</w:t>
      </w:r>
      <w:r w:rsidR="008021E0">
        <w:rPr>
          <w:rFonts w:ascii="Arial" w:hAnsi="Arial" w:cs="Arial"/>
          <w:color w:val="auto"/>
          <w:rtl/>
        </w:rPr>
        <w:t xml:space="preserve"> </w:t>
      </w:r>
      <w:r w:rsidRPr="00E31C8C">
        <w:rPr>
          <w:rFonts w:ascii="Arial" w:hAnsi="Arial" w:cs="Arial"/>
          <w:color w:val="auto"/>
          <w:rtl/>
        </w:rPr>
        <w:t>פתחי אוורור מעוגלים בקוטרים שונים,</w:t>
      </w:r>
      <w:r w:rsidR="009779CB" w:rsidRPr="00E31C8C">
        <w:rPr>
          <w:rFonts w:ascii="Arial" w:hAnsi="Arial" w:cs="Arial" w:hint="cs"/>
          <w:color w:val="auto"/>
          <w:rtl/>
        </w:rPr>
        <w:t xml:space="preserve"> </w:t>
      </w:r>
      <w:r w:rsidRPr="00E31C8C">
        <w:rPr>
          <w:rFonts w:ascii="Arial" w:hAnsi="Arial" w:cs="Arial"/>
          <w:color w:val="auto"/>
          <w:rtl/>
        </w:rPr>
        <w:t xml:space="preserve">חסומים </w:t>
      </w:r>
      <w:proofErr w:type="spellStart"/>
      <w:r w:rsidRPr="00E31C8C">
        <w:rPr>
          <w:rFonts w:ascii="Arial" w:hAnsi="Arial" w:cs="Arial"/>
          <w:color w:val="auto"/>
          <w:rtl/>
        </w:rPr>
        <w:t>בדיסקאות</w:t>
      </w:r>
      <w:proofErr w:type="spellEnd"/>
      <w:r w:rsidRPr="00E31C8C">
        <w:rPr>
          <w:rFonts w:ascii="Arial" w:hAnsi="Arial" w:cs="Arial"/>
          <w:color w:val="auto"/>
          <w:rtl/>
        </w:rPr>
        <w:t xml:space="preserve"> פלדה (</w:t>
      </w:r>
      <w:proofErr w:type="spellStart"/>
      <w:r w:rsidRPr="00E31C8C">
        <w:rPr>
          <w:rFonts w:ascii="Arial" w:hAnsi="Arial" w:cs="Arial"/>
          <w:color w:val="auto"/>
          <w:rtl/>
        </w:rPr>
        <w:t>פלנצ</w:t>
      </w:r>
      <w:proofErr w:type="spellEnd"/>
      <w:r w:rsidRPr="00E31C8C">
        <w:rPr>
          <w:rFonts w:ascii="Arial" w:hAnsi="Arial" w:cs="Arial"/>
          <w:color w:val="auto"/>
          <w:rtl/>
        </w:rPr>
        <w:t>'), וניתנים לפרוק.</w:t>
      </w:r>
      <w:r w:rsidRPr="00E31C8C">
        <w:rPr>
          <w:rFonts w:ascii="Arial" w:hAnsi="Arial" w:cs="Arial"/>
          <w:b/>
          <w:bCs/>
          <w:color w:val="auto"/>
          <w:rtl/>
        </w:rPr>
        <w:t xml:space="preserve"> </w:t>
      </w:r>
      <w:r w:rsidR="00736044" w:rsidRPr="00E31C8C">
        <w:rPr>
          <w:rFonts w:ascii="Arial" w:hAnsi="Arial" w:cs="Arial" w:hint="cs"/>
          <w:color w:val="auto"/>
          <w:rtl/>
        </w:rPr>
        <w:t>התקנת</w:t>
      </w:r>
      <w:r w:rsidR="00835F63" w:rsidRPr="00E31C8C">
        <w:rPr>
          <w:rFonts w:ascii="Arial" w:hAnsi="Arial" w:cs="Arial" w:hint="cs"/>
          <w:b/>
          <w:bCs/>
          <w:color w:val="auto"/>
          <w:rtl/>
        </w:rPr>
        <w:t xml:space="preserve"> </w:t>
      </w:r>
      <w:r w:rsidRPr="00E31C8C">
        <w:rPr>
          <w:rFonts w:ascii="Arial" w:hAnsi="Arial" w:cs="Arial"/>
          <w:color w:val="auto"/>
          <w:rtl/>
        </w:rPr>
        <w:t>מערכת</w:t>
      </w:r>
      <w:r w:rsidRPr="00E31C8C">
        <w:rPr>
          <w:rFonts w:ascii="Arial" w:hAnsi="Arial" w:cs="Arial"/>
          <w:b/>
          <w:bCs/>
          <w:color w:val="auto"/>
          <w:rtl/>
        </w:rPr>
        <w:t xml:space="preserve"> </w:t>
      </w:r>
      <w:r w:rsidRPr="00E31C8C">
        <w:rPr>
          <w:rFonts w:ascii="Arial" w:hAnsi="Arial" w:cs="Arial"/>
          <w:color w:val="auto"/>
          <w:rtl/>
        </w:rPr>
        <w:t xml:space="preserve">סינון אויר </w:t>
      </w:r>
      <w:r w:rsidR="00736044" w:rsidRPr="00E31C8C">
        <w:rPr>
          <w:rFonts w:ascii="Arial" w:hAnsi="Arial" w:cs="Arial" w:hint="cs"/>
          <w:color w:val="auto"/>
          <w:rtl/>
        </w:rPr>
        <w:t>(</w:t>
      </w:r>
      <w:r w:rsidRPr="00E31C8C">
        <w:rPr>
          <w:rFonts w:ascii="Arial" w:hAnsi="Arial" w:cs="Arial"/>
          <w:color w:val="auto"/>
          <w:rtl/>
        </w:rPr>
        <w:t xml:space="preserve">לפי הנחיות </w:t>
      </w:r>
      <w:r w:rsidR="00736044" w:rsidRPr="00E31C8C">
        <w:rPr>
          <w:rFonts w:ascii="Arial" w:hAnsi="Arial" w:cs="Arial" w:hint="cs"/>
          <w:color w:val="auto"/>
          <w:rtl/>
        </w:rPr>
        <w:t>פיקוד העורף),</w:t>
      </w:r>
      <w:r w:rsidRPr="00E31C8C">
        <w:rPr>
          <w:rFonts w:ascii="Arial" w:hAnsi="Arial" w:cs="Arial"/>
          <w:color w:val="auto"/>
          <w:rtl/>
        </w:rPr>
        <w:t xml:space="preserve"> ע"ג הקיר </w:t>
      </w:r>
      <w:r w:rsidR="003B46AE" w:rsidRPr="00E31C8C">
        <w:rPr>
          <w:rFonts w:ascii="Arial" w:hAnsi="Arial" w:cs="Arial" w:hint="cs"/>
          <w:color w:val="auto"/>
          <w:rtl/>
        </w:rPr>
        <w:t xml:space="preserve">וליד </w:t>
      </w:r>
      <w:r w:rsidRPr="00E31C8C">
        <w:rPr>
          <w:rFonts w:ascii="Arial" w:hAnsi="Arial" w:cs="Arial"/>
          <w:color w:val="auto"/>
          <w:rtl/>
        </w:rPr>
        <w:t xml:space="preserve">פתח האוורור </w:t>
      </w:r>
      <w:r w:rsidR="009779CB" w:rsidRPr="00E31C8C">
        <w:rPr>
          <w:rFonts w:ascii="Arial" w:hAnsi="Arial" w:cs="Arial" w:hint="cs"/>
          <w:color w:val="auto"/>
          <w:rtl/>
        </w:rPr>
        <w:t>תי</w:t>
      </w:r>
      <w:r w:rsidR="00835F63" w:rsidRPr="00E31C8C">
        <w:rPr>
          <w:rFonts w:ascii="Arial" w:hAnsi="Arial" w:cs="Arial" w:hint="cs"/>
          <w:color w:val="auto"/>
          <w:rtl/>
        </w:rPr>
        <w:t>צ</w:t>
      </w:r>
      <w:r w:rsidR="009779CB" w:rsidRPr="00E31C8C">
        <w:rPr>
          <w:rFonts w:ascii="Arial" w:hAnsi="Arial" w:cs="Arial" w:hint="cs"/>
          <w:color w:val="auto"/>
          <w:rtl/>
        </w:rPr>
        <w:t>ו</w:t>
      </w:r>
      <w:r w:rsidR="00835F63" w:rsidRPr="00E31C8C">
        <w:rPr>
          <w:rFonts w:ascii="Arial" w:hAnsi="Arial" w:cs="Arial" w:hint="cs"/>
          <w:color w:val="auto"/>
          <w:rtl/>
        </w:rPr>
        <w:t>ר</w:t>
      </w:r>
      <w:r w:rsidRPr="00E31C8C">
        <w:rPr>
          <w:rFonts w:ascii="Arial" w:hAnsi="Arial" w:cs="Arial"/>
          <w:color w:val="auto"/>
          <w:rtl/>
        </w:rPr>
        <w:t xml:space="preserve"> הפרעה מקומית. מידות המערכת לפי מידות היצרן.</w:t>
      </w:r>
      <w:r w:rsidR="009779CB" w:rsidRPr="00E31C8C">
        <w:rPr>
          <w:rFonts w:ascii="Arial" w:hAnsi="Arial" w:cs="Arial" w:hint="cs"/>
          <w:color w:val="auto"/>
          <w:rtl/>
        </w:rPr>
        <w:t xml:space="preserve"> </w:t>
      </w:r>
      <w:r w:rsidRPr="00E31C8C">
        <w:rPr>
          <w:rFonts w:ascii="Arial" w:hAnsi="Arial" w:cs="Arial"/>
          <w:color w:val="auto"/>
          <w:rtl/>
        </w:rPr>
        <w:t>(תקנות הג"א מאי 2010).</w:t>
      </w:r>
      <w:r w:rsidR="00736044" w:rsidRPr="00E31C8C">
        <w:rPr>
          <w:rFonts w:ascii="Arial" w:hAnsi="Arial" w:cs="Arial" w:hint="cs"/>
          <w:color w:val="auto"/>
          <w:rtl/>
        </w:rPr>
        <w:t xml:space="preserve"> יודגש שאם סופק </w:t>
      </w:r>
      <w:r w:rsidR="003B46AE" w:rsidRPr="00E31C8C">
        <w:rPr>
          <w:rFonts w:ascii="Arial" w:hAnsi="Arial" w:cs="Arial" w:hint="cs"/>
          <w:color w:val="auto"/>
          <w:rtl/>
        </w:rPr>
        <w:t xml:space="preserve">ע"י החברה </w:t>
      </w:r>
      <w:r w:rsidR="00736044" w:rsidRPr="00E31C8C">
        <w:rPr>
          <w:rFonts w:ascii="Arial" w:hAnsi="Arial" w:cs="Arial" w:hint="cs"/>
          <w:color w:val="auto"/>
          <w:rtl/>
        </w:rPr>
        <w:t xml:space="preserve">מתקן הסינון, </w:t>
      </w:r>
      <w:r w:rsidR="003B46AE" w:rsidRPr="00E31C8C">
        <w:rPr>
          <w:rFonts w:ascii="Arial" w:hAnsi="Arial" w:cs="Arial" w:hint="cs"/>
          <w:color w:val="auto"/>
          <w:rtl/>
        </w:rPr>
        <w:t>הרי ש</w:t>
      </w:r>
      <w:r w:rsidR="00736044" w:rsidRPr="00E31C8C">
        <w:rPr>
          <w:rFonts w:ascii="Arial" w:hAnsi="Arial" w:cs="Arial" w:hint="cs"/>
          <w:color w:val="auto"/>
          <w:rtl/>
        </w:rPr>
        <w:t xml:space="preserve">תקינתו והתקנתו </w:t>
      </w:r>
      <w:r w:rsidR="003B46AE" w:rsidRPr="00E31C8C">
        <w:rPr>
          <w:rFonts w:ascii="Arial" w:hAnsi="Arial" w:cs="Arial" w:hint="cs"/>
          <w:color w:val="auto"/>
          <w:rtl/>
        </w:rPr>
        <w:t xml:space="preserve">נבדקו </w:t>
      </w:r>
      <w:r w:rsidR="00FA67EF">
        <w:rPr>
          <w:rFonts w:ascii="Arial" w:hAnsi="Arial" w:cs="Arial" w:hint="cs"/>
          <w:color w:val="auto"/>
          <w:rtl/>
        </w:rPr>
        <w:t>ו</w:t>
      </w:r>
      <w:r w:rsidR="00736044" w:rsidRPr="00E31C8C">
        <w:rPr>
          <w:rFonts w:ascii="Arial" w:hAnsi="Arial" w:cs="Arial" w:hint="cs"/>
          <w:color w:val="auto"/>
          <w:rtl/>
        </w:rPr>
        <w:t xml:space="preserve">אושרו ע"י פיקוד העורף, </w:t>
      </w:r>
      <w:r w:rsidR="003B46AE" w:rsidRPr="00E31C8C">
        <w:rPr>
          <w:rFonts w:ascii="Arial" w:hAnsi="Arial" w:cs="Arial" w:hint="cs"/>
          <w:color w:val="auto"/>
          <w:rtl/>
        </w:rPr>
        <w:t xml:space="preserve">לכן </w:t>
      </w:r>
      <w:r w:rsidR="00736044" w:rsidRPr="00E31C8C">
        <w:rPr>
          <w:rFonts w:ascii="Arial" w:hAnsi="Arial" w:cs="Arial" w:hint="cs"/>
          <w:color w:val="auto"/>
          <w:rtl/>
        </w:rPr>
        <w:t>פ</w:t>
      </w:r>
      <w:r w:rsidR="003B46AE" w:rsidRPr="00E31C8C">
        <w:rPr>
          <w:rFonts w:ascii="Arial" w:hAnsi="Arial" w:cs="Arial" w:hint="cs"/>
          <w:color w:val="auto"/>
          <w:rtl/>
        </w:rPr>
        <w:t>י</w:t>
      </w:r>
      <w:r w:rsidR="00736044" w:rsidRPr="00E31C8C">
        <w:rPr>
          <w:rFonts w:ascii="Arial" w:hAnsi="Arial" w:cs="Arial" w:hint="cs"/>
          <w:color w:val="auto"/>
          <w:rtl/>
        </w:rPr>
        <w:t xml:space="preserve">רוקו </w:t>
      </w:r>
      <w:r w:rsidR="003B46AE" w:rsidRPr="00E31C8C">
        <w:rPr>
          <w:rFonts w:ascii="Arial" w:hAnsi="Arial" w:cs="Arial" w:hint="cs"/>
          <w:color w:val="auto"/>
          <w:rtl/>
        </w:rPr>
        <w:t xml:space="preserve">ע"י הרוכש, יחייב </w:t>
      </w:r>
      <w:r w:rsidR="00736044" w:rsidRPr="00E31C8C">
        <w:rPr>
          <w:rFonts w:ascii="Arial" w:hAnsi="Arial" w:cs="Arial" w:hint="cs"/>
          <w:color w:val="auto"/>
          <w:rtl/>
        </w:rPr>
        <w:t>בדיקת תקינות ואטימות נוספת ע"י הגורמים</w:t>
      </w:r>
      <w:r w:rsidR="009779CB" w:rsidRPr="00E31C8C">
        <w:rPr>
          <w:rFonts w:ascii="Arial" w:hAnsi="Arial" w:cs="Arial" w:hint="cs"/>
          <w:color w:val="auto"/>
          <w:rtl/>
        </w:rPr>
        <w:t xml:space="preserve"> </w:t>
      </w:r>
      <w:r w:rsidR="00736044" w:rsidRPr="00E31C8C">
        <w:rPr>
          <w:rFonts w:ascii="Arial" w:hAnsi="Arial" w:cs="Arial" w:hint="cs"/>
          <w:color w:val="auto"/>
          <w:rtl/>
        </w:rPr>
        <w:t>שהוסמכו לכך ע"י פיקוד העורף.</w:t>
      </w:r>
      <w:r w:rsidR="00D94E89">
        <w:rPr>
          <w:rFonts w:ascii="Arial" w:hAnsi="Arial" w:cs="Arial" w:hint="cs"/>
          <w:color w:val="auto"/>
          <w:rtl/>
        </w:rPr>
        <w:t xml:space="preserve"> למניעת ספק יודגש כי בכל מקרה של סתירה בין המצוין בתוכניות המכר ו/או במפרט המכר לבין הביצוע בפועל יגבר הביצוע בפועל התואם הנחיות מעודכנות של פיקוד העורף.</w:t>
      </w:r>
    </w:p>
    <w:p w14:paraId="3D1F3CDC" w14:textId="77777777" w:rsidR="00553C80" w:rsidRDefault="00553C80" w:rsidP="008021E0">
      <w:pPr>
        <w:pStyle w:val="a8"/>
        <w:numPr>
          <w:ilvl w:val="0"/>
          <w:numId w:val="12"/>
        </w:numPr>
        <w:tabs>
          <w:tab w:val="clear" w:pos="-91"/>
          <w:tab w:val="left" w:pos="142"/>
        </w:tabs>
        <w:ind w:left="453" w:right="0" w:hanging="311"/>
        <w:rPr>
          <w:rFonts w:ascii="Arial" w:hAnsi="Arial" w:cs="Arial"/>
          <w:color w:val="auto"/>
        </w:rPr>
      </w:pPr>
      <w:r w:rsidRPr="00E31C8C">
        <w:rPr>
          <w:rFonts w:ascii="Arial" w:hAnsi="Arial" w:cs="Arial"/>
          <w:b/>
          <w:bCs/>
          <w:color w:val="auto"/>
          <w:rtl/>
        </w:rPr>
        <w:t>מידות</w:t>
      </w:r>
      <w:r w:rsidRPr="00E31C8C">
        <w:rPr>
          <w:rFonts w:ascii="Arial" w:hAnsi="Arial" w:cs="Arial"/>
          <w:color w:val="auto"/>
          <w:rtl/>
        </w:rPr>
        <w:t xml:space="preserve"> – המידות המפורטות בטבלה </w:t>
      </w:r>
      <w:r w:rsidR="00FA67EF">
        <w:rPr>
          <w:rFonts w:ascii="Arial" w:hAnsi="Arial" w:cs="Arial" w:hint="cs"/>
          <w:color w:val="auto"/>
          <w:rtl/>
        </w:rPr>
        <w:t>מס' 3</w:t>
      </w:r>
      <w:r w:rsidRPr="00E31C8C">
        <w:rPr>
          <w:rFonts w:ascii="Arial" w:hAnsi="Arial" w:cs="Arial"/>
          <w:color w:val="auto"/>
          <w:rtl/>
        </w:rPr>
        <w:t xml:space="preserve">, הינן מידות </w:t>
      </w:r>
      <w:r w:rsidR="009C6A74">
        <w:rPr>
          <w:rFonts w:ascii="Arial" w:hAnsi="Arial" w:cs="Arial" w:hint="cs"/>
          <w:color w:val="auto"/>
          <w:rtl/>
        </w:rPr>
        <w:t xml:space="preserve">בניה </w:t>
      </w:r>
      <w:r w:rsidRPr="00E31C8C">
        <w:rPr>
          <w:rFonts w:ascii="Arial" w:hAnsi="Arial" w:cs="Arial"/>
          <w:color w:val="auto"/>
          <w:rtl/>
        </w:rPr>
        <w:t xml:space="preserve">משוערות בס"מ, </w:t>
      </w:r>
      <w:r w:rsidR="00F070D2" w:rsidRPr="00E31C8C">
        <w:rPr>
          <w:rFonts w:ascii="Arial" w:hAnsi="Arial" w:cs="Arial" w:hint="cs"/>
          <w:color w:val="auto"/>
          <w:rtl/>
        </w:rPr>
        <w:t>ו</w:t>
      </w:r>
      <w:r w:rsidR="00F070D2" w:rsidRPr="00E31C8C">
        <w:rPr>
          <w:rFonts w:ascii="Arial" w:hAnsi="Arial" w:cs="Arial"/>
          <w:color w:val="auto"/>
          <w:rtl/>
        </w:rPr>
        <w:t xml:space="preserve">אינן מבטאות מידות פתחים </w:t>
      </w:r>
      <w:r w:rsidR="00F61789" w:rsidRPr="00E31C8C">
        <w:rPr>
          <w:rFonts w:ascii="Arial" w:hAnsi="Arial" w:cs="Arial" w:hint="cs"/>
          <w:color w:val="auto"/>
          <w:rtl/>
        </w:rPr>
        <w:t>"</w:t>
      </w:r>
      <w:r w:rsidR="00F070D2" w:rsidRPr="00E31C8C">
        <w:rPr>
          <w:rFonts w:ascii="Arial" w:hAnsi="Arial" w:cs="Arial"/>
          <w:color w:val="auto"/>
          <w:rtl/>
        </w:rPr>
        <w:t>נטו</w:t>
      </w:r>
      <w:r w:rsidR="00F61789" w:rsidRPr="00E31C8C">
        <w:rPr>
          <w:rFonts w:ascii="Arial" w:hAnsi="Arial" w:cs="Arial" w:hint="cs"/>
          <w:color w:val="auto"/>
          <w:rtl/>
        </w:rPr>
        <w:t>"</w:t>
      </w:r>
      <w:r w:rsidR="00F070D2" w:rsidRPr="00E31C8C">
        <w:rPr>
          <w:rFonts w:ascii="Arial" w:hAnsi="Arial" w:cs="Arial"/>
          <w:color w:val="auto"/>
          <w:rtl/>
        </w:rPr>
        <w:t xml:space="preserve">, </w:t>
      </w:r>
      <w:r w:rsidRPr="00E31C8C">
        <w:rPr>
          <w:rFonts w:ascii="Arial" w:hAnsi="Arial" w:cs="Arial"/>
          <w:color w:val="auto"/>
          <w:rtl/>
        </w:rPr>
        <w:t xml:space="preserve">עקב </w:t>
      </w:r>
      <w:r w:rsidR="005B43CB" w:rsidRPr="00E31C8C">
        <w:rPr>
          <w:rFonts w:ascii="Arial" w:hAnsi="Arial" w:cs="Arial" w:hint="cs"/>
          <w:color w:val="auto"/>
          <w:rtl/>
        </w:rPr>
        <w:t>הצורך בהתקנת</w:t>
      </w:r>
      <w:r w:rsidRPr="00E31C8C">
        <w:rPr>
          <w:rFonts w:ascii="Arial" w:hAnsi="Arial" w:cs="Arial"/>
          <w:color w:val="auto"/>
          <w:rtl/>
        </w:rPr>
        <w:t xml:space="preserve"> אביזרים </w:t>
      </w:r>
      <w:r w:rsidR="005B43CB" w:rsidRPr="00E31C8C">
        <w:rPr>
          <w:rFonts w:ascii="Arial" w:hAnsi="Arial" w:cs="Arial" w:hint="cs"/>
          <w:color w:val="auto"/>
          <w:rtl/>
        </w:rPr>
        <w:t xml:space="preserve">משלימים </w:t>
      </w:r>
      <w:r w:rsidRPr="00E31C8C">
        <w:rPr>
          <w:rFonts w:ascii="Arial" w:hAnsi="Arial" w:cs="Arial"/>
          <w:color w:val="auto"/>
          <w:rtl/>
        </w:rPr>
        <w:t>כגון: מלבנים סמויים ו/או מסגרות סמויות וכן</w:t>
      </w:r>
      <w:r w:rsidR="008021E0">
        <w:rPr>
          <w:rFonts w:ascii="Arial" w:hAnsi="Arial" w:cs="Arial"/>
          <w:color w:val="auto"/>
          <w:rtl/>
        </w:rPr>
        <w:t xml:space="preserve"> </w:t>
      </w:r>
      <w:r w:rsidR="005B43CB" w:rsidRPr="00E31C8C">
        <w:rPr>
          <w:rFonts w:ascii="Arial" w:hAnsi="Arial" w:cs="Arial" w:hint="cs"/>
          <w:color w:val="auto"/>
          <w:rtl/>
        </w:rPr>
        <w:t>משקופים ו</w:t>
      </w:r>
      <w:r w:rsidRPr="00E31C8C">
        <w:rPr>
          <w:rFonts w:ascii="Arial" w:hAnsi="Arial" w:cs="Arial"/>
          <w:color w:val="auto"/>
          <w:rtl/>
        </w:rPr>
        <w:t>פרופילים היקפיים למיניהם</w:t>
      </w:r>
      <w:r w:rsidR="005B43CB" w:rsidRPr="00E31C8C">
        <w:rPr>
          <w:rFonts w:ascii="Arial" w:hAnsi="Arial" w:cs="Arial" w:hint="cs"/>
          <w:color w:val="auto"/>
          <w:rtl/>
        </w:rPr>
        <w:t>,</w:t>
      </w:r>
      <w:r w:rsidRPr="00E31C8C">
        <w:rPr>
          <w:rFonts w:ascii="Arial" w:hAnsi="Arial" w:cs="Arial"/>
          <w:color w:val="auto"/>
          <w:rtl/>
        </w:rPr>
        <w:t xml:space="preserve"> של מלבני דלתות/ חלונות/ויטרינות/קירות</w:t>
      </w:r>
      <w:r w:rsidR="00F61789" w:rsidRPr="00E31C8C">
        <w:rPr>
          <w:rFonts w:ascii="Arial" w:hAnsi="Arial" w:cs="Arial" w:hint="cs"/>
          <w:color w:val="auto"/>
          <w:rtl/>
        </w:rPr>
        <w:t xml:space="preserve"> </w:t>
      </w:r>
      <w:r w:rsidRPr="00E31C8C">
        <w:rPr>
          <w:rFonts w:ascii="Arial" w:hAnsi="Arial" w:cs="Arial"/>
          <w:color w:val="auto"/>
          <w:rtl/>
        </w:rPr>
        <w:t>מסך</w:t>
      </w:r>
      <w:r w:rsidR="00F61789" w:rsidRPr="00E31C8C">
        <w:rPr>
          <w:rFonts w:ascii="Arial" w:hAnsi="Arial" w:cs="Arial" w:hint="cs"/>
          <w:color w:val="auto"/>
          <w:rtl/>
        </w:rPr>
        <w:t xml:space="preserve"> (לפי </w:t>
      </w:r>
      <w:proofErr w:type="spellStart"/>
      <w:r w:rsidR="00F61789" w:rsidRPr="00E31C8C">
        <w:rPr>
          <w:rFonts w:ascii="Arial" w:hAnsi="Arial" w:cs="Arial" w:hint="cs"/>
          <w:color w:val="auto"/>
          <w:rtl/>
        </w:rPr>
        <w:t>הענין</w:t>
      </w:r>
      <w:proofErr w:type="spellEnd"/>
      <w:r w:rsidR="00F61789" w:rsidRPr="00E31C8C">
        <w:rPr>
          <w:rFonts w:ascii="Arial" w:hAnsi="Arial" w:cs="Arial" w:hint="cs"/>
          <w:color w:val="auto"/>
          <w:rtl/>
        </w:rPr>
        <w:t>)</w:t>
      </w:r>
      <w:r w:rsidR="00F070D2" w:rsidRPr="00E31C8C">
        <w:rPr>
          <w:rFonts w:ascii="Arial" w:hAnsi="Arial" w:cs="Arial" w:hint="cs"/>
          <w:color w:val="auto"/>
          <w:rtl/>
        </w:rPr>
        <w:t>.</w:t>
      </w:r>
      <w:r w:rsidR="00F61789" w:rsidRPr="00E31C8C">
        <w:rPr>
          <w:rFonts w:ascii="Arial" w:hAnsi="Arial" w:cs="Arial" w:hint="cs"/>
          <w:rtl/>
        </w:rPr>
        <w:t xml:space="preserve"> בכל מקרה גודל הפתחים המתקבל</w:t>
      </w:r>
      <w:r w:rsidR="005B43CB" w:rsidRPr="00E31C8C">
        <w:rPr>
          <w:rFonts w:ascii="Arial" w:hAnsi="Arial" w:cs="Arial" w:hint="cs"/>
          <w:rtl/>
        </w:rPr>
        <w:t>ים</w:t>
      </w:r>
      <w:r w:rsidR="00F61789" w:rsidRPr="00E31C8C">
        <w:rPr>
          <w:rFonts w:ascii="Arial" w:hAnsi="Arial" w:cs="Arial" w:hint="cs"/>
          <w:rtl/>
        </w:rPr>
        <w:t xml:space="preserve"> לא יפחת </w:t>
      </w:r>
      <w:r w:rsidR="005B43CB" w:rsidRPr="00E31C8C">
        <w:rPr>
          <w:rFonts w:ascii="Arial" w:hAnsi="Arial" w:cs="Arial" w:hint="cs"/>
          <w:rtl/>
        </w:rPr>
        <w:t>ממידות/שטח,</w:t>
      </w:r>
      <w:r w:rsidR="00F61789" w:rsidRPr="00E31C8C">
        <w:rPr>
          <w:rFonts w:ascii="Arial" w:hAnsi="Arial" w:cs="Arial" w:hint="cs"/>
          <w:rtl/>
        </w:rPr>
        <w:t xml:space="preserve"> לפתחים אלו </w:t>
      </w:r>
      <w:r w:rsidR="005B43CB" w:rsidRPr="00E31C8C">
        <w:rPr>
          <w:rFonts w:ascii="Arial" w:hAnsi="Arial" w:cs="Arial" w:hint="cs"/>
          <w:rtl/>
        </w:rPr>
        <w:t xml:space="preserve">כנדרש </w:t>
      </w:r>
      <w:r w:rsidR="00F61789" w:rsidRPr="00E31C8C">
        <w:rPr>
          <w:rFonts w:ascii="Arial" w:hAnsi="Arial" w:cs="Arial" w:hint="cs"/>
          <w:rtl/>
        </w:rPr>
        <w:t>בתקנות התכנון והבניה.</w:t>
      </w:r>
      <w:r w:rsidR="008021E0">
        <w:rPr>
          <w:rFonts w:ascii="Arial" w:hAnsi="Arial" w:cs="Arial" w:hint="cs"/>
          <w:rtl/>
        </w:rPr>
        <w:t xml:space="preserve"> </w:t>
      </w:r>
    </w:p>
    <w:p w14:paraId="726EA673" w14:textId="77777777" w:rsidR="00D3098C" w:rsidRDefault="00E2243E" w:rsidP="001932B3">
      <w:pPr>
        <w:tabs>
          <w:tab w:val="left" w:pos="720"/>
          <w:tab w:val="left" w:pos="1440"/>
          <w:tab w:val="left" w:pos="2160"/>
          <w:tab w:val="left" w:pos="2880"/>
          <w:tab w:val="left" w:pos="3600"/>
          <w:tab w:val="left" w:pos="4320"/>
        </w:tabs>
        <w:spacing w:line="280" w:lineRule="exact"/>
        <w:ind w:left="720"/>
        <w:rPr>
          <w:rFonts w:ascii="Arial" w:hAnsi="Arial" w:cs="Arial"/>
          <w:b/>
          <w:bCs/>
          <w:color w:val="000000"/>
          <w:sz w:val="18"/>
          <w:szCs w:val="18"/>
          <w:rtl/>
          <w:lang w:eastAsia="en-US"/>
        </w:rPr>
      </w:pPr>
      <w:r>
        <w:rPr>
          <w:rFonts w:ascii="Arial" w:hAnsi="Arial" w:cs="Arial"/>
          <w:color w:val="000000"/>
          <w:sz w:val="18"/>
          <w:szCs w:val="18"/>
          <w:rtl/>
          <w:lang w:eastAsia="en-US"/>
        </w:rPr>
        <w:br w:type="page"/>
      </w:r>
      <w:r w:rsidR="006D00B1" w:rsidRPr="008E76D7">
        <w:rPr>
          <w:rFonts w:ascii="Arial" w:hAnsi="Arial" w:cs="Arial"/>
          <w:color w:val="000000"/>
          <w:sz w:val="18"/>
          <w:szCs w:val="18"/>
          <w:rtl/>
          <w:lang w:eastAsia="en-US"/>
        </w:rPr>
        <w:lastRenderedPageBreak/>
        <w:t>3.6</w:t>
      </w:r>
      <w:r w:rsidR="006D00B1" w:rsidRPr="008E76D7">
        <w:rPr>
          <w:rFonts w:ascii="Arial" w:hAnsi="Arial" w:cs="Arial"/>
          <w:b/>
          <w:bCs/>
          <w:color w:val="000000"/>
          <w:sz w:val="18"/>
          <w:szCs w:val="18"/>
          <w:rtl/>
          <w:lang w:eastAsia="en-US"/>
        </w:rPr>
        <w:tab/>
        <w:t>טבלה מס' 4 – מתקני תברואה וכלים סניטרים בדירה</w:t>
      </w:r>
      <w:r w:rsidR="00857503" w:rsidRPr="008E76D7">
        <w:rPr>
          <w:rFonts w:ascii="Arial" w:hAnsi="Arial" w:cs="Arial" w:hint="cs"/>
          <w:color w:val="000000"/>
          <w:sz w:val="18"/>
          <w:szCs w:val="18"/>
          <w:rtl/>
          <w:lang w:eastAsia="en-US"/>
        </w:rPr>
        <w:t xml:space="preserve"> - </w:t>
      </w:r>
      <w:r w:rsidR="00857503" w:rsidRPr="008E76D7">
        <w:rPr>
          <w:rFonts w:ascii="Arial" w:hAnsi="Arial" w:cs="Arial" w:hint="cs"/>
          <w:b/>
          <w:bCs/>
          <w:color w:val="000000"/>
          <w:sz w:val="18"/>
          <w:szCs w:val="18"/>
          <w:rtl/>
          <w:lang w:eastAsia="en-US"/>
        </w:rPr>
        <w:t>ראה גם הערות לאחר טבלה זו.</w:t>
      </w:r>
    </w:p>
    <w:p w14:paraId="19F48483" w14:textId="77777777" w:rsidR="00710039" w:rsidRPr="001A4FD2" w:rsidRDefault="00736044" w:rsidP="001932B3">
      <w:pPr>
        <w:tabs>
          <w:tab w:val="left" w:pos="720"/>
          <w:tab w:val="left" w:pos="1440"/>
          <w:tab w:val="left" w:pos="2160"/>
          <w:tab w:val="left" w:pos="2880"/>
          <w:tab w:val="left" w:pos="3600"/>
          <w:tab w:val="left" w:pos="4320"/>
        </w:tabs>
        <w:spacing w:line="280" w:lineRule="exact"/>
        <w:ind w:left="720"/>
        <w:rPr>
          <w:rFonts w:ascii="Arial" w:hAnsi="Arial" w:cs="Arial"/>
          <w:i/>
          <w:iCs/>
          <w:color w:val="FF0000"/>
          <w:sz w:val="19"/>
          <w:szCs w:val="19"/>
          <w:rtl/>
          <w:lang w:eastAsia="en-US"/>
        </w:rPr>
      </w:pPr>
      <w:r>
        <w:rPr>
          <w:rFonts w:ascii="Arial" w:hAnsi="Arial" w:cs="Arial" w:hint="cs"/>
          <w:b/>
          <w:bCs/>
          <w:color w:val="000000"/>
          <w:sz w:val="18"/>
          <w:szCs w:val="18"/>
          <w:rtl/>
          <w:lang w:eastAsia="en-US"/>
        </w:rPr>
        <w:tab/>
      </w:r>
      <w:r w:rsidR="001A4FD2">
        <w:rPr>
          <w:rFonts w:ascii="Arial" w:hAnsi="Arial" w:cs="Arial"/>
          <w:i/>
          <w:iCs/>
          <w:color w:val="FF0000"/>
          <w:sz w:val="19"/>
          <w:szCs w:val="19"/>
          <w:rtl/>
          <w:lang w:eastAsia="en-US"/>
        </w:rPr>
        <w:t xml:space="preserve"> </w:t>
      </w:r>
    </w:p>
    <w:tbl>
      <w:tblPr>
        <w:bidiVisual/>
        <w:tblW w:w="10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282"/>
        <w:gridCol w:w="1381"/>
        <w:gridCol w:w="1891"/>
        <w:gridCol w:w="1891"/>
        <w:gridCol w:w="1423"/>
        <w:gridCol w:w="1338"/>
      </w:tblGrid>
      <w:tr w:rsidR="005C2CFE" w:rsidRPr="0011300F" w14:paraId="162625E3" w14:textId="77777777" w:rsidTr="00B72BE8">
        <w:trPr>
          <w:cantSplit/>
          <w:trHeight w:val="386"/>
          <w:tblHeader/>
          <w:jc w:val="center"/>
        </w:trPr>
        <w:tc>
          <w:tcPr>
            <w:tcW w:w="3663" w:type="dxa"/>
            <w:gridSpan w:val="2"/>
            <w:tcBorders>
              <w:top w:val="single" w:sz="12" w:space="0" w:color="auto"/>
              <w:left w:val="single" w:sz="12" w:space="0" w:color="auto"/>
              <w:bottom w:val="single" w:sz="12" w:space="0" w:color="auto"/>
              <w:right w:val="single" w:sz="12" w:space="0" w:color="auto"/>
              <w:tl2br w:val="nil"/>
              <w:tr2bl w:val="single" w:sz="4" w:space="0" w:color="auto"/>
            </w:tcBorders>
            <w:shd w:val="clear" w:color="auto" w:fill="F2F2F2"/>
            <w:vAlign w:val="center"/>
          </w:tcPr>
          <w:p w14:paraId="548C5D72" w14:textId="77777777" w:rsidR="005C2CFE" w:rsidRDefault="005C2CFE"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 xml:space="preserve">                                   </w:t>
            </w:r>
            <w:bookmarkStart w:id="36" w:name="_Hlk5083509"/>
            <w:r>
              <w:rPr>
                <w:rFonts w:ascii="Arial" w:hAnsi="Arial" w:cs="Arial" w:hint="cs"/>
                <w:b/>
                <w:bCs/>
                <w:color w:val="000000"/>
                <w:sz w:val="18"/>
                <w:szCs w:val="18"/>
                <w:rtl/>
                <w:lang w:eastAsia="en-US"/>
              </w:rPr>
              <w:t>מיתקן</w:t>
            </w:r>
          </w:p>
          <w:p w14:paraId="27E9BFAC" w14:textId="77777777" w:rsidR="005C2CFE" w:rsidRPr="0011300F" w:rsidRDefault="005C2CFE" w:rsidP="00D01D42">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Pr>
                <w:rFonts w:ascii="Arial" w:hAnsi="Arial" w:cs="Arial" w:hint="cs"/>
                <w:b/>
                <w:bCs/>
                <w:color w:val="000000"/>
                <w:sz w:val="18"/>
                <w:szCs w:val="18"/>
                <w:rtl/>
                <w:lang w:eastAsia="en-US"/>
              </w:rPr>
              <w:t>מיקום</w:t>
            </w:r>
          </w:p>
        </w:tc>
        <w:tc>
          <w:tcPr>
            <w:tcW w:w="1891" w:type="dxa"/>
            <w:tcBorders>
              <w:top w:val="single" w:sz="12" w:space="0" w:color="000000"/>
              <w:left w:val="single" w:sz="12" w:space="0" w:color="auto"/>
              <w:bottom w:val="single" w:sz="6" w:space="0" w:color="000000"/>
            </w:tcBorders>
            <w:shd w:val="clear" w:color="auto" w:fill="F2F2F2"/>
            <w:vAlign w:val="center"/>
          </w:tcPr>
          <w:p w14:paraId="4D6AFA7B"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מטבח</w:t>
            </w:r>
          </w:p>
        </w:tc>
        <w:tc>
          <w:tcPr>
            <w:tcW w:w="1891" w:type="dxa"/>
            <w:tcBorders>
              <w:top w:val="single" w:sz="12" w:space="0" w:color="000000"/>
              <w:bottom w:val="single" w:sz="6" w:space="0" w:color="000000"/>
            </w:tcBorders>
            <w:shd w:val="clear" w:color="auto" w:fill="F2F2F2"/>
            <w:vAlign w:val="center"/>
          </w:tcPr>
          <w:p w14:paraId="1C182816" w14:textId="26F0EFB3" w:rsidR="005C2CFE" w:rsidRDefault="005C2CFE"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חדר </w:t>
            </w:r>
            <w:r>
              <w:rPr>
                <w:rFonts w:ascii="Arial" w:hAnsi="Arial" w:cs="Arial" w:hint="cs"/>
                <w:color w:val="000000"/>
                <w:sz w:val="18"/>
                <w:szCs w:val="18"/>
                <w:rtl/>
                <w:lang w:eastAsia="en-US"/>
              </w:rPr>
              <w:t xml:space="preserve">רחצה </w:t>
            </w:r>
          </w:p>
          <w:p w14:paraId="65C6A0F1" w14:textId="55C5F5AB" w:rsidR="005C2CFE" w:rsidRPr="0011300F" w:rsidRDefault="005C2CFE" w:rsidP="00D01D42">
            <w:pPr>
              <w:pStyle w:val="af1"/>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w:t>
            </w:r>
            <w:r w:rsidR="00B72BE8">
              <w:rPr>
                <w:rFonts w:ascii="Arial" w:hAnsi="Arial" w:cs="Arial" w:hint="cs"/>
                <w:color w:val="000000"/>
                <w:sz w:val="18"/>
                <w:szCs w:val="18"/>
                <w:rtl/>
                <w:lang w:eastAsia="en-US"/>
              </w:rPr>
              <w:t>מקלחת</w:t>
            </w:r>
            <w:r>
              <w:rPr>
                <w:rFonts w:ascii="Arial" w:hAnsi="Arial" w:cs="Arial" w:hint="cs"/>
                <w:color w:val="000000"/>
                <w:sz w:val="18"/>
                <w:szCs w:val="18"/>
                <w:rtl/>
                <w:lang w:eastAsia="en-US"/>
              </w:rPr>
              <w:t>)</w:t>
            </w:r>
          </w:p>
        </w:tc>
        <w:tc>
          <w:tcPr>
            <w:tcW w:w="1423" w:type="dxa"/>
            <w:tcBorders>
              <w:top w:val="single" w:sz="12" w:space="0" w:color="000000"/>
              <w:bottom w:val="single" w:sz="6" w:space="0" w:color="000000"/>
            </w:tcBorders>
            <w:shd w:val="clear" w:color="auto" w:fill="F2F2F2"/>
            <w:vAlign w:val="center"/>
          </w:tcPr>
          <w:p w14:paraId="10192C4C" w14:textId="04286785" w:rsidR="005C2CFE" w:rsidRPr="00DA2098" w:rsidRDefault="005C2CFE"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פינת כביסה</w:t>
            </w:r>
          </w:p>
        </w:tc>
        <w:tc>
          <w:tcPr>
            <w:tcW w:w="1338" w:type="dxa"/>
            <w:tcBorders>
              <w:top w:val="single" w:sz="12" w:space="0" w:color="000000"/>
              <w:bottom w:val="single" w:sz="6" w:space="0" w:color="000000"/>
              <w:right w:val="single" w:sz="12" w:space="0" w:color="000000"/>
            </w:tcBorders>
            <w:shd w:val="clear" w:color="auto" w:fill="F2F2F2"/>
            <w:vAlign w:val="center"/>
          </w:tcPr>
          <w:p w14:paraId="30C524EB"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אחר</w:t>
            </w:r>
          </w:p>
        </w:tc>
      </w:tr>
      <w:tr w:rsidR="005C2CFE" w:rsidRPr="0011300F" w14:paraId="607D8F4E" w14:textId="77777777" w:rsidTr="00B72BE8">
        <w:trPr>
          <w:cantSplit/>
          <w:trHeight w:val="386"/>
          <w:jc w:val="center"/>
        </w:trPr>
        <w:tc>
          <w:tcPr>
            <w:tcW w:w="2282" w:type="dxa"/>
            <w:vMerge w:val="restart"/>
            <w:tcBorders>
              <w:top w:val="single" w:sz="12" w:space="0" w:color="auto"/>
              <w:left w:val="single" w:sz="12" w:space="0" w:color="000000"/>
              <w:bottom w:val="single" w:sz="12" w:space="0" w:color="000000"/>
            </w:tcBorders>
            <w:shd w:val="clear" w:color="auto" w:fill="F2F2F2"/>
            <w:vAlign w:val="center"/>
          </w:tcPr>
          <w:p w14:paraId="50883920" w14:textId="77777777" w:rsidR="005C2CFE" w:rsidRDefault="005C2CFE"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E40326">
              <w:rPr>
                <w:rFonts w:ascii="Arial" w:hAnsi="Arial" w:cs="Arial"/>
                <w:b/>
                <w:bCs/>
                <w:color w:val="000000"/>
                <w:sz w:val="18"/>
                <w:szCs w:val="18"/>
                <w:rtl/>
                <w:lang w:val="en-US" w:eastAsia="en-US"/>
              </w:rPr>
              <w:t>כיור מטבח</w:t>
            </w:r>
            <w:r w:rsidRPr="00D60C6A">
              <w:rPr>
                <w:rFonts w:ascii="Arial" w:hAnsi="Arial" w:cs="Arial" w:hint="cs"/>
                <w:b/>
                <w:bCs/>
                <w:color w:val="000000"/>
                <w:sz w:val="18"/>
                <w:szCs w:val="18"/>
                <w:vertAlign w:val="superscript"/>
                <w:rtl/>
                <w:lang w:val="en-US" w:eastAsia="en-US"/>
              </w:rPr>
              <w:t xml:space="preserve"> </w:t>
            </w:r>
          </w:p>
          <w:p w14:paraId="15045B4B" w14:textId="77777777" w:rsidR="005C2CFE" w:rsidRPr="008021E0" w:rsidRDefault="005C2CFE"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Pr>
                <w:rFonts w:ascii="Arial" w:hAnsi="Arial" w:cs="Arial" w:hint="cs"/>
                <w:b/>
                <w:bCs/>
                <w:color w:val="000000"/>
                <w:sz w:val="18"/>
                <w:szCs w:val="18"/>
                <w:rtl/>
                <w:lang w:val="en-US" w:eastAsia="en-US"/>
              </w:rPr>
              <w:t>(בודדת/כפולה)</w:t>
            </w:r>
          </w:p>
        </w:tc>
        <w:tc>
          <w:tcPr>
            <w:tcW w:w="1381" w:type="dxa"/>
            <w:tcBorders>
              <w:top w:val="single" w:sz="12" w:space="0" w:color="auto"/>
              <w:bottom w:val="single" w:sz="2" w:space="0" w:color="000000"/>
              <w:right w:val="single" w:sz="12" w:space="0" w:color="000000"/>
            </w:tcBorders>
            <w:shd w:val="clear" w:color="auto" w:fill="F2F2F2"/>
            <w:vAlign w:val="center"/>
          </w:tcPr>
          <w:p w14:paraId="632EF77A"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מידות (בס"מ)</w:t>
            </w:r>
          </w:p>
        </w:tc>
        <w:tc>
          <w:tcPr>
            <w:tcW w:w="1891" w:type="dxa"/>
            <w:tcBorders>
              <w:top w:val="single" w:sz="12" w:space="0" w:color="000000"/>
              <w:left w:val="single" w:sz="12" w:space="0" w:color="000000"/>
              <w:bottom w:val="single" w:sz="2" w:space="0" w:color="000000"/>
            </w:tcBorders>
            <w:vAlign w:val="center"/>
          </w:tcPr>
          <w:p w14:paraId="1BD8FC1B" w14:textId="266E8274" w:rsidR="005C2CFE" w:rsidRPr="00D41921" w:rsidRDefault="005C2CFE" w:rsidP="00D01D42">
            <w:pPr>
              <w:tabs>
                <w:tab w:val="left" w:pos="720"/>
                <w:tab w:val="left" w:pos="1440"/>
                <w:tab w:val="left" w:pos="2160"/>
                <w:tab w:val="left" w:pos="2880"/>
                <w:tab w:val="left" w:pos="3600"/>
                <w:tab w:val="left" w:pos="4320"/>
              </w:tabs>
              <w:jc w:val="center"/>
              <w:rPr>
                <w:rFonts w:ascii="Arial" w:hAnsi="Arial" w:cs="Arial"/>
                <w:sz w:val="18"/>
                <w:szCs w:val="18"/>
                <w:lang w:eastAsia="en-US"/>
              </w:rPr>
            </w:pPr>
            <w:r w:rsidRPr="00D41921">
              <w:rPr>
                <w:rFonts w:ascii="Arial" w:hAnsi="Arial" w:cs="Arial" w:hint="cs"/>
                <w:sz w:val="18"/>
                <w:szCs w:val="18"/>
                <w:rtl/>
                <w:lang w:eastAsia="en-US"/>
              </w:rPr>
              <w:t>ראה הערה (א)</w:t>
            </w:r>
          </w:p>
        </w:tc>
        <w:tc>
          <w:tcPr>
            <w:tcW w:w="1891" w:type="dxa"/>
            <w:tcBorders>
              <w:top w:val="single" w:sz="12" w:space="0" w:color="000000"/>
              <w:bottom w:val="single" w:sz="2" w:space="0" w:color="000000"/>
            </w:tcBorders>
            <w:vAlign w:val="center"/>
          </w:tcPr>
          <w:p w14:paraId="6E4C6A27"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23" w:type="dxa"/>
            <w:tcBorders>
              <w:top w:val="single" w:sz="12" w:space="0" w:color="000000"/>
              <w:bottom w:val="single" w:sz="2" w:space="0" w:color="000000"/>
            </w:tcBorders>
            <w:vAlign w:val="center"/>
          </w:tcPr>
          <w:p w14:paraId="04914BEA"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38" w:type="dxa"/>
            <w:tcBorders>
              <w:top w:val="single" w:sz="12" w:space="0" w:color="000000"/>
              <w:bottom w:val="single" w:sz="2" w:space="0" w:color="000000"/>
              <w:right w:val="single" w:sz="12" w:space="0" w:color="000000"/>
            </w:tcBorders>
            <w:vAlign w:val="center"/>
          </w:tcPr>
          <w:p w14:paraId="5519F94B"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5C2CFE" w:rsidRPr="0011300F" w14:paraId="2F1980E8" w14:textId="77777777" w:rsidTr="00B72BE8">
        <w:trPr>
          <w:cantSplit/>
          <w:trHeight w:val="386"/>
          <w:jc w:val="center"/>
        </w:trPr>
        <w:tc>
          <w:tcPr>
            <w:tcW w:w="2282" w:type="dxa"/>
            <w:vMerge/>
            <w:tcBorders>
              <w:top w:val="single" w:sz="12" w:space="0" w:color="auto"/>
              <w:left w:val="single" w:sz="12" w:space="0" w:color="000000"/>
              <w:bottom w:val="single" w:sz="12" w:space="0" w:color="000000"/>
            </w:tcBorders>
            <w:shd w:val="clear" w:color="auto" w:fill="F2F2F2"/>
            <w:vAlign w:val="center"/>
          </w:tcPr>
          <w:p w14:paraId="4BEF941A" w14:textId="77777777" w:rsidR="005C2CFE" w:rsidRPr="00E40326" w:rsidRDefault="005C2CFE"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81" w:type="dxa"/>
            <w:tcBorders>
              <w:top w:val="single" w:sz="2" w:space="0" w:color="000000"/>
              <w:bottom w:val="single" w:sz="6" w:space="0" w:color="000000"/>
              <w:right w:val="single" w:sz="12" w:space="0" w:color="000000"/>
            </w:tcBorders>
            <w:shd w:val="clear" w:color="auto" w:fill="F2F2F2"/>
            <w:vAlign w:val="center"/>
          </w:tcPr>
          <w:p w14:paraId="41119172"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11300F">
              <w:rPr>
                <w:rFonts w:ascii="Arial" w:hAnsi="Arial" w:cs="Arial"/>
                <w:b/>
                <w:bCs/>
                <w:color w:val="000000"/>
                <w:sz w:val="18"/>
                <w:szCs w:val="18"/>
                <w:rtl/>
                <w:lang w:eastAsia="en-US"/>
              </w:rPr>
              <w:t>סוג</w:t>
            </w:r>
          </w:p>
        </w:tc>
        <w:tc>
          <w:tcPr>
            <w:tcW w:w="1891" w:type="dxa"/>
            <w:tcBorders>
              <w:top w:val="single" w:sz="2" w:space="0" w:color="000000"/>
              <w:left w:val="single" w:sz="12" w:space="0" w:color="000000"/>
              <w:bottom w:val="single" w:sz="6" w:space="0" w:color="000000"/>
            </w:tcBorders>
            <w:vAlign w:val="center"/>
          </w:tcPr>
          <w:p w14:paraId="5A05A0BF"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891" w:type="dxa"/>
            <w:tcBorders>
              <w:top w:val="single" w:sz="2" w:space="0" w:color="000000"/>
              <w:bottom w:val="single" w:sz="6" w:space="0" w:color="000000"/>
            </w:tcBorders>
            <w:vAlign w:val="center"/>
          </w:tcPr>
          <w:p w14:paraId="24F4B387"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23" w:type="dxa"/>
            <w:tcBorders>
              <w:top w:val="single" w:sz="2" w:space="0" w:color="000000"/>
              <w:bottom w:val="single" w:sz="6" w:space="0" w:color="000000"/>
            </w:tcBorders>
            <w:vAlign w:val="center"/>
          </w:tcPr>
          <w:p w14:paraId="5A980A59"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38" w:type="dxa"/>
            <w:tcBorders>
              <w:top w:val="single" w:sz="2" w:space="0" w:color="000000"/>
              <w:bottom w:val="single" w:sz="6" w:space="0" w:color="000000"/>
              <w:right w:val="single" w:sz="12" w:space="0" w:color="000000"/>
            </w:tcBorders>
            <w:vAlign w:val="center"/>
          </w:tcPr>
          <w:p w14:paraId="15D1DD0A"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5C2CFE" w:rsidRPr="0011300F" w14:paraId="5ADB29CE" w14:textId="77777777" w:rsidTr="00B72BE8">
        <w:trPr>
          <w:cantSplit/>
          <w:trHeight w:val="386"/>
          <w:jc w:val="center"/>
        </w:trPr>
        <w:tc>
          <w:tcPr>
            <w:tcW w:w="2282" w:type="dxa"/>
            <w:vMerge/>
            <w:tcBorders>
              <w:top w:val="single" w:sz="12" w:space="0" w:color="000000"/>
              <w:left w:val="single" w:sz="12" w:space="0" w:color="000000"/>
              <w:bottom w:val="single" w:sz="12" w:space="0" w:color="000000"/>
            </w:tcBorders>
            <w:shd w:val="clear" w:color="auto" w:fill="F2F2F2"/>
            <w:vAlign w:val="center"/>
          </w:tcPr>
          <w:p w14:paraId="00730792" w14:textId="77777777" w:rsidR="005C2CFE" w:rsidRPr="0011300F" w:rsidRDefault="005C2CFE"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1381" w:type="dxa"/>
            <w:tcBorders>
              <w:top w:val="single" w:sz="6" w:space="0" w:color="000000"/>
              <w:bottom w:val="single" w:sz="12" w:space="0" w:color="000000"/>
              <w:right w:val="single" w:sz="12" w:space="0" w:color="000000"/>
            </w:tcBorders>
            <w:shd w:val="clear" w:color="auto" w:fill="F2F2F2"/>
            <w:vAlign w:val="center"/>
          </w:tcPr>
          <w:p w14:paraId="57F623DC"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D60C6A">
              <w:rPr>
                <w:rFonts w:ascii="Arial" w:hAnsi="Arial" w:cs="Arial" w:hint="cs"/>
                <w:b/>
                <w:bCs/>
                <w:sz w:val="18"/>
                <w:szCs w:val="18"/>
                <w:rtl/>
                <w:lang w:eastAsia="en-US"/>
              </w:rPr>
              <w:t xml:space="preserve">זיכוי ₪ </w:t>
            </w:r>
          </w:p>
        </w:tc>
        <w:tc>
          <w:tcPr>
            <w:tcW w:w="1891" w:type="dxa"/>
            <w:tcBorders>
              <w:top w:val="single" w:sz="6" w:space="0" w:color="000000"/>
              <w:left w:val="single" w:sz="12" w:space="0" w:color="000000"/>
              <w:bottom w:val="single" w:sz="12" w:space="0" w:color="000000"/>
            </w:tcBorders>
            <w:shd w:val="clear" w:color="auto" w:fill="F2F2F2"/>
            <w:vAlign w:val="center"/>
          </w:tcPr>
          <w:p w14:paraId="18CA9521" w14:textId="77777777" w:rsidR="005C2CFE" w:rsidRPr="00EC1A12" w:rsidRDefault="005C2CFE"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891" w:type="dxa"/>
            <w:tcBorders>
              <w:top w:val="single" w:sz="6" w:space="0" w:color="000000"/>
              <w:bottom w:val="single" w:sz="12" w:space="0" w:color="000000"/>
            </w:tcBorders>
            <w:shd w:val="clear" w:color="auto" w:fill="F2F2F2"/>
            <w:vAlign w:val="center"/>
          </w:tcPr>
          <w:p w14:paraId="2EC7C8A3"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423" w:type="dxa"/>
            <w:tcBorders>
              <w:top w:val="single" w:sz="6" w:space="0" w:color="000000"/>
              <w:bottom w:val="single" w:sz="12" w:space="0" w:color="000000"/>
            </w:tcBorders>
            <w:shd w:val="clear" w:color="auto" w:fill="F2F2F2"/>
            <w:vAlign w:val="center"/>
          </w:tcPr>
          <w:p w14:paraId="4168F127"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38" w:type="dxa"/>
            <w:tcBorders>
              <w:top w:val="single" w:sz="6" w:space="0" w:color="000000"/>
              <w:bottom w:val="single" w:sz="12" w:space="0" w:color="000000"/>
              <w:right w:val="single" w:sz="12" w:space="0" w:color="000000"/>
            </w:tcBorders>
            <w:shd w:val="clear" w:color="auto" w:fill="F2F2F2"/>
            <w:vAlign w:val="center"/>
          </w:tcPr>
          <w:p w14:paraId="71F83A22"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5C2CFE" w:rsidRPr="0011300F" w14:paraId="01847BFB" w14:textId="77777777" w:rsidTr="00B72BE8">
        <w:trPr>
          <w:cantSplit/>
          <w:trHeight w:val="386"/>
          <w:jc w:val="center"/>
        </w:trPr>
        <w:tc>
          <w:tcPr>
            <w:tcW w:w="2282" w:type="dxa"/>
            <w:vMerge w:val="restart"/>
            <w:tcBorders>
              <w:top w:val="single" w:sz="12" w:space="0" w:color="000000"/>
              <w:left w:val="single" w:sz="12" w:space="0" w:color="000000"/>
              <w:bottom w:val="single" w:sz="12" w:space="0" w:color="000000"/>
            </w:tcBorders>
            <w:shd w:val="clear" w:color="auto" w:fill="F2F2F2"/>
            <w:vAlign w:val="center"/>
          </w:tcPr>
          <w:p w14:paraId="24DF9CA1" w14:textId="77777777" w:rsidR="005C2CFE" w:rsidRPr="00E40326" w:rsidRDefault="005C2CFE"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E40326">
              <w:rPr>
                <w:rFonts w:ascii="Arial" w:hAnsi="Arial" w:cs="Arial"/>
                <w:b/>
                <w:bCs/>
                <w:color w:val="000000"/>
                <w:sz w:val="18"/>
                <w:szCs w:val="18"/>
                <w:rtl/>
                <w:lang w:val="en-US" w:eastAsia="en-US"/>
              </w:rPr>
              <w:t>כיור רחצה</w:t>
            </w:r>
          </w:p>
        </w:tc>
        <w:tc>
          <w:tcPr>
            <w:tcW w:w="1381" w:type="dxa"/>
            <w:tcBorders>
              <w:top w:val="single" w:sz="12" w:space="0" w:color="000000"/>
              <w:bottom w:val="single" w:sz="2" w:space="0" w:color="000000"/>
              <w:right w:val="single" w:sz="12" w:space="0" w:color="000000"/>
            </w:tcBorders>
            <w:shd w:val="clear" w:color="auto" w:fill="F2F2F2"/>
            <w:vAlign w:val="center"/>
          </w:tcPr>
          <w:p w14:paraId="31888955"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מידות (בס"מ)</w:t>
            </w:r>
          </w:p>
        </w:tc>
        <w:tc>
          <w:tcPr>
            <w:tcW w:w="1891" w:type="dxa"/>
            <w:tcBorders>
              <w:top w:val="single" w:sz="12" w:space="0" w:color="000000"/>
              <w:left w:val="single" w:sz="12" w:space="0" w:color="000000"/>
              <w:bottom w:val="single" w:sz="2" w:space="0" w:color="000000"/>
            </w:tcBorders>
            <w:vAlign w:val="center"/>
          </w:tcPr>
          <w:p w14:paraId="5E09483C"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891" w:type="dxa"/>
            <w:tcBorders>
              <w:top w:val="single" w:sz="12" w:space="0" w:color="000000"/>
              <w:bottom w:val="single" w:sz="2" w:space="0" w:color="000000"/>
            </w:tcBorders>
            <w:vAlign w:val="center"/>
          </w:tcPr>
          <w:p w14:paraId="25251524" w14:textId="77777777" w:rsidR="005C2CFE" w:rsidRPr="00066A9E"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משולב בארון</w:t>
            </w:r>
          </w:p>
        </w:tc>
        <w:tc>
          <w:tcPr>
            <w:tcW w:w="1423" w:type="dxa"/>
            <w:tcBorders>
              <w:top w:val="single" w:sz="12" w:space="0" w:color="000000"/>
              <w:bottom w:val="single" w:sz="2" w:space="0" w:color="000000"/>
            </w:tcBorders>
            <w:vAlign w:val="center"/>
          </w:tcPr>
          <w:p w14:paraId="1AA8DCC6"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38" w:type="dxa"/>
            <w:tcBorders>
              <w:top w:val="single" w:sz="12" w:space="0" w:color="000000"/>
              <w:bottom w:val="single" w:sz="2" w:space="0" w:color="000000"/>
              <w:right w:val="single" w:sz="12" w:space="0" w:color="000000"/>
            </w:tcBorders>
            <w:vAlign w:val="center"/>
          </w:tcPr>
          <w:p w14:paraId="5B2A5179"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5C2CFE" w:rsidRPr="0011300F" w14:paraId="6DF15DE9" w14:textId="77777777" w:rsidTr="00B72BE8">
        <w:trPr>
          <w:cantSplit/>
          <w:trHeight w:val="386"/>
          <w:jc w:val="center"/>
        </w:trPr>
        <w:tc>
          <w:tcPr>
            <w:tcW w:w="2282" w:type="dxa"/>
            <w:vMerge/>
            <w:tcBorders>
              <w:top w:val="single" w:sz="12" w:space="0" w:color="000000"/>
              <w:left w:val="single" w:sz="12" w:space="0" w:color="000000"/>
              <w:bottom w:val="single" w:sz="12" w:space="0" w:color="000000"/>
            </w:tcBorders>
            <w:shd w:val="clear" w:color="auto" w:fill="F2F2F2"/>
            <w:vAlign w:val="center"/>
          </w:tcPr>
          <w:p w14:paraId="52950AAC" w14:textId="77777777" w:rsidR="005C2CFE" w:rsidRPr="00E40326" w:rsidRDefault="005C2CFE"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81" w:type="dxa"/>
            <w:tcBorders>
              <w:top w:val="single" w:sz="2" w:space="0" w:color="000000"/>
              <w:bottom w:val="single" w:sz="6" w:space="0" w:color="000000"/>
              <w:right w:val="single" w:sz="12" w:space="0" w:color="000000"/>
            </w:tcBorders>
            <w:shd w:val="clear" w:color="auto" w:fill="F2F2F2"/>
            <w:vAlign w:val="center"/>
          </w:tcPr>
          <w:p w14:paraId="3AC7550F"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1300F">
              <w:rPr>
                <w:rFonts w:ascii="Arial" w:hAnsi="Arial" w:cs="Arial"/>
                <w:b/>
                <w:bCs/>
                <w:color w:val="000000"/>
                <w:sz w:val="18"/>
                <w:szCs w:val="18"/>
                <w:rtl/>
                <w:lang w:eastAsia="en-US"/>
              </w:rPr>
              <w:t>סוג</w:t>
            </w:r>
          </w:p>
        </w:tc>
        <w:tc>
          <w:tcPr>
            <w:tcW w:w="1891" w:type="dxa"/>
            <w:tcBorders>
              <w:top w:val="single" w:sz="2" w:space="0" w:color="000000"/>
              <w:left w:val="single" w:sz="12" w:space="0" w:color="000000"/>
              <w:bottom w:val="single" w:sz="6" w:space="0" w:color="000000"/>
            </w:tcBorders>
            <w:vAlign w:val="center"/>
          </w:tcPr>
          <w:p w14:paraId="0C16E6F6"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891" w:type="dxa"/>
            <w:tcBorders>
              <w:top w:val="single" w:sz="2" w:space="0" w:color="000000"/>
              <w:bottom w:val="single" w:sz="6" w:space="0" w:color="000000"/>
            </w:tcBorders>
            <w:vAlign w:val="center"/>
          </w:tcPr>
          <w:p w14:paraId="65A71BEB" w14:textId="77777777" w:rsidR="005C2CFE" w:rsidRPr="00066A9E"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066A9E">
              <w:rPr>
                <w:rFonts w:ascii="Arial" w:hAnsi="Arial" w:cs="Arial"/>
                <w:color w:val="000000"/>
                <w:sz w:val="18"/>
                <w:szCs w:val="18"/>
                <w:rtl/>
                <w:lang w:eastAsia="en-US"/>
              </w:rPr>
              <w:t>ראה סעיף 3.3.</w:t>
            </w:r>
            <w:r>
              <w:rPr>
                <w:rFonts w:ascii="Arial" w:hAnsi="Arial" w:cs="Arial" w:hint="cs"/>
                <w:color w:val="000000"/>
                <w:sz w:val="18"/>
                <w:szCs w:val="18"/>
                <w:rtl/>
                <w:lang w:eastAsia="en-US"/>
              </w:rPr>
              <w:t>3</w:t>
            </w:r>
          </w:p>
        </w:tc>
        <w:tc>
          <w:tcPr>
            <w:tcW w:w="1423" w:type="dxa"/>
            <w:tcBorders>
              <w:top w:val="single" w:sz="2" w:space="0" w:color="000000"/>
              <w:bottom w:val="single" w:sz="6" w:space="0" w:color="000000"/>
            </w:tcBorders>
            <w:vAlign w:val="center"/>
          </w:tcPr>
          <w:p w14:paraId="56E6FB2F"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c>
          <w:tcPr>
            <w:tcW w:w="1338" w:type="dxa"/>
            <w:tcBorders>
              <w:top w:val="single" w:sz="2" w:space="0" w:color="000000"/>
              <w:bottom w:val="single" w:sz="6" w:space="0" w:color="000000"/>
              <w:right w:val="single" w:sz="12" w:space="0" w:color="000000"/>
            </w:tcBorders>
            <w:vAlign w:val="center"/>
          </w:tcPr>
          <w:p w14:paraId="763F1ABB" w14:textId="77777777" w:rsidR="005C2CFE" w:rsidRPr="0011300F"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11300F">
              <w:rPr>
                <w:rFonts w:ascii="Arial" w:hAnsi="Arial" w:cs="Arial"/>
                <w:color w:val="000000"/>
                <w:sz w:val="18"/>
                <w:szCs w:val="18"/>
                <w:rtl/>
                <w:lang w:eastAsia="en-US"/>
              </w:rPr>
              <w:t>---</w:t>
            </w:r>
          </w:p>
        </w:tc>
      </w:tr>
      <w:tr w:rsidR="005C2CFE" w:rsidRPr="00D60C6A" w14:paraId="335E6D41" w14:textId="77777777" w:rsidTr="00B72BE8">
        <w:trPr>
          <w:cantSplit/>
          <w:trHeight w:val="386"/>
          <w:jc w:val="center"/>
        </w:trPr>
        <w:tc>
          <w:tcPr>
            <w:tcW w:w="2282" w:type="dxa"/>
            <w:vMerge/>
            <w:tcBorders>
              <w:top w:val="single" w:sz="12" w:space="0" w:color="000000"/>
              <w:left w:val="single" w:sz="12" w:space="0" w:color="000000"/>
              <w:bottom w:val="single" w:sz="12" w:space="0" w:color="000000"/>
            </w:tcBorders>
            <w:shd w:val="clear" w:color="auto" w:fill="F2F2F2"/>
            <w:vAlign w:val="center"/>
          </w:tcPr>
          <w:p w14:paraId="5FAC95B9" w14:textId="77777777" w:rsidR="005C2CFE" w:rsidRPr="0011300F" w:rsidRDefault="005C2CFE"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1381" w:type="dxa"/>
            <w:tcBorders>
              <w:top w:val="single" w:sz="6" w:space="0" w:color="000000"/>
              <w:bottom w:val="single" w:sz="12" w:space="0" w:color="000000"/>
              <w:right w:val="single" w:sz="12" w:space="0" w:color="000000"/>
            </w:tcBorders>
            <w:shd w:val="clear" w:color="auto" w:fill="F2F2F2"/>
            <w:vAlign w:val="center"/>
          </w:tcPr>
          <w:p w14:paraId="7AF8D191"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891" w:type="dxa"/>
            <w:tcBorders>
              <w:top w:val="single" w:sz="6" w:space="0" w:color="000000"/>
              <w:left w:val="single" w:sz="12" w:space="0" w:color="000000"/>
              <w:bottom w:val="single" w:sz="12" w:space="0" w:color="000000"/>
            </w:tcBorders>
            <w:shd w:val="clear" w:color="auto" w:fill="F2F2F2"/>
            <w:vAlign w:val="center"/>
          </w:tcPr>
          <w:p w14:paraId="368C8F14"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6" w:space="0" w:color="000000"/>
              <w:bottom w:val="single" w:sz="12" w:space="0" w:color="000000"/>
            </w:tcBorders>
            <w:shd w:val="clear" w:color="auto" w:fill="F2F2F2"/>
            <w:vAlign w:val="center"/>
          </w:tcPr>
          <w:p w14:paraId="4959BF37" w14:textId="77777777" w:rsidR="005C2CFE" w:rsidRPr="00CD575D" w:rsidRDefault="005C2CFE"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highlight w:val="yellow"/>
                <w:lang w:eastAsia="en-US"/>
              </w:rPr>
            </w:pPr>
            <w:r>
              <w:rPr>
                <w:rFonts w:ascii="Arial" w:hAnsi="Arial" w:cs="Arial" w:hint="cs"/>
                <w:b/>
                <w:bCs/>
                <w:color w:val="000000"/>
                <w:sz w:val="18"/>
                <w:szCs w:val="18"/>
                <w:rtl/>
                <w:lang w:eastAsia="en-US"/>
              </w:rPr>
              <w:t>אין</w:t>
            </w:r>
          </w:p>
        </w:tc>
        <w:tc>
          <w:tcPr>
            <w:tcW w:w="1423" w:type="dxa"/>
            <w:tcBorders>
              <w:top w:val="single" w:sz="6" w:space="0" w:color="000000"/>
              <w:bottom w:val="single" w:sz="12" w:space="0" w:color="000000"/>
            </w:tcBorders>
            <w:shd w:val="clear" w:color="auto" w:fill="F2F2F2"/>
            <w:vAlign w:val="center"/>
          </w:tcPr>
          <w:p w14:paraId="13098FBA"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6" w:space="0" w:color="000000"/>
              <w:bottom w:val="single" w:sz="12" w:space="0" w:color="000000"/>
              <w:right w:val="single" w:sz="12" w:space="0" w:color="000000"/>
            </w:tcBorders>
            <w:shd w:val="clear" w:color="auto" w:fill="F2F2F2"/>
            <w:vAlign w:val="center"/>
          </w:tcPr>
          <w:p w14:paraId="70DB97E0"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5C2CFE" w:rsidRPr="00D60C6A" w14:paraId="6EC201AE" w14:textId="77777777" w:rsidTr="00B72BE8">
        <w:trPr>
          <w:cantSplit/>
          <w:trHeight w:val="386"/>
          <w:jc w:val="center"/>
        </w:trPr>
        <w:tc>
          <w:tcPr>
            <w:tcW w:w="2282" w:type="dxa"/>
            <w:vMerge w:val="restart"/>
            <w:tcBorders>
              <w:top w:val="single" w:sz="12" w:space="0" w:color="000000"/>
              <w:left w:val="single" w:sz="12" w:space="0" w:color="000000"/>
              <w:bottom w:val="single" w:sz="12" w:space="0" w:color="000000"/>
            </w:tcBorders>
            <w:shd w:val="clear" w:color="auto" w:fill="F2F2F2"/>
            <w:vAlign w:val="center"/>
          </w:tcPr>
          <w:p w14:paraId="48921A46" w14:textId="77777777" w:rsidR="005C2CFE" w:rsidRDefault="005C2CFE"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כיור לנטילת ידיים</w:t>
            </w:r>
          </w:p>
          <w:p w14:paraId="2806CA18" w14:textId="77777777" w:rsidR="005C2CFE" w:rsidRPr="00D60C6A" w:rsidRDefault="005C2CFE"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lang w:val="en-US" w:eastAsia="en-US"/>
              </w:rPr>
            </w:pPr>
            <w:r w:rsidRPr="00D60C6A">
              <w:rPr>
                <w:rFonts w:ascii="Arial" w:hAnsi="Arial" w:cs="Arial" w:hint="cs"/>
                <w:b/>
                <w:bCs/>
                <w:color w:val="000000"/>
                <w:sz w:val="18"/>
                <w:szCs w:val="18"/>
                <w:vertAlign w:val="superscript"/>
                <w:rtl/>
                <w:lang w:val="en-US" w:eastAsia="en-US"/>
              </w:rPr>
              <w:t>(</w:t>
            </w:r>
            <w:r>
              <w:rPr>
                <w:rFonts w:ascii="Arial" w:hAnsi="Arial" w:cs="Arial" w:hint="cs"/>
                <w:b/>
                <w:bCs/>
                <w:color w:val="000000"/>
                <w:sz w:val="18"/>
                <w:szCs w:val="18"/>
                <w:vertAlign w:val="superscript"/>
                <w:rtl/>
                <w:lang w:val="en-US" w:eastAsia="en-US"/>
              </w:rPr>
              <w:t>ב</w:t>
            </w:r>
            <w:r w:rsidRPr="00D60C6A">
              <w:rPr>
                <w:rFonts w:ascii="Arial" w:hAnsi="Arial" w:cs="Arial" w:hint="cs"/>
                <w:b/>
                <w:bCs/>
                <w:color w:val="000000"/>
                <w:sz w:val="18"/>
                <w:szCs w:val="18"/>
                <w:vertAlign w:val="superscript"/>
                <w:rtl/>
                <w:lang w:val="en-US" w:eastAsia="en-US"/>
              </w:rPr>
              <w:t xml:space="preserve">') </w:t>
            </w:r>
          </w:p>
        </w:tc>
        <w:tc>
          <w:tcPr>
            <w:tcW w:w="1381" w:type="dxa"/>
            <w:tcBorders>
              <w:top w:val="single" w:sz="12" w:space="0" w:color="000000"/>
              <w:bottom w:val="single" w:sz="2" w:space="0" w:color="000000"/>
              <w:right w:val="single" w:sz="12" w:space="0" w:color="000000"/>
            </w:tcBorders>
            <w:shd w:val="clear" w:color="auto" w:fill="F2F2F2"/>
            <w:vAlign w:val="center"/>
          </w:tcPr>
          <w:p w14:paraId="2783CC51"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891" w:type="dxa"/>
            <w:tcBorders>
              <w:top w:val="single" w:sz="12" w:space="0" w:color="000000"/>
              <w:left w:val="single" w:sz="12" w:space="0" w:color="000000"/>
              <w:bottom w:val="single" w:sz="2" w:space="0" w:color="000000"/>
            </w:tcBorders>
            <w:vAlign w:val="center"/>
          </w:tcPr>
          <w:p w14:paraId="064211DA"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12" w:space="0" w:color="000000"/>
              <w:bottom w:val="single" w:sz="2" w:space="0" w:color="000000"/>
            </w:tcBorders>
            <w:vAlign w:val="center"/>
          </w:tcPr>
          <w:p w14:paraId="2FB3842E"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3" w:type="dxa"/>
            <w:tcBorders>
              <w:top w:val="single" w:sz="12" w:space="0" w:color="000000"/>
              <w:bottom w:val="single" w:sz="2" w:space="0" w:color="000000"/>
            </w:tcBorders>
            <w:vAlign w:val="center"/>
          </w:tcPr>
          <w:p w14:paraId="14E2A417"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12" w:space="0" w:color="000000"/>
              <w:bottom w:val="single" w:sz="2" w:space="0" w:color="000000"/>
              <w:right w:val="single" w:sz="12" w:space="0" w:color="000000"/>
            </w:tcBorders>
            <w:vAlign w:val="center"/>
          </w:tcPr>
          <w:p w14:paraId="55BDD5DA"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5C2CFE" w:rsidRPr="00D60C6A" w14:paraId="355356AD" w14:textId="77777777" w:rsidTr="00B72BE8">
        <w:trPr>
          <w:cantSplit/>
          <w:trHeight w:val="386"/>
          <w:jc w:val="center"/>
        </w:trPr>
        <w:tc>
          <w:tcPr>
            <w:tcW w:w="2282" w:type="dxa"/>
            <w:vMerge/>
            <w:tcBorders>
              <w:top w:val="single" w:sz="12" w:space="0" w:color="000000"/>
              <w:left w:val="single" w:sz="12" w:space="0" w:color="000000"/>
              <w:bottom w:val="single" w:sz="12" w:space="0" w:color="000000"/>
            </w:tcBorders>
            <w:shd w:val="clear" w:color="auto" w:fill="F2F2F2"/>
            <w:vAlign w:val="center"/>
          </w:tcPr>
          <w:p w14:paraId="23C76939" w14:textId="77777777" w:rsidR="005C2CFE" w:rsidRPr="00D60C6A" w:rsidRDefault="005C2CFE"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81" w:type="dxa"/>
            <w:tcBorders>
              <w:top w:val="single" w:sz="2" w:space="0" w:color="000000"/>
              <w:bottom w:val="single" w:sz="6" w:space="0" w:color="000000"/>
              <w:right w:val="single" w:sz="12" w:space="0" w:color="000000"/>
            </w:tcBorders>
            <w:shd w:val="clear" w:color="auto" w:fill="F2F2F2"/>
            <w:vAlign w:val="center"/>
          </w:tcPr>
          <w:p w14:paraId="341C70AC"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891" w:type="dxa"/>
            <w:tcBorders>
              <w:top w:val="single" w:sz="2" w:space="0" w:color="000000"/>
              <w:left w:val="single" w:sz="12" w:space="0" w:color="000000"/>
              <w:bottom w:val="single" w:sz="6" w:space="0" w:color="000000"/>
            </w:tcBorders>
            <w:vAlign w:val="center"/>
          </w:tcPr>
          <w:p w14:paraId="421B3C78"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2" w:space="0" w:color="000000"/>
              <w:bottom w:val="single" w:sz="6" w:space="0" w:color="000000"/>
            </w:tcBorders>
            <w:vAlign w:val="center"/>
          </w:tcPr>
          <w:p w14:paraId="29EB9419"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3" w:type="dxa"/>
            <w:tcBorders>
              <w:top w:val="single" w:sz="2" w:space="0" w:color="000000"/>
              <w:bottom w:val="single" w:sz="6" w:space="0" w:color="000000"/>
            </w:tcBorders>
            <w:vAlign w:val="center"/>
          </w:tcPr>
          <w:p w14:paraId="4D9D4804"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2" w:space="0" w:color="000000"/>
              <w:bottom w:val="single" w:sz="6" w:space="0" w:color="000000"/>
              <w:right w:val="single" w:sz="12" w:space="0" w:color="000000"/>
            </w:tcBorders>
            <w:vAlign w:val="center"/>
          </w:tcPr>
          <w:p w14:paraId="25E09F7D"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5C2CFE" w:rsidRPr="00D60C6A" w14:paraId="0645CF0E" w14:textId="77777777" w:rsidTr="00B72BE8">
        <w:trPr>
          <w:cantSplit/>
          <w:trHeight w:val="386"/>
          <w:jc w:val="center"/>
        </w:trPr>
        <w:tc>
          <w:tcPr>
            <w:tcW w:w="2282" w:type="dxa"/>
            <w:vMerge/>
            <w:tcBorders>
              <w:top w:val="single" w:sz="12" w:space="0" w:color="000000"/>
              <w:left w:val="single" w:sz="12" w:space="0" w:color="000000"/>
              <w:bottom w:val="single" w:sz="12" w:space="0" w:color="000000"/>
            </w:tcBorders>
            <w:shd w:val="clear" w:color="auto" w:fill="F2F2F2"/>
            <w:vAlign w:val="center"/>
          </w:tcPr>
          <w:p w14:paraId="593103A3" w14:textId="77777777" w:rsidR="005C2CFE" w:rsidRPr="00D60C6A" w:rsidRDefault="005C2CFE"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1381" w:type="dxa"/>
            <w:tcBorders>
              <w:top w:val="single" w:sz="6" w:space="0" w:color="000000"/>
              <w:bottom w:val="single" w:sz="12" w:space="0" w:color="000000"/>
              <w:right w:val="single" w:sz="12" w:space="0" w:color="000000"/>
            </w:tcBorders>
            <w:shd w:val="clear" w:color="auto" w:fill="F2F2F2"/>
            <w:vAlign w:val="center"/>
          </w:tcPr>
          <w:p w14:paraId="4865676B"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891" w:type="dxa"/>
            <w:tcBorders>
              <w:top w:val="single" w:sz="6" w:space="0" w:color="000000"/>
              <w:left w:val="single" w:sz="12" w:space="0" w:color="000000"/>
              <w:bottom w:val="single" w:sz="12" w:space="0" w:color="000000"/>
            </w:tcBorders>
            <w:shd w:val="clear" w:color="auto" w:fill="F2F2F2"/>
            <w:vAlign w:val="center"/>
          </w:tcPr>
          <w:p w14:paraId="753D6097"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6" w:space="0" w:color="000000"/>
              <w:bottom w:val="single" w:sz="12" w:space="0" w:color="000000"/>
            </w:tcBorders>
            <w:shd w:val="clear" w:color="auto" w:fill="F2F2F2"/>
            <w:vAlign w:val="center"/>
          </w:tcPr>
          <w:p w14:paraId="4EAF7033"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3" w:type="dxa"/>
            <w:tcBorders>
              <w:top w:val="single" w:sz="6" w:space="0" w:color="000000"/>
              <w:bottom w:val="single" w:sz="12" w:space="0" w:color="000000"/>
            </w:tcBorders>
            <w:shd w:val="clear" w:color="auto" w:fill="F2F2F2"/>
            <w:vAlign w:val="center"/>
          </w:tcPr>
          <w:p w14:paraId="3B702B5F"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6" w:space="0" w:color="000000"/>
              <w:bottom w:val="single" w:sz="12" w:space="0" w:color="000000"/>
              <w:right w:val="single" w:sz="12" w:space="0" w:color="000000"/>
            </w:tcBorders>
            <w:shd w:val="clear" w:color="auto" w:fill="F2F2F2"/>
            <w:vAlign w:val="center"/>
          </w:tcPr>
          <w:p w14:paraId="593CA2FE"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5C2CFE" w:rsidRPr="00D60C6A" w14:paraId="679ED58E" w14:textId="77777777" w:rsidTr="00B72BE8">
        <w:trPr>
          <w:cantSplit/>
          <w:trHeight w:val="386"/>
          <w:jc w:val="center"/>
        </w:trPr>
        <w:tc>
          <w:tcPr>
            <w:tcW w:w="2282" w:type="dxa"/>
            <w:vMerge w:val="restart"/>
            <w:tcBorders>
              <w:top w:val="single" w:sz="12" w:space="0" w:color="000000"/>
              <w:left w:val="single" w:sz="12" w:space="0" w:color="000000"/>
              <w:bottom w:val="single" w:sz="12" w:space="0" w:color="000000"/>
            </w:tcBorders>
            <w:shd w:val="clear" w:color="auto" w:fill="F2F2F2"/>
            <w:vAlign w:val="center"/>
          </w:tcPr>
          <w:p w14:paraId="3F250B53" w14:textId="77777777" w:rsidR="005C2CFE" w:rsidRPr="00D60C6A" w:rsidRDefault="005C2CFE"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אסלה</w:t>
            </w:r>
            <w:r w:rsidRPr="00D60C6A">
              <w:rPr>
                <w:rFonts w:ascii="Arial" w:hAnsi="Arial" w:cs="Arial" w:hint="cs"/>
                <w:b/>
                <w:bCs/>
                <w:color w:val="000000"/>
                <w:sz w:val="18"/>
                <w:szCs w:val="18"/>
                <w:vertAlign w:val="superscript"/>
                <w:rtl/>
                <w:lang w:val="en-US" w:eastAsia="en-US"/>
              </w:rPr>
              <w:t xml:space="preserve"> </w:t>
            </w:r>
            <w:r w:rsidRPr="00D60C6A">
              <w:rPr>
                <w:rFonts w:ascii="Arial" w:hAnsi="Arial" w:cs="Arial" w:hint="cs"/>
                <w:b/>
                <w:bCs/>
                <w:color w:val="000000"/>
                <w:sz w:val="18"/>
                <w:szCs w:val="18"/>
                <w:rtl/>
                <w:lang w:val="en-US" w:eastAsia="en-US"/>
              </w:rPr>
              <w:t>וארגז שטיפה</w:t>
            </w:r>
            <w:r w:rsidRPr="00D60C6A">
              <w:rPr>
                <w:rFonts w:ascii="Arial" w:hAnsi="Arial" w:cs="Arial" w:hint="cs"/>
                <w:b/>
                <w:bCs/>
                <w:color w:val="000000"/>
                <w:sz w:val="18"/>
                <w:szCs w:val="18"/>
                <w:vertAlign w:val="superscript"/>
                <w:rtl/>
                <w:lang w:val="en-US" w:eastAsia="en-US"/>
              </w:rPr>
              <w:t>(ב')</w:t>
            </w:r>
          </w:p>
        </w:tc>
        <w:tc>
          <w:tcPr>
            <w:tcW w:w="1381" w:type="dxa"/>
            <w:tcBorders>
              <w:top w:val="single" w:sz="12" w:space="0" w:color="000000"/>
              <w:bottom w:val="single" w:sz="2" w:space="0" w:color="000000"/>
              <w:right w:val="single" w:sz="12" w:space="0" w:color="000000"/>
            </w:tcBorders>
            <w:shd w:val="clear" w:color="auto" w:fill="F2F2F2"/>
            <w:vAlign w:val="center"/>
          </w:tcPr>
          <w:p w14:paraId="0B3054AF"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891" w:type="dxa"/>
            <w:tcBorders>
              <w:top w:val="single" w:sz="12" w:space="0" w:color="000000"/>
              <w:left w:val="single" w:sz="12" w:space="0" w:color="000000"/>
              <w:bottom w:val="single" w:sz="2" w:space="0" w:color="000000"/>
            </w:tcBorders>
            <w:vAlign w:val="center"/>
          </w:tcPr>
          <w:p w14:paraId="582D75C5"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12" w:space="0" w:color="000000"/>
              <w:bottom w:val="single" w:sz="2" w:space="0" w:color="000000"/>
            </w:tcBorders>
            <w:vAlign w:val="center"/>
          </w:tcPr>
          <w:p w14:paraId="630BE93F"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423" w:type="dxa"/>
            <w:tcBorders>
              <w:top w:val="single" w:sz="12" w:space="0" w:color="000000"/>
              <w:bottom w:val="single" w:sz="2" w:space="0" w:color="000000"/>
            </w:tcBorders>
            <w:vAlign w:val="center"/>
          </w:tcPr>
          <w:p w14:paraId="5AFFF831"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12" w:space="0" w:color="000000"/>
              <w:bottom w:val="single" w:sz="2" w:space="0" w:color="000000"/>
              <w:right w:val="single" w:sz="12" w:space="0" w:color="000000"/>
            </w:tcBorders>
            <w:vAlign w:val="center"/>
          </w:tcPr>
          <w:p w14:paraId="28E155A1"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5C2CFE" w:rsidRPr="00D60C6A" w14:paraId="69F01437" w14:textId="77777777" w:rsidTr="00B72BE8">
        <w:trPr>
          <w:cantSplit/>
          <w:trHeight w:val="386"/>
          <w:jc w:val="center"/>
        </w:trPr>
        <w:tc>
          <w:tcPr>
            <w:tcW w:w="2282" w:type="dxa"/>
            <w:vMerge/>
            <w:tcBorders>
              <w:top w:val="single" w:sz="12" w:space="0" w:color="000000"/>
              <w:left w:val="single" w:sz="12" w:space="0" w:color="000000"/>
              <w:bottom w:val="single" w:sz="12" w:space="0" w:color="000000"/>
            </w:tcBorders>
            <w:shd w:val="clear" w:color="auto" w:fill="F2F2F2"/>
            <w:vAlign w:val="center"/>
          </w:tcPr>
          <w:p w14:paraId="5373A125" w14:textId="77777777" w:rsidR="005C2CFE" w:rsidRPr="00D60C6A" w:rsidRDefault="005C2CFE" w:rsidP="00D01D42">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81" w:type="dxa"/>
            <w:tcBorders>
              <w:top w:val="single" w:sz="2" w:space="0" w:color="000000"/>
              <w:bottom w:val="single" w:sz="6" w:space="0" w:color="000000"/>
              <w:right w:val="single" w:sz="12" w:space="0" w:color="000000"/>
            </w:tcBorders>
            <w:shd w:val="clear" w:color="auto" w:fill="F2F2F2"/>
            <w:vAlign w:val="center"/>
          </w:tcPr>
          <w:p w14:paraId="15F9EC40"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891" w:type="dxa"/>
            <w:tcBorders>
              <w:top w:val="single" w:sz="2" w:space="0" w:color="000000"/>
              <w:left w:val="single" w:sz="12" w:space="0" w:color="000000"/>
              <w:bottom w:val="single" w:sz="6" w:space="0" w:color="000000"/>
            </w:tcBorders>
            <w:vAlign w:val="center"/>
          </w:tcPr>
          <w:p w14:paraId="2FE904A1"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2" w:space="0" w:color="000000"/>
              <w:bottom w:val="single" w:sz="6" w:space="0" w:color="000000"/>
            </w:tcBorders>
            <w:vAlign w:val="center"/>
          </w:tcPr>
          <w:p w14:paraId="196362DE"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23" w:type="dxa"/>
            <w:tcBorders>
              <w:top w:val="single" w:sz="2" w:space="0" w:color="000000"/>
              <w:bottom w:val="single" w:sz="6" w:space="0" w:color="000000"/>
            </w:tcBorders>
            <w:vAlign w:val="center"/>
          </w:tcPr>
          <w:p w14:paraId="14D491FA"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2" w:space="0" w:color="000000"/>
              <w:bottom w:val="single" w:sz="6" w:space="0" w:color="000000"/>
              <w:right w:val="single" w:sz="12" w:space="0" w:color="000000"/>
            </w:tcBorders>
            <w:vAlign w:val="center"/>
          </w:tcPr>
          <w:p w14:paraId="39F0E78E"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r>
      <w:tr w:rsidR="005C2CFE" w:rsidRPr="00D60C6A" w14:paraId="4855155A" w14:textId="77777777" w:rsidTr="00B72BE8">
        <w:trPr>
          <w:cantSplit/>
          <w:trHeight w:val="386"/>
          <w:jc w:val="center"/>
        </w:trPr>
        <w:tc>
          <w:tcPr>
            <w:tcW w:w="2282" w:type="dxa"/>
            <w:vMerge/>
            <w:tcBorders>
              <w:top w:val="single" w:sz="12" w:space="0" w:color="000000"/>
              <w:left w:val="single" w:sz="12" w:space="0" w:color="000000"/>
              <w:bottom w:val="single" w:sz="12" w:space="0" w:color="000000"/>
            </w:tcBorders>
            <w:shd w:val="clear" w:color="auto" w:fill="F2F2F2"/>
            <w:vAlign w:val="center"/>
          </w:tcPr>
          <w:p w14:paraId="3A4475D2" w14:textId="77777777" w:rsidR="005C2CFE" w:rsidRPr="00D60C6A" w:rsidRDefault="005C2CFE" w:rsidP="00D01D42">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p>
        </w:tc>
        <w:tc>
          <w:tcPr>
            <w:tcW w:w="1381" w:type="dxa"/>
            <w:tcBorders>
              <w:top w:val="single" w:sz="6" w:space="0" w:color="000000"/>
              <w:bottom w:val="single" w:sz="12" w:space="0" w:color="000000"/>
              <w:right w:val="single" w:sz="12" w:space="0" w:color="000000"/>
            </w:tcBorders>
            <w:shd w:val="clear" w:color="auto" w:fill="F2F2F2"/>
            <w:vAlign w:val="center"/>
          </w:tcPr>
          <w:p w14:paraId="6F68CC15"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891" w:type="dxa"/>
            <w:tcBorders>
              <w:top w:val="single" w:sz="6" w:space="0" w:color="000000"/>
              <w:left w:val="single" w:sz="12" w:space="0" w:color="000000"/>
              <w:bottom w:val="single" w:sz="12" w:space="0" w:color="000000"/>
            </w:tcBorders>
            <w:shd w:val="clear" w:color="auto" w:fill="F2F2F2"/>
            <w:vAlign w:val="center"/>
          </w:tcPr>
          <w:p w14:paraId="226A36D2"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6" w:space="0" w:color="000000"/>
              <w:bottom w:val="single" w:sz="12" w:space="0" w:color="000000"/>
            </w:tcBorders>
            <w:shd w:val="clear" w:color="auto" w:fill="F2F2F2"/>
            <w:vAlign w:val="center"/>
          </w:tcPr>
          <w:p w14:paraId="5FC5CD0F" w14:textId="77777777" w:rsidR="005C2CFE" w:rsidRPr="00EC1A12" w:rsidRDefault="005C2CFE" w:rsidP="00D01D42">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sz w:val="17"/>
                <w:szCs w:val="17"/>
                <w:rtl/>
                <w:lang w:eastAsia="en-US"/>
              </w:rPr>
              <w:t>אין</w:t>
            </w:r>
          </w:p>
        </w:tc>
        <w:tc>
          <w:tcPr>
            <w:tcW w:w="1423" w:type="dxa"/>
            <w:tcBorders>
              <w:top w:val="single" w:sz="6" w:space="0" w:color="000000"/>
              <w:bottom w:val="single" w:sz="12" w:space="0" w:color="000000"/>
            </w:tcBorders>
            <w:shd w:val="clear" w:color="auto" w:fill="F2F2F2"/>
            <w:vAlign w:val="center"/>
          </w:tcPr>
          <w:p w14:paraId="4258B02F"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bottom w:val="single" w:sz="12" w:space="0" w:color="000000"/>
              <w:right w:val="single" w:sz="12" w:space="0" w:color="000000"/>
            </w:tcBorders>
            <w:shd w:val="clear" w:color="auto" w:fill="F2F2F2"/>
            <w:vAlign w:val="center"/>
          </w:tcPr>
          <w:p w14:paraId="5F6BDEF4" w14:textId="77777777" w:rsidR="005C2CFE" w:rsidRPr="00D60C6A" w:rsidRDefault="005C2CFE" w:rsidP="00D01D42">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6A08F022" w14:textId="77777777" w:rsidTr="00B72BE8">
        <w:trPr>
          <w:cantSplit/>
          <w:trHeight w:val="386"/>
          <w:jc w:val="center"/>
        </w:trPr>
        <w:tc>
          <w:tcPr>
            <w:tcW w:w="2282" w:type="dxa"/>
            <w:vMerge w:val="restart"/>
            <w:tcBorders>
              <w:top w:val="single" w:sz="12" w:space="0" w:color="000000"/>
              <w:left w:val="single" w:sz="12" w:space="0" w:color="000000"/>
              <w:bottom w:val="single" w:sz="12" w:space="0" w:color="000000"/>
            </w:tcBorders>
            <w:shd w:val="clear" w:color="auto" w:fill="F2F2F2"/>
            <w:vAlign w:val="center"/>
          </w:tcPr>
          <w:p w14:paraId="0320E7F4" w14:textId="77777777" w:rsidR="00B72BE8" w:rsidRPr="00D60C6A" w:rsidRDefault="00B72BE8" w:rsidP="00B72BE8">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rtl/>
                <w:lang w:val="en-US" w:eastAsia="en-US"/>
              </w:rPr>
            </w:pPr>
            <w:r w:rsidRPr="00D60C6A">
              <w:rPr>
                <w:rFonts w:ascii="Arial" w:hAnsi="Arial" w:cs="Arial"/>
                <w:b/>
                <w:bCs/>
                <w:color w:val="000000"/>
                <w:sz w:val="18"/>
                <w:szCs w:val="18"/>
                <w:rtl/>
                <w:lang w:val="en-US" w:eastAsia="en-US"/>
              </w:rPr>
              <w:t xml:space="preserve">אמבט/ </w:t>
            </w:r>
          </w:p>
          <w:p w14:paraId="206F2F58" w14:textId="77777777" w:rsidR="00B72BE8" w:rsidRPr="00D60C6A" w:rsidRDefault="00B72BE8" w:rsidP="00B72BE8">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vertAlign w:val="superscript"/>
                <w:lang w:val="en-US" w:eastAsia="en-US"/>
              </w:rPr>
            </w:pPr>
            <w:r w:rsidRPr="00D60C6A">
              <w:rPr>
                <w:rFonts w:ascii="Arial" w:hAnsi="Arial" w:cs="Arial"/>
                <w:b/>
                <w:bCs/>
                <w:color w:val="000000"/>
                <w:sz w:val="18"/>
                <w:szCs w:val="18"/>
                <w:rtl/>
                <w:lang w:val="en-US" w:eastAsia="en-US"/>
              </w:rPr>
              <w:t>מקלחת</w:t>
            </w:r>
            <w:r w:rsidRPr="00D60C6A">
              <w:rPr>
                <w:rFonts w:ascii="Arial" w:hAnsi="Arial" w:cs="Arial" w:hint="cs"/>
                <w:b/>
                <w:bCs/>
                <w:color w:val="000000"/>
                <w:sz w:val="18"/>
                <w:szCs w:val="18"/>
                <w:vertAlign w:val="superscript"/>
                <w:rtl/>
                <w:lang w:val="en-US" w:eastAsia="en-US"/>
              </w:rPr>
              <w:t>(ב')</w:t>
            </w:r>
          </w:p>
        </w:tc>
        <w:tc>
          <w:tcPr>
            <w:tcW w:w="1381" w:type="dxa"/>
            <w:tcBorders>
              <w:top w:val="single" w:sz="12" w:space="0" w:color="000000"/>
              <w:bottom w:val="single" w:sz="2" w:space="0" w:color="000000"/>
              <w:right w:val="single" w:sz="12" w:space="0" w:color="000000"/>
            </w:tcBorders>
            <w:shd w:val="clear" w:color="auto" w:fill="F2F2F2"/>
            <w:vAlign w:val="center"/>
          </w:tcPr>
          <w:p w14:paraId="6478032F"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מידות (בס"מ)</w:t>
            </w:r>
          </w:p>
        </w:tc>
        <w:tc>
          <w:tcPr>
            <w:tcW w:w="1891" w:type="dxa"/>
            <w:tcBorders>
              <w:top w:val="single" w:sz="12" w:space="0" w:color="000000"/>
              <w:left w:val="single" w:sz="12" w:space="0" w:color="000000"/>
              <w:bottom w:val="single" w:sz="2" w:space="0" w:color="000000"/>
            </w:tcBorders>
            <w:vAlign w:val="center"/>
          </w:tcPr>
          <w:p w14:paraId="6B1F061A"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12" w:space="0" w:color="000000"/>
              <w:bottom w:val="single" w:sz="2" w:space="0" w:color="000000"/>
            </w:tcBorders>
            <w:vAlign w:val="center"/>
          </w:tcPr>
          <w:p w14:paraId="6FBEF548" w14:textId="77777777" w:rsidR="00B72BE8"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Pr>
                <w:rFonts w:ascii="Arial" w:hAnsi="Arial" w:cs="Arial" w:hint="cs"/>
                <w:color w:val="000000"/>
                <w:sz w:val="18"/>
                <w:szCs w:val="18"/>
                <w:rtl/>
                <w:lang w:eastAsia="en-US"/>
              </w:rPr>
              <w:t>מקלחת</w:t>
            </w:r>
          </w:p>
          <w:p w14:paraId="6C225AE1" w14:textId="0BD4AE97" w:rsidR="00B72BE8" w:rsidRPr="008A55FE"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ב</w:t>
            </w:r>
            <w:r w:rsidRPr="00D41921">
              <w:rPr>
                <w:rFonts w:ascii="Arial" w:hAnsi="Arial" w:cs="Arial" w:hint="cs"/>
                <w:sz w:val="18"/>
                <w:szCs w:val="18"/>
                <w:rtl/>
                <w:lang w:eastAsia="en-US"/>
              </w:rPr>
              <w:t>)</w:t>
            </w:r>
          </w:p>
        </w:tc>
        <w:tc>
          <w:tcPr>
            <w:tcW w:w="1423" w:type="dxa"/>
            <w:tcBorders>
              <w:top w:val="single" w:sz="12" w:space="0" w:color="000000"/>
              <w:bottom w:val="single" w:sz="2" w:space="0" w:color="000000"/>
            </w:tcBorders>
            <w:vAlign w:val="center"/>
          </w:tcPr>
          <w:p w14:paraId="7D05527C"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12" w:space="0" w:color="000000"/>
              <w:bottom w:val="single" w:sz="2" w:space="0" w:color="000000"/>
              <w:right w:val="single" w:sz="12" w:space="0" w:color="000000"/>
            </w:tcBorders>
            <w:vAlign w:val="center"/>
          </w:tcPr>
          <w:p w14:paraId="503A5CDA"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4675564E" w14:textId="77777777" w:rsidTr="00B72BE8">
        <w:trPr>
          <w:cantSplit/>
          <w:trHeight w:val="386"/>
          <w:jc w:val="center"/>
        </w:trPr>
        <w:tc>
          <w:tcPr>
            <w:tcW w:w="2282" w:type="dxa"/>
            <w:vMerge/>
            <w:tcBorders>
              <w:top w:val="single" w:sz="12" w:space="0" w:color="000000"/>
              <w:left w:val="single" w:sz="12" w:space="0" w:color="000000"/>
              <w:bottom w:val="single" w:sz="12" w:space="0" w:color="000000"/>
            </w:tcBorders>
            <w:shd w:val="clear" w:color="auto" w:fill="F2F2F2"/>
            <w:vAlign w:val="center"/>
          </w:tcPr>
          <w:p w14:paraId="73F1397E" w14:textId="77777777" w:rsidR="00B72BE8" w:rsidRPr="00D60C6A" w:rsidRDefault="00B72BE8" w:rsidP="00B72BE8">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81" w:type="dxa"/>
            <w:tcBorders>
              <w:top w:val="single" w:sz="2" w:space="0" w:color="000000"/>
              <w:bottom w:val="single" w:sz="2" w:space="0" w:color="000000"/>
              <w:right w:val="single" w:sz="12" w:space="0" w:color="000000"/>
            </w:tcBorders>
            <w:shd w:val="clear" w:color="auto" w:fill="F2F2F2"/>
            <w:vAlign w:val="center"/>
          </w:tcPr>
          <w:p w14:paraId="08377B42"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891" w:type="dxa"/>
            <w:tcBorders>
              <w:top w:val="single" w:sz="2" w:space="0" w:color="000000"/>
              <w:left w:val="single" w:sz="12" w:space="0" w:color="000000"/>
              <w:bottom w:val="single" w:sz="2" w:space="0" w:color="000000"/>
            </w:tcBorders>
            <w:vAlign w:val="center"/>
          </w:tcPr>
          <w:p w14:paraId="5380366B"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2" w:space="0" w:color="000000"/>
              <w:bottom w:val="single" w:sz="2" w:space="0" w:color="000000"/>
            </w:tcBorders>
            <w:vAlign w:val="center"/>
          </w:tcPr>
          <w:p w14:paraId="56132DF7"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rtl/>
                <w:lang w:eastAsia="en-US"/>
              </w:rPr>
            </w:pPr>
            <w:r w:rsidRPr="00D60C6A">
              <w:rPr>
                <w:rFonts w:ascii="Arial" w:hAnsi="Arial" w:cs="Arial"/>
                <w:color w:val="000000"/>
                <w:sz w:val="18"/>
                <w:szCs w:val="18"/>
                <w:rtl/>
                <w:lang w:eastAsia="en-US"/>
              </w:rPr>
              <w:t>ריצוף משופע</w:t>
            </w:r>
          </w:p>
          <w:p w14:paraId="78B47D7C" w14:textId="38D73093"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(מקלחת)</w:t>
            </w:r>
          </w:p>
        </w:tc>
        <w:tc>
          <w:tcPr>
            <w:tcW w:w="1423" w:type="dxa"/>
            <w:tcBorders>
              <w:top w:val="single" w:sz="2" w:space="0" w:color="000000"/>
              <w:bottom w:val="single" w:sz="2" w:space="0" w:color="000000"/>
            </w:tcBorders>
            <w:vAlign w:val="center"/>
          </w:tcPr>
          <w:p w14:paraId="3F3EFD5A"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2" w:space="0" w:color="000000"/>
              <w:bottom w:val="single" w:sz="2" w:space="0" w:color="000000"/>
              <w:right w:val="single" w:sz="12" w:space="0" w:color="000000"/>
            </w:tcBorders>
            <w:vAlign w:val="center"/>
          </w:tcPr>
          <w:p w14:paraId="6E8A308C"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33CF4A54" w14:textId="77777777" w:rsidTr="00B72BE8">
        <w:trPr>
          <w:cantSplit/>
          <w:trHeight w:val="386"/>
          <w:jc w:val="center"/>
        </w:trPr>
        <w:tc>
          <w:tcPr>
            <w:tcW w:w="2282" w:type="dxa"/>
            <w:vMerge/>
            <w:tcBorders>
              <w:top w:val="single" w:sz="12" w:space="0" w:color="000000"/>
              <w:left w:val="single" w:sz="12" w:space="0" w:color="000000"/>
              <w:bottom w:val="single" w:sz="12" w:space="0" w:color="000000"/>
            </w:tcBorders>
            <w:shd w:val="clear" w:color="auto" w:fill="F2F2F2"/>
            <w:vAlign w:val="center"/>
          </w:tcPr>
          <w:p w14:paraId="1E7CDA76" w14:textId="77777777" w:rsidR="00B72BE8" w:rsidRPr="00D60C6A" w:rsidRDefault="00B72BE8" w:rsidP="00B72BE8">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81" w:type="dxa"/>
            <w:tcBorders>
              <w:top w:val="single" w:sz="2" w:space="0" w:color="000000"/>
              <w:bottom w:val="single" w:sz="12" w:space="0" w:color="000000"/>
              <w:right w:val="single" w:sz="12" w:space="0" w:color="000000"/>
            </w:tcBorders>
            <w:shd w:val="clear" w:color="auto" w:fill="F2F2F2"/>
            <w:vAlign w:val="center"/>
          </w:tcPr>
          <w:p w14:paraId="36D59877"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891" w:type="dxa"/>
            <w:tcBorders>
              <w:top w:val="single" w:sz="2" w:space="0" w:color="000000"/>
              <w:left w:val="single" w:sz="12" w:space="0" w:color="000000"/>
              <w:bottom w:val="single" w:sz="12" w:space="0" w:color="000000"/>
            </w:tcBorders>
            <w:shd w:val="clear" w:color="auto" w:fill="F2F2F2"/>
            <w:vAlign w:val="center"/>
          </w:tcPr>
          <w:p w14:paraId="3B46DE87"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2" w:space="0" w:color="000000"/>
              <w:bottom w:val="single" w:sz="12" w:space="0" w:color="000000"/>
            </w:tcBorders>
            <w:shd w:val="clear" w:color="auto" w:fill="F2F2F2"/>
            <w:vAlign w:val="center"/>
          </w:tcPr>
          <w:p w14:paraId="28D3BDF5" w14:textId="75051840" w:rsidR="00B72BE8" w:rsidRPr="00EC1A12" w:rsidRDefault="00B72BE8" w:rsidP="00B72BE8">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color w:val="000000"/>
                <w:sz w:val="18"/>
                <w:szCs w:val="18"/>
                <w:lang w:eastAsia="en-US"/>
              </w:rPr>
              <w:t>---</w:t>
            </w:r>
          </w:p>
        </w:tc>
        <w:tc>
          <w:tcPr>
            <w:tcW w:w="1423" w:type="dxa"/>
            <w:tcBorders>
              <w:top w:val="single" w:sz="2" w:space="0" w:color="000000"/>
              <w:bottom w:val="single" w:sz="12" w:space="0" w:color="000000"/>
            </w:tcBorders>
            <w:shd w:val="clear" w:color="auto" w:fill="F2F2F2"/>
            <w:vAlign w:val="center"/>
          </w:tcPr>
          <w:p w14:paraId="5E2B1C78"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2" w:space="0" w:color="000000"/>
              <w:bottom w:val="single" w:sz="12" w:space="0" w:color="000000"/>
              <w:right w:val="single" w:sz="12" w:space="0" w:color="000000"/>
            </w:tcBorders>
            <w:shd w:val="clear" w:color="auto" w:fill="F2F2F2"/>
            <w:vAlign w:val="center"/>
          </w:tcPr>
          <w:p w14:paraId="36F017D6"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6148B8DB" w14:textId="77777777" w:rsidTr="00B72BE8">
        <w:trPr>
          <w:cantSplit/>
          <w:trHeight w:val="386"/>
          <w:jc w:val="center"/>
        </w:trPr>
        <w:tc>
          <w:tcPr>
            <w:tcW w:w="2282" w:type="dxa"/>
            <w:vMerge w:val="restart"/>
            <w:tcBorders>
              <w:top w:val="single" w:sz="12" w:space="0" w:color="000000"/>
              <w:left w:val="single" w:sz="12" w:space="0" w:color="000000"/>
              <w:bottom w:val="single" w:sz="2" w:space="0" w:color="000000"/>
            </w:tcBorders>
            <w:shd w:val="clear" w:color="auto" w:fill="F2F2F2"/>
            <w:vAlign w:val="center"/>
          </w:tcPr>
          <w:p w14:paraId="32634D56" w14:textId="77777777" w:rsidR="00B72BE8" w:rsidRPr="00D60C6A" w:rsidRDefault="00B72BE8" w:rsidP="00B72BE8">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למים קרים /חמים ל</w:t>
            </w:r>
            <w:r w:rsidRPr="00D60C6A">
              <w:rPr>
                <w:rFonts w:ascii="Arial" w:hAnsi="Arial" w:cs="Arial" w:hint="cs"/>
                <w:b/>
                <w:bCs/>
                <w:color w:val="000000"/>
                <w:sz w:val="18"/>
                <w:szCs w:val="18"/>
                <w:rtl/>
                <w:lang w:val="en-US" w:eastAsia="en-US"/>
              </w:rPr>
              <w:t>כיור,</w:t>
            </w:r>
            <w:r w:rsidRPr="00D60C6A">
              <w:rPr>
                <w:rFonts w:ascii="Arial" w:hAnsi="Arial" w:cs="Arial"/>
                <w:b/>
                <w:bCs/>
                <w:color w:val="000000"/>
                <w:sz w:val="18"/>
                <w:szCs w:val="18"/>
                <w:rtl/>
                <w:lang w:val="en-US" w:eastAsia="en-US"/>
              </w:rPr>
              <w:t xml:space="preserve"> מהמשטח</w:t>
            </w:r>
            <w:r>
              <w:rPr>
                <w:rFonts w:ascii="Arial" w:hAnsi="Arial" w:cs="Arial" w:hint="cs"/>
                <w:color w:val="000000"/>
                <w:sz w:val="18"/>
                <w:szCs w:val="18"/>
                <w:vertAlign w:val="superscript"/>
                <w:rtl/>
                <w:lang w:eastAsia="en-US"/>
              </w:rPr>
              <w:t>(ג)( ד)</w:t>
            </w:r>
          </w:p>
        </w:tc>
        <w:tc>
          <w:tcPr>
            <w:tcW w:w="1381" w:type="dxa"/>
            <w:tcBorders>
              <w:top w:val="single" w:sz="12" w:space="0" w:color="000000"/>
              <w:bottom w:val="single" w:sz="2" w:space="0" w:color="000000"/>
              <w:right w:val="single" w:sz="12" w:space="0" w:color="000000"/>
            </w:tcBorders>
            <w:shd w:val="clear" w:color="auto" w:fill="F2F2F2"/>
            <w:vAlign w:val="center"/>
          </w:tcPr>
          <w:p w14:paraId="269AA766"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 xml:space="preserve">דגם </w:t>
            </w:r>
          </w:p>
        </w:tc>
        <w:tc>
          <w:tcPr>
            <w:tcW w:w="1891" w:type="dxa"/>
            <w:tcBorders>
              <w:top w:val="single" w:sz="12" w:space="0" w:color="000000"/>
              <w:left w:val="single" w:sz="12" w:space="0" w:color="000000"/>
              <w:bottom w:val="single" w:sz="2" w:space="0" w:color="000000"/>
            </w:tcBorders>
            <w:vAlign w:val="center"/>
          </w:tcPr>
          <w:p w14:paraId="1614AEA7" w14:textId="77777777" w:rsidR="00B72BE8" w:rsidRPr="00760BE1" w:rsidRDefault="00B72BE8" w:rsidP="00B72BE8">
            <w:pPr>
              <w:tabs>
                <w:tab w:val="left" w:pos="720"/>
                <w:tab w:val="left" w:pos="1440"/>
                <w:tab w:val="left" w:pos="2160"/>
                <w:tab w:val="left" w:pos="2880"/>
                <w:tab w:val="left" w:pos="3600"/>
                <w:tab w:val="left" w:pos="4320"/>
              </w:tabs>
              <w:jc w:val="center"/>
              <w:rPr>
                <w:rFonts w:ascii="Arial" w:hAnsi="Arial" w:cs="Arial"/>
                <w:color w:val="00B0F0"/>
                <w:sz w:val="18"/>
                <w:szCs w:val="18"/>
                <w:vertAlign w:val="superscript"/>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r w:rsidRPr="00760BE1">
              <w:rPr>
                <w:rFonts w:ascii="Arial" w:hAnsi="Arial" w:cs="Arial"/>
                <w:color w:val="00B0F0"/>
                <w:sz w:val="18"/>
                <w:szCs w:val="18"/>
                <w:vertAlign w:val="superscript"/>
                <w:lang w:eastAsia="en-US"/>
              </w:rPr>
              <w:t xml:space="preserve"> </w:t>
            </w:r>
          </w:p>
        </w:tc>
        <w:tc>
          <w:tcPr>
            <w:tcW w:w="1891" w:type="dxa"/>
            <w:tcBorders>
              <w:top w:val="single" w:sz="12" w:space="0" w:color="000000"/>
              <w:bottom w:val="single" w:sz="2" w:space="0" w:color="000000"/>
            </w:tcBorders>
            <w:vAlign w:val="center"/>
          </w:tcPr>
          <w:p w14:paraId="327CF1CB"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423" w:type="dxa"/>
            <w:tcBorders>
              <w:top w:val="single" w:sz="12" w:space="0" w:color="000000"/>
              <w:bottom w:val="single" w:sz="2" w:space="0" w:color="000000"/>
            </w:tcBorders>
            <w:vAlign w:val="center"/>
          </w:tcPr>
          <w:p w14:paraId="7E54CA44"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12" w:space="0" w:color="000000"/>
              <w:bottom w:val="single" w:sz="2" w:space="0" w:color="000000"/>
              <w:right w:val="single" w:sz="12" w:space="0" w:color="000000"/>
            </w:tcBorders>
            <w:vAlign w:val="center"/>
          </w:tcPr>
          <w:p w14:paraId="15E08486"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4A8CA61C" w14:textId="77777777" w:rsidTr="00B72BE8">
        <w:trPr>
          <w:cantSplit/>
          <w:trHeight w:val="386"/>
          <w:jc w:val="center"/>
        </w:trPr>
        <w:tc>
          <w:tcPr>
            <w:tcW w:w="2282" w:type="dxa"/>
            <w:vMerge/>
            <w:tcBorders>
              <w:top w:val="single" w:sz="2" w:space="0" w:color="000000"/>
              <w:left w:val="single" w:sz="12" w:space="0" w:color="000000"/>
              <w:bottom w:val="single" w:sz="12" w:space="0" w:color="000000"/>
            </w:tcBorders>
            <w:shd w:val="clear" w:color="auto" w:fill="F2F2F2"/>
            <w:vAlign w:val="center"/>
          </w:tcPr>
          <w:p w14:paraId="3DE8A1E5" w14:textId="77777777" w:rsidR="00B72BE8" w:rsidRPr="00D60C6A" w:rsidRDefault="00B72BE8" w:rsidP="00B72BE8">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81" w:type="dxa"/>
            <w:tcBorders>
              <w:top w:val="single" w:sz="2" w:space="0" w:color="000000"/>
              <w:bottom w:val="single" w:sz="6" w:space="0" w:color="000000"/>
              <w:right w:val="single" w:sz="12" w:space="0" w:color="000000"/>
            </w:tcBorders>
            <w:shd w:val="clear" w:color="auto" w:fill="F2F2F2"/>
            <w:vAlign w:val="center"/>
          </w:tcPr>
          <w:p w14:paraId="20979D18"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891" w:type="dxa"/>
            <w:tcBorders>
              <w:top w:val="single" w:sz="2" w:space="0" w:color="000000"/>
              <w:left w:val="single" w:sz="12" w:space="0" w:color="000000"/>
              <w:bottom w:val="single" w:sz="6" w:space="0" w:color="000000"/>
            </w:tcBorders>
            <w:vAlign w:val="center"/>
          </w:tcPr>
          <w:p w14:paraId="73725F75"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891" w:type="dxa"/>
            <w:tcBorders>
              <w:top w:val="single" w:sz="2" w:space="0" w:color="000000"/>
              <w:bottom w:val="single" w:sz="6" w:space="0" w:color="000000"/>
            </w:tcBorders>
            <w:vAlign w:val="center"/>
          </w:tcPr>
          <w:p w14:paraId="05C4FF1F"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23" w:type="dxa"/>
            <w:tcBorders>
              <w:top w:val="single" w:sz="2" w:space="0" w:color="000000"/>
              <w:bottom w:val="single" w:sz="6" w:space="0" w:color="000000"/>
            </w:tcBorders>
            <w:vAlign w:val="center"/>
          </w:tcPr>
          <w:p w14:paraId="717C063A"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2" w:space="0" w:color="000000"/>
              <w:bottom w:val="single" w:sz="6" w:space="0" w:color="000000"/>
              <w:right w:val="single" w:sz="12" w:space="0" w:color="000000"/>
            </w:tcBorders>
            <w:vAlign w:val="center"/>
          </w:tcPr>
          <w:p w14:paraId="3E07C13A"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1B52A45E" w14:textId="77777777" w:rsidTr="00B72BE8">
        <w:trPr>
          <w:cantSplit/>
          <w:trHeight w:val="386"/>
          <w:jc w:val="center"/>
        </w:trPr>
        <w:tc>
          <w:tcPr>
            <w:tcW w:w="2282" w:type="dxa"/>
            <w:vMerge/>
            <w:tcBorders>
              <w:top w:val="single" w:sz="12" w:space="0" w:color="000000"/>
              <w:left w:val="single" w:sz="12" w:space="0" w:color="000000"/>
              <w:bottom w:val="single" w:sz="12" w:space="0" w:color="000000"/>
            </w:tcBorders>
            <w:shd w:val="clear" w:color="auto" w:fill="F2F2F2"/>
            <w:vAlign w:val="center"/>
          </w:tcPr>
          <w:p w14:paraId="10CD6A6C" w14:textId="77777777" w:rsidR="00B72BE8" w:rsidRPr="00D60C6A" w:rsidRDefault="00B72BE8" w:rsidP="00B72BE8">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81" w:type="dxa"/>
            <w:tcBorders>
              <w:top w:val="single" w:sz="6" w:space="0" w:color="000000"/>
              <w:bottom w:val="single" w:sz="12" w:space="0" w:color="000000"/>
              <w:right w:val="single" w:sz="12" w:space="0" w:color="000000"/>
            </w:tcBorders>
            <w:shd w:val="clear" w:color="auto" w:fill="F2F2F2"/>
            <w:vAlign w:val="center"/>
          </w:tcPr>
          <w:p w14:paraId="33787A71"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891" w:type="dxa"/>
            <w:tcBorders>
              <w:top w:val="single" w:sz="6" w:space="0" w:color="000000"/>
              <w:left w:val="single" w:sz="12" w:space="0" w:color="000000"/>
              <w:bottom w:val="single" w:sz="12" w:space="0" w:color="000000"/>
            </w:tcBorders>
            <w:shd w:val="clear" w:color="auto" w:fill="F2F2F2"/>
            <w:vAlign w:val="center"/>
          </w:tcPr>
          <w:p w14:paraId="2FFE0649" w14:textId="77777777" w:rsidR="00B72BE8" w:rsidRPr="00EC1A12" w:rsidRDefault="00B72BE8" w:rsidP="00B72BE8">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891" w:type="dxa"/>
            <w:tcBorders>
              <w:top w:val="single" w:sz="6" w:space="0" w:color="000000"/>
              <w:bottom w:val="single" w:sz="12" w:space="0" w:color="000000"/>
            </w:tcBorders>
            <w:shd w:val="clear" w:color="auto" w:fill="F2F2F2"/>
            <w:vAlign w:val="center"/>
          </w:tcPr>
          <w:p w14:paraId="3F43F211" w14:textId="77777777" w:rsidR="00B72BE8" w:rsidRPr="00EC1A12" w:rsidRDefault="00B72BE8" w:rsidP="00B72BE8">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Pr>
                <w:rFonts w:ascii="Arial" w:hAnsi="Arial" w:cs="Arial" w:hint="cs"/>
                <w:b/>
                <w:bCs/>
                <w:color w:val="000000"/>
                <w:sz w:val="18"/>
                <w:szCs w:val="18"/>
                <w:rtl/>
                <w:lang w:eastAsia="en-US"/>
              </w:rPr>
              <w:t>ראה נספח ג'</w:t>
            </w:r>
          </w:p>
        </w:tc>
        <w:tc>
          <w:tcPr>
            <w:tcW w:w="1423" w:type="dxa"/>
            <w:tcBorders>
              <w:top w:val="single" w:sz="6" w:space="0" w:color="000000"/>
              <w:bottom w:val="single" w:sz="12" w:space="0" w:color="000000"/>
            </w:tcBorders>
            <w:shd w:val="clear" w:color="auto" w:fill="F2F2F2"/>
            <w:vAlign w:val="center"/>
          </w:tcPr>
          <w:p w14:paraId="2CAA3DF5"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6" w:space="0" w:color="000000"/>
              <w:bottom w:val="single" w:sz="12" w:space="0" w:color="000000"/>
              <w:right w:val="single" w:sz="12" w:space="0" w:color="000000"/>
            </w:tcBorders>
            <w:shd w:val="clear" w:color="auto" w:fill="F2F2F2"/>
            <w:vAlign w:val="center"/>
          </w:tcPr>
          <w:p w14:paraId="1A17BA4C"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320A480E" w14:textId="77777777" w:rsidTr="00B72BE8">
        <w:trPr>
          <w:cantSplit/>
          <w:trHeight w:val="386"/>
          <w:jc w:val="center"/>
        </w:trPr>
        <w:tc>
          <w:tcPr>
            <w:tcW w:w="2282" w:type="dxa"/>
            <w:vMerge w:val="restart"/>
            <w:tcBorders>
              <w:top w:val="single" w:sz="12" w:space="0" w:color="000000"/>
              <w:left w:val="single" w:sz="12" w:space="0" w:color="000000"/>
              <w:bottom w:val="single" w:sz="12" w:space="0" w:color="000000"/>
            </w:tcBorders>
            <w:shd w:val="clear" w:color="auto" w:fill="F2F2F2"/>
            <w:vAlign w:val="center"/>
          </w:tcPr>
          <w:p w14:paraId="4C786AD0" w14:textId="77777777" w:rsidR="00B72BE8" w:rsidRPr="00D60C6A" w:rsidRDefault="00B72BE8" w:rsidP="00B72BE8">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לאמבטיה למים קרים וחמים</w:t>
            </w:r>
            <w:r>
              <w:rPr>
                <w:rFonts w:ascii="Arial" w:hAnsi="Arial" w:cs="Arial" w:hint="cs"/>
                <w:color w:val="000000"/>
                <w:sz w:val="18"/>
                <w:szCs w:val="18"/>
                <w:vertAlign w:val="superscript"/>
                <w:rtl/>
                <w:lang w:eastAsia="en-US"/>
              </w:rPr>
              <w:t xml:space="preserve"> (ה)</w:t>
            </w:r>
          </w:p>
        </w:tc>
        <w:tc>
          <w:tcPr>
            <w:tcW w:w="1381" w:type="dxa"/>
            <w:tcBorders>
              <w:top w:val="single" w:sz="12" w:space="0" w:color="000000"/>
              <w:bottom w:val="single" w:sz="2" w:space="0" w:color="000000"/>
              <w:right w:val="single" w:sz="12" w:space="0" w:color="000000"/>
            </w:tcBorders>
            <w:shd w:val="clear" w:color="auto" w:fill="F2F2F2"/>
            <w:vAlign w:val="center"/>
          </w:tcPr>
          <w:p w14:paraId="42A67E09"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891" w:type="dxa"/>
            <w:tcBorders>
              <w:top w:val="single" w:sz="12" w:space="0" w:color="000000"/>
              <w:left w:val="single" w:sz="12" w:space="0" w:color="000000"/>
              <w:bottom w:val="single" w:sz="2" w:space="0" w:color="000000"/>
            </w:tcBorders>
            <w:vAlign w:val="center"/>
          </w:tcPr>
          <w:p w14:paraId="083DFC42"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12" w:space="0" w:color="000000"/>
              <w:bottom w:val="single" w:sz="2" w:space="0" w:color="000000"/>
            </w:tcBorders>
            <w:vAlign w:val="center"/>
          </w:tcPr>
          <w:p w14:paraId="4D033369" w14:textId="03612A7E"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vertAlign w:val="superscript"/>
                <w:lang w:eastAsia="en-US"/>
              </w:rPr>
            </w:pPr>
            <w:r w:rsidRPr="00D60C6A">
              <w:rPr>
                <w:rFonts w:ascii="Arial" w:hAnsi="Arial" w:cs="Arial"/>
                <w:color w:val="000000"/>
                <w:sz w:val="18"/>
                <w:szCs w:val="18"/>
                <w:rtl/>
                <w:lang w:eastAsia="en-US"/>
              </w:rPr>
              <w:t>---</w:t>
            </w:r>
          </w:p>
        </w:tc>
        <w:tc>
          <w:tcPr>
            <w:tcW w:w="1423" w:type="dxa"/>
            <w:tcBorders>
              <w:top w:val="single" w:sz="12" w:space="0" w:color="000000"/>
              <w:bottom w:val="single" w:sz="2" w:space="0" w:color="000000"/>
            </w:tcBorders>
            <w:vAlign w:val="center"/>
          </w:tcPr>
          <w:p w14:paraId="0ED82F45"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12" w:space="0" w:color="000000"/>
              <w:bottom w:val="single" w:sz="2" w:space="0" w:color="000000"/>
              <w:right w:val="single" w:sz="12" w:space="0" w:color="000000"/>
            </w:tcBorders>
            <w:vAlign w:val="center"/>
          </w:tcPr>
          <w:p w14:paraId="169A21AB"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05E4CBF1" w14:textId="77777777" w:rsidTr="00B72BE8">
        <w:trPr>
          <w:cantSplit/>
          <w:trHeight w:val="386"/>
          <w:jc w:val="center"/>
        </w:trPr>
        <w:tc>
          <w:tcPr>
            <w:tcW w:w="2282" w:type="dxa"/>
            <w:vMerge/>
            <w:tcBorders>
              <w:top w:val="single" w:sz="12" w:space="0" w:color="000000"/>
              <w:left w:val="single" w:sz="12" w:space="0" w:color="000000"/>
              <w:bottom w:val="single" w:sz="12" w:space="0" w:color="000000"/>
            </w:tcBorders>
            <w:shd w:val="clear" w:color="auto" w:fill="F2F2F2"/>
            <w:vAlign w:val="center"/>
          </w:tcPr>
          <w:p w14:paraId="4F7B1DFF" w14:textId="77777777" w:rsidR="00B72BE8" w:rsidRPr="00D60C6A" w:rsidRDefault="00B72BE8" w:rsidP="00B72BE8">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81" w:type="dxa"/>
            <w:tcBorders>
              <w:top w:val="single" w:sz="2" w:space="0" w:color="000000"/>
              <w:bottom w:val="single" w:sz="6" w:space="0" w:color="000000"/>
              <w:right w:val="single" w:sz="12" w:space="0" w:color="000000"/>
            </w:tcBorders>
            <w:shd w:val="clear" w:color="auto" w:fill="F2F2F2"/>
            <w:vAlign w:val="center"/>
          </w:tcPr>
          <w:p w14:paraId="413AA278"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891" w:type="dxa"/>
            <w:tcBorders>
              <w:top w:val="single" w:sz="2" w:space="0" w:color="000000"/>
              <w:left w:val="single" w:sz="12" w:space="0" w:color="000000"/>
              <w:bottom w:val="single" w:sz="6" w:space="0" w:color="000000"/>
            </w:tcBorders>
            <w:vAlign w:val="center"/>
          </w:tcPr>
          <w:p w14:paraId="01779F7A"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2" w:space="0" w:color="000000"/>
              <w:bottom w:val="single" w:sz="6" w:space="0" w:color="000000"/>
            </w:tcBorders>
            <w:vAlign w:val="center"/>
          </w:tcPr>
          <w:p w14:paraId="652DC28A" w14:textId="5C16DC2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3" w:type="dxa"/>
            <w:tcBorders>
              <w:top w:val="single" w:sz="2" w:space="0" w:color="000000"/>
              <w:bottom w:val="single" w:sz="6" w:space="0" w:color="000000"/>
            </w:tcBorders>
            <w:vAlign w:val="center"/>
          </w:tcPr>
          <w:p w14:paraId="278D2351"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2" w:space="0" w:color="000000"/>
              <w:bottom w:val="single" w:sz="6" w:space="0" w:color="000000"/>
              <w:right w:val="single" w:sz="12" w:space="0" w:color="000000"/>
            </w:tcBorders>
            <w:vAlign w:val="center"/>
          </w:tcPr>
          <w:p w14:paraId="6C90B10A"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1843AA0A" w14:textId="77777777" w:rsidTr="00B72BE8">
        <w:trPr>
          <w:cantSplit/>
          <w:trHeight w:val="386"/>
          <w:jc w:val="center"/>
        </w:trPr>
        <w:tc>
          <w:tcPr>
            <w:tcW w:w="2282" w:type="dxa"/>
            <w:vMerge/>
            <w:tcBorders>
              <w:top w:val="single" w:sz="12" w:space="0" w:color="000000"/>
              <w:left w:val="single" w:sz="12" w:space="0" w:color="000000"/>
              <w:bottom w:val="single" w:sz="12" w:space="0" w:color="000000"/>
            </w:tcBorders>
            <w:shd w:val="clear" w:color="auto" w:fill="F2F2F2"/>
            <w:vAlign w:val="center"/>
          </w:tcPr>
          <w:p w14:paraId="3570810B" w14:textId="77777777" w:rsidR="00B72BE8" w:rsidRPr="00D60C6A" w:rsidRDefault="00B72BE8" w:rsidP="00B72BE8">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81" w:type="dxa"/>
            <w:tcBorders>
              <w:top w:val="single" w:sz="6" w:space="0" w:color="000000"/>
              <w:bottom w:val="single" w:sz="12" w:space="0" w:color="000000"/>
              <w:right w:val="single" w:sz="12" w:space="0" w:color="000000"/>
            </w:tcBorders>
            <w:shd w:val="clear" w:color="auto" w:fill="F2F2F2"/>
            <w:vAlign w:val="center"/>
          </w:tcPr>
          <w:p w14:paraId="38134815"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891" w:type="dxa"/>
            <w:tcBorders>
              <w:top w:val="single" w:sz="6" w:space="0" w:color="000000"/>
              <w:left w:val="single" w:sz="12" w:space="0" w:color="000000"/>
              <w:bottom w:val="single" w:sz="12" w:space="0" w:color="000000"/>
            </w:tcBorders>
            <w:shd w:val="clear" w:color="auto" w:fill="F2F2F2"/>
            <w:vAlign w:val="center"/>
          </w:tcPr>
          <w:p w14:paraId="56C1133C"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6" w:space="0" w:color="000000"/>
              <w:bottom w:val="single" w:sz="12" w:space="0" w:color="000000"/>
            </w:tcBorders>
            <w:shd w:val="clear" w:color="auto" w:fill="F2F2F2"/>
            <w:vAlign w:val="center"/>
          </w:tcPr>
          <w:p w14:paraId="480BDB2F" w14:textId="096906FD" w:rsidR="00B72BE8" w:rsidRPr="00EC1A12" w:rsidRDefault="00B72BE8" w:rsidP="00B72BE8">
            <w:pPr>
              <w:tabs>
                <w:tab w:val="left" w:pos="720"/>
                <w:tab w:val="left" w:pos="1440"/>
                <w:tab w:val="left" w:pos="2160"/>
                <w:tab w:val="left" w:pos="2880"/>
                <w:tab w:val="left" w:pos="3600"/>
                <w:tab w:val="left" w:pos="4320"/>
              </w:tabs>
              <w:jc w:val="center"/>
              <w:rPr>
                <w:rFonts w:ascii="Arial" w:hAnsi="Arial" w:cs="Arial"/>
                <w:b/>
                <w:bCs/>
                <w:color w:val="000000"/>
                <w:sz w:val="18"/>
                <w:szCs w:val="18"/>
                <w:lang w:eastAsia="en-US"/>
              </w:rPr>
            </w:pPr>
            <w:r w:rsidRPr="00D60C6A">
              <w:rPr>
                <w:rFonts w:ascii="Arial" w:hAnsi="Arial" w:cs="Arial"/>
                <w:color w:val="000000"/>
                <w:sz w:val="18"/>
                <w:szCs w:val="18"/>
                <w:rtl/>
                <w:lang w:eastAsia="en-US"/>
              </w:rPr>
              <w:t>---</w:t>
            </w:r>
          </w:p>
        </w:tc>
        <w:tc>
          <w:tcPr>
            <w:tcW w:w="1423" w:type="dxa"/>
            <w:tcBorders>
              <w:top w:val="single" w:sz="6" w:space="0" w:color="000000"/>
              <w:bottom w:val="single" w:sz="12" w:space="0" w:color="000000"/>
            </w:tcBorders>
            <w:shd w:val="clear" w:color="auto" w:fill="F2F2F2"/>
            <w:vAlign w:val="center"/>
          </w:tcPr>
          <w:p w14:paraId="09E4739E"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6" w:space="0" w:color="000000"/>
              <w:bottom w:val="single" w:sz="12" w:space="0" w:color="000000"/>
              <w:right w:val="single" w:sz="12" w:space="0" w:color="000000"/>
            </w:tcBorders>
            <w:shd w:val="clear" w:color="auto" w:fill="F2F2F2"/>
            <w:vAlign w:val="center"/>
          </w:tcPr>
          <w:p w14:paraId="1C342A33"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233D8367" w14:textId="77777777" w:rsidTr="00B72BE8">
        <w:trPr>
          <w:cantSplit/>
          <w:trHeight w:val="386"/>
          <w:jc w:val="center"/>
        </w:trPr>
        <w:tc>
          <w:tcPr>
            <w:tcW w:w="2282" w:type="dxa"/>
            <w:vMerge w:val="restart"/>
            <w:tcBorders>
              <w:top w:val="single" w:sz="12" w:space="0" w:color="000000"/>
              <w:left w:val="single" w:sz="12" w:space="0" w:color="000000"/>
              <w:bottom w:val="single" w:sz="12" w:space="0" w:color="000000"/>
            </w:tcBorders>
            <w:shd w:val="clear" w:color="auto" w:fill="F2F2F2"/>
            <w:vAlign w:val="center"/>
          </w:tcPr>
          <w:p w14:paraId="76DF0E5B" w14:textId="77777777" w:rsidR="00B72BE8" w:rsidRPr="00D60C6A" w:rsidRDefault="00B72BE8" w:rsidP="00B72BE8">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r w:rsidRPr="00D60C6A">
              <w:rPr>
                <w:rFonts w:ascii="Arial" w:hAnsi="Arial" w:cs="Arial"/>
                <w:b/>
                <w:bCs/>
                <w:color w:val="000000"/>
                <w:sz w:val="18"/>
                <w:szCs w:val="18"/>
                <w:rtl/>
                <w:lang w:val="en-US" w:eastAsia="en-US"/>
              </w:rPr>
              <w:t>סוללה למקלחת למים קרים וחמים</w:t>
            </w:r>
            <w:r>
              <w:rPr>
                <w:rFonts w:ascii="Arial" w:hAnsi="Arial" w:cs="Arial" w:hint="cs"/>
                <w:color w:val="000000"/>
                <w:sz w:val="18"/>
                <w:szCs w:val="18"/>
                <w:vertAlign w:val="superscript"/>
                <w:rtl/>
                <w:lang w:eastAsia="en-US"/>
              </w:rPr>
              <w:t xml:space="preserve"> (ה)</w:t>
            </w:r>
          </w:p>
        </w:tc>
        <w:tc>
          <w:tcPr>
            <w:tcW w:w="1381" w:type="dxa"/>
            <w:tcBorders>
              <w:top w:val="single" w:sz="12" w:space="0" w:color="000000"/>
              <w:bottom w:val="single" w:sz="2" w:space="0" w:color="000000"/>
              <w:right w:val="single" w:sz="12" w:space="0" w:color="000000"/>
            </w:tcBorders>
            <w:shd w:val="clear" w:color="auto" w:fill="F2F2F2"/>
            <w:vAlign w:val="center"/>
          </w:tcPr>
          <w:p w14:paraId="6636B942"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דגם</w:t>
            </w:r>
          </w:p>
        </w:tc>
        <w:tc>
          <w:tcPr>
            <w:tcW w:w="1891" w:type="dxa"/>
            <w:tcBorders>
              <w:top w:val="single" w:sz="12" w:space="0" w:color="000000"/>
              <w:left w:val="single" w:sz="12" w:space="0" w:color="000000"/>
              <w:bottom w:val="single" w:sz="2" w:space="0" w:color="000000"/>
            </w:tcBorders>
            <w:vAlign w:val="center"/>
          </w:tcPr>
          <w:p w14:paraId="5C6E1116"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12" w:space="0" w:color="000000"/>
              <w:bottom w:val="single" w:sz="2" w:space="0" w:color="000000"/>
            </w:tcBorders>
            <w:vAlign w:val="center"/>
          </w:tcPr>
          <w:p w14:paraId="0592595B" w14:textId="02E11A04"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41921">
              <w:rPr>
                <w:rFonts w:ascii="Arial" w:hAnsi="Arial" w:cs="Arial" w:hint="cs"/>
                <w:sz w:val="18"/>
                <w:szCs w:val="18"/>
                <w:rtl/>
                <w:lang w:eastAsia="en-US"/>
              </w:rPr>
              <w:t>ראה הערה (</w:t>
            </w:r>
            <w:r>
              <w:rPr>
                <w:rFonts w:ascii="Arial" w:hAnsi="Arial" w:cs="Arial" w:hint="cs"/>
                <w:sz w:val="18"/>
                <w:szCs w:val="18"/>
                <w:rtl/>
                <w:lang w:eastAsia="en-US"/>
              </w:rPr>
              <w:t>ג</w:t>
            </w:r>
            <w:r w:rsidRPr="00D41921">
              <w:rPr>
                <w:rFonts w:ascii="Arial" w:hAnsi="Arial" w:cs="Arial" w:hint="cs"/>
                <w:sz w:val="18"/>
                <w:szCs w:val="18"/>
                <w:rtl/>
                <w:lang w:eastAsia="en-US"/>
              </w:rPr>
              <w:t>)</w:t>
            </w:r>
          </w:p>
        </w:tc>
        <w:tc>
          <w:tcPr>
            <w:tcW w:w="1423" w:type="dxa"/>
            <w:tcBorders>
              <w:top w:val="single" w:sz="12" w:space="0" w:color="000000"/>
              <w:bottom w:val="single" w:sz="2" w:space="0" w:color="000000"/>
            </w:tcBorders>
            <w:vAlign w:val="center"/>
          </w:tcPr>
          <w:p w14:paraId="5A7A9BCC"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12" w:space="0" w:color="000000"/>
              <w:bottom w:val="single" w:sz="2" w:space="0" w:color="000000"/>
              <w:right w:val="single" w:sz="12" w:space="0" w:color="000000"/>
            </w:tcBorders>
            <w:vAlign w:val="center"/>
          </w:tcPr>
          <w:p w14:paraId="2CB7D39A"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4E32C11F" w14:textId="77777777" w:rsidTr="00B72BE8">
        <w:trPr>
          <w:cantSplit/>
          <w:trHeight w:val="386"/>
          <w:jc w:val="center"/>
        </w:trPr>
        <w:tc>
          <w:tcPr>
            <w:tcW w:w="2282" w:type="dxa"/>
            <w:vMerge/>
            <w:tcBorders>
              <w:top w:val="single" w:sz="12" w:space="0" w:color="000000"/>
              <w:left w:val="single" w:sz="12" w:space="0" w:color="000000"/>
              <w:bottom w:val="single" w:sz="12" w:space="0" w:color="000000"/>
            </w:tcBorders>
            <w:shd w:val="clear" w:color="auto" w:fill="F2F2F2"/>
            <w:vAlign w:val="center"/>
          </w:tcPr>
          <w:p w14:paraId="09E6D2B3" w14:textId="77777777" w:rsidR="00B72BE8" w:rsidRPr="00D60C6A" w:rsidRDefault="00B72BE8" w:rsidP="00B72BE8">
            <w:pPr>
              <w:pStyle w:val="a3"/>
              <w:tabs>
                <w:tab w:val="clear" w:pos="4153"/>
                <w:tab w:val="clear" w:pos="8306"/>
                <w:tab w:val="left" w:pos="720"/>
                <w:tab w:val="left" w:pos="1440"/>
                <w:tab w:val="left" w:pos="2160"/>
                <w:tab w:val="left" w:pos="2880"/>
                <w:tab w:val="left" w:pos="3600"/>
                <w:tab w:val="left" w:pos="4320"/>
              </w:tabs>
              <w:rPr>
                <w:rFonts w:ascii="Arial" w:hAnsi="Arial" w:cs="Arial"/>
                <w:b/>
                <w:bCs/>
                <w:color w:val="000000"/>
                <w:sz w:val="18"/>
                <w:szCs w:val="18"/>
                <w:rtl/>
                <w:lang w:val="en-US" w:eastAsia="en-US"/>
              </w:rPr>
            </w:pPr>
          </w:p>
        </w:tc>
        <w:tc>
          <w:tcPr>
            <w:tcW w:w="1381" w:type="dxa"/>
            <w:tcBorders>
              <w:top w:val="single" w:sz="2" w:space="0" w:color="000000"/>
              <w:bottom w:val="single" w:sz="6" w:space="0" w:color="000000"/>
              <w:right w:val="single" w:sz="12" w:space="0" w:color="000000"/>
            </w:tcBorders>
            <w:shd w:val="clear" w:color="auto" w:fill="F2F2F2"/>
            <w:vAlign w:val="center"/>
          </w:tcPr>
          <w:p w14:paraId="772DCD0E"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סוג</w:t>
            </w:r>
          </w:p>
        </w:tc>
        <w:tc>
          <w:tcPr>
            <w:tcW w:w="1891" w:type="dxa"/>
            <w:tcBorders>
              <w:top w:val="single" w:sz="2" w:space="0" w:color="000000"/>
              <w:left w:val="single" w:sz="12" w:space="0" w:color="000000"/>
              <w:bottom w:val="single" w:sz="6" w:space="0" w:color="000000"/>
            </w:tcBorders>
            <w:vAlign w:val="center"/>
          </w:tcPr>
          <w:p w14:paraId="33207C7C"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2" w:space="0" w:color="000000"/>
              <w:bottom w:val="single" w:sz="6" w:space="0" w:color="000000"/>
            </w:tcBorders>
            <w:vAlign w:val="center"/>
          </w:tcPr>
          <w:p w14:paraId="00547831" w14:textId="40EEE5A1"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א'</w:t>
            </w:r>
          </w:p>
        </w:tc>
        <w:tc>
          <w:tcPr>
            <w:tcW w:w="1423" w:type="dxa"/>
            <w:tcBorders>
              <w:top w:val="single" w:sz="2" w:space="0" w:color="000000"/>
              <w:bottom w:val="single" w:sz="6" w:space="0" w:color="000000"/>
            </w:tcBorders>
            <w:vAlign w:val="center"/>
          </w:tcPr>
          <w:p w14:paraId="4393ACCB"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2" w:space="0" w:color="000000"/>
              <w:bottom w:val="single" w:sz="6" w:space="0" w:color="000000"/>
              <w:right w:val="single" w:sz="12" w:space="0" w:color="000000"/>
            </w:tcBorders>
            <w:vAlign w:val="center"/>
          </w:tcPr>
          <w:p w14:paraId="1358BC0C"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344057F6" w14:textId="77777777" w:rsidTr="00B72BE8">
        <w:trPr>
          <w:cantSplit/>
          <w:trHeight w:val="386"/>
          <w:jc w:val="center"/>
        </w:trPr>
        <w:tc>
          <w:tcPr>
            <w:tcW w:w="2282" w:type="dxa"/>
            <w:vMerge/>
            <w:tcBorders>
              <w:top w:val="single" w:sz="12" w:space="0" w:color="000000"/>
              <w:left w:val="single" w:sz="12" w:space="0" w:color="000000"/>
              <w:bottom w:val="single" w:sz="12" w:space="0" w:color="000000"/>
            </w:tcBorders>
            <w:shd w:val="clear" w:color="auto" w:fill="F2F2F2"/>
            <w:vAlign w:val="center"/>
          </w:tcPr>
          <w:p w14:paraId="0C2794E9" w14:textId="77777777" w:rsidR="00B72BE8" w:rsidRPr="00D60C6A" w:rsidRDefault="00B72BE8" w:rsidP="00B72BE8">
            <w:pPr>
              <w:pStyle w:val="a3"/>
              <w:tabs>
                <w:tab w:val="clear" w:pos="4153"/>
                <w:tab w:val="clear" w:pos="8306"/>
                <w:tab w:val="left" w:pos="720"/>
                <w:tab w:val="left" w:pos="1440"/>
                <w:tab w:val="left" w:pos="2160"/>
                <w:tab w:val="left" w:pos="2880"/>
                <w:tab w:val="left" w:pos="3600"/>
                <w:tab w:val="left" w:pos="4320"/>
              </w:tabs>
              <w:jc w:val="center"/>
              <w:rPr>
                <w:rFonts w:ascii="Arial" w:hAnsi="Arial" w:cs="Arial"/>
                <w:b/>
                <w:bCs/>
                <w:color w:val="000000"/>
                <w:sz w:val="18"/>
                <w:szCs w:val="18"/>
                <w:rtl/>
                <w:lang w:val="en-US" w:eastAsia="en-US"/>
              </w:rPr>
            </w:pPr>
          </w:p>
        </w:tc>
        <w:tc>
          <w:tcPr>
            <w:tcW w:w="1381" w:type="dxa"/>
            <w:tcBorders>
              <w:top w:val="single" w:sz="6" w:space="0" w:color="000000"/>
              <w:bottom w:val="single" w:sz="12" w:space="0" w:color="000000"/>
              <w:right w:val="single" w:sz="12" w:space="0" w:color="000000"/>
            </w:tcBorders>
            <w:shd w:val="clear" w:color="auto" w:fill="F2F2F2"/>
            <w:vAlign w:val="center"/>
          </w:tcPr>
          <w:p w14:paraId="65886F88"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D60C6A">
              <w:rPr>
                <w:rFonts w:ascii="Arial" w:hAnsi="Arial" w:cs="Arial" w:hint="cs"/>
                <w:b/>
                <w:bCs/>
                <w:sz w:val="18"/>
                <w:szCs w:val="18"/>
                <w:rtl/>
                <w:lang w:eastAsia="en-US"/>
              </w:rPr>
              <w:t xml:space="preserve">זיכוי ₪ </w:t>
            </w:r>
          </w:p>
        </w:tc>
        <w:tc>
          <w:tcPr>
            <w:tcW w:w="1891" w:type="dxa"/>
            <w:tcBorders>
              <w:top w:val="single" w:sz="6" w:space="0" w:color="000000"/>
              <w:left w:val="single" w:sz="12" w:space="0" w:color="000000"/>
              <w:bottom w:val="single" w:sz="12" w:space="0" w:color="000000"/>
            </w:tcBorders>
            <w:shd w:val="clear" w:color="auto" w:fill="F2F2F2"/>
            <w:vAlign w:val="center"/>
          </w:tcPr>
          <w:p w14:paraId="3E2B99C9"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6" w:space="0" w:color="000000"/>
              <w:bottom w:val="single" w:sz="12" w:space="0" w:color="000000"/>
            </w:tcBorders>
            <w:shd w:val="clear" w:color="auto" w:fill="F2F2F2"/>
            <w:vAlign w:val="center"/>
          </w:tcPr>
          <w:p w14:paraId="29B784A5" w14:textId="2755E913"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b/>
                <w:bCs/>
                <w:color w:val="000000"/>
                <w:sz w:val="18"/>
                <w:szCs w:val="18"/>
                <w:rtl/>
                <w:lang w:eastAsia="en-US"/>
              </w:rPr>
              <w:t>ראה נספח ג'</w:t>
            </w:r>
          </w:p>
        </w:tc>
        <w:tc>
          <w:tcPr>
            <w:tcW w:w="1423" w:type="dxa"/>
            <w:tcBorders>
              <w:top w:val="single" w:sz="6" w:space="0" w:color="000000"/>
              <w:bottom w:val="single" w:sz="12" w:space="0" w:color="000000"/>
            </w:tcBorders>
            <w:shd w:val="clear" w:color="auto" w:fill="F2F2F2"/>
            <w:vAlign w:val="center"/>
          </w:tcPr>
          <w:p w14:paraId="00687281"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6" w:space="0" w:color="000000"/>
              <w:bottom w:val="single" w:sz="12" w:space="0" w:color="000000"/>
              <w:right w:val="single" w:sz="12" w:space="0" w:color="000000"/>
            </w:tcBorders>
            <w:shd w:val="clear" w:color="auto" w:fill="F2F2F2"/>
            <w:vAlign w:val="center"/>
          </w:tcPr>
          <w:p w14:paraId="41FD7A0F"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1487089B" w14:textId="77777777" w:rsidTr="00B72BE8">
        <w:trPr>
          <w:cantSplit/>
          <w:trHeight w:val="386"/>
          <w:jc w:val="center"/>
        </w:trPr>
        <w:tc>
          <w:tcPr>
            <w:tcW w:w="3663"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237B374F" w14:textId="77777777" w:rsidR="00B72BE8" w:rsidRPr="00D60C6A" w:rsidRDefault="00B72BE8" w:rsidP="00B72BE8">
            <w:pPr>
              <w:tabs>
                <w:tab w:val="left" w:pos="720"/>
                <w:tab w:val="left" w:pos="1440"/>
                <w:tab w:val="left" w:pos="2160"/>
                <w:tab w:val="left" w:pos="2880"/>
                <w:tab w:val="left" w:pos="3600"/>
                <w:tab w:val="left" w:pos="4320"/>
              </w:tabs>
              <w:rPr>
                <w:rFonts w:ascii="Arial" w:hAnsi="Arial" w:cs="Arial"/>
                <w:b/>
                <w:bCs/>
                <w:color w:val="000000"/>
                <w:sz w:val="18"/>
                <w:szCs w:val="18"/>
                <w:lang w:eastAsia="en-US"/>
              </w:rPr>
            </w:pPr>
            <w:r w:rsidRPr="00D60C6A">
              <w:rPr>
                <w:rFonts w:ascii="Arial" w:hAnsi="Arial" w:cs="Arial" w:hint="cs"/>
                <w:b/>
                <w:bCs/>
                <w:color w:val="000000"/>
                <w:sz w:val="18"/>
                <w:szCs w:val="18"/>
                <w:rtl/>
                <w:lang w:eastAsia="en-US"/>
              </w:rPr>
              <w:t>חיבור מים</w:t>
            </w:r>
            <w:r>
              <w:rPr>
                <w:rFonts w:ascii="Arial" w:hAnsi="Arial" w:cs="Arial" w:hint="cs"/>
                <w:b/>
                <w:bCs/>
                <w:color w:val="000000"/>
                <w:sz w:val="18"/>
                <w:szCs w:val="18"/>
                <w:rtl/>
                <w:lang w:eastAsia="en-US"/>
              </w:rPr>
              <w:t xml:space="preserve"> (קרים)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ל</w:t>
            </w:r>
            <w:r w:rsidRPr="00D60C6A">
              <w:rPr>
                <w:rFonts w:ascii="Arial" w:hAnsi="Arial" w:cs="Arial" w:hint="cs"/>
                <w:b/>
                <w:bCs/>
                <w:color w:val="000000"/>
                <w:sz w:val="18"/>
                <w:szCs w:val="18"/>
                <w:rtl/>
                <w:lang w:eastAsia="en-US"/>
              </w:rPr>
              <w:t xml:space="preserve">מכונת כביסה </w:t>
            </w:r>
            <w:r>
              <w:rPr>
                <w:rFonts w:ascii="Arial" w:hAnsi="Arial" w:cs="Arial" w:hint="cs"/>
                <w:b/>
                <w:bCs/>
                <w:color w:val="000000"/>
                <w:sz w:val="18"/>
                <w:szCs w:val="18"/>
                <w:rtl/>
                <w:lang w:eastAsia="en-US"/>
              </w:rPr>
              <w:t xml:space="preserve">חיבור </w:t>
            </w:r>
            <w:r w:rsidRPr="00D60C6A">
              <w:rPr>
                <w:rFonts w:ascii="Arial" w:hAnsi="Arial" w:cs="Arial" w:hint="cs"/>
                <w:b/>
                <w:bCs/>
                <w:color w:val="000000"/>
                <w:sz w:val="18"/>
                <w:szCs w:val="18"/>
                <w:rtl/>
                <w:lang w:eastAsia="en-US"/>
              </w:rPr>
              <w:t>לניקוז</w:t>
            </w:r>
            <w:r>
              <w:rPr>
                <w:rFonts w:ascii="Arial" w:hAnsi="Arial" w:cs="Arial" w:hint="cs"/>
                <w:b/>
                <w:bCs/>
                <w:color w:val="000000"/>
                <w:sz w:val="18"/>
                <w:szCs w:val="18"/>
                <w:rtl/>
                <w:lang w:eastAsia="en-US"/>
              </w:rPr>
              <w:t xml:space="preserve"> והזנת חשמל</w:t>
            </w:r>
            <w:r>
              <w:rPr>
                <w:rFonts w:ascii="Arial" w:hAnsi="Arial" w:cs="Arial" w:hint="cs"/>
                <w:color w:val="000000"/>
                <w:sz w:val="18"/>
                <w:szCs w:val="18"/>
                <w:vertAlign w:val="superscript"/>
                <w:rtl/>
                <w:lang w:eastAsia="en-US"/>
              </w:rPr>
              <w:t>(ז)</w:t>
            </w:r>
          </w:p>
        </w:tc>
        <w:tc>
          <w:tcPr>
            <w:tcW w:w="1891" w:type="dxa"/>
            <w:tcBorders>
              <w:top w:val="single" w:sz="12" w:space="0" w:color="000000"/>
              <w:left w:val="single" w:sz="12" w:space="0" w:color="000000"/>
              <w:bottom w:val="single" w:sz="12" w:space="0" w:color="000000"/>
            </w:tcBorders>
            <w:vAlign w:val="center"/>
          </w:tcPr>
          <w:p w14:paraId="49059B5A"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12" w:space="0" w:color="000000"/>
              <w:bottom w:val="single" w:sz="12" w:space="0" w:color="000000"/>
            </w:tcBorders>
            <w:vAlign w:val="center"/>
          </w:tcPr>
          <w:p w14:paraId="7725BABC"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3" w:type="dxa"/>
            <w:tcBorders>
              <w:top w:val="single" w:sz="12" w:space="0" w:color="000000"/>
              <w:bottom w:val="single" w:sz="12" w:space="0" w:color="000000"/>
            </w:tcBorders>
            <w:vAlign w:val="center"/>
          </w:tcPr>
          <w:p w14:paraId="7D79C5D7"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338" w:type="dxa"/>
            <w:tcBorders>
              <w:top w:val="single" w:sz="12" w:space="0" w:color="000000"/>
              <w:bottom w:val="single" w:sz="12" w:space="0" w:color="000000"/>
              <w:right w:val="single" w:sz="12" w:space="0" w:color="000000"/>
            </w:tcBorders>
            <w:vAlign w:val="center"/>
          </w:tcPr>
          <w:p w14:paraId="43A7B993"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648BF830" w14:textId="77777777" w:rsidTr="00B72BE8">
        <w:trPr>
          <w:cantSplit/>
          <w:trHeight w:val="386"/>
          <w:jc w:val="center"/>
        </w:trPr>
        <w:tc>
          <w:tcPr>
            <w:tcW w:w="3663"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1B61F1BC" w14:textId="77777777" w:rsidR="00B72BE8" w:rsidRPr="00D60C6A" w:rsidRDefault="00B72BE8" w:rsidP="00B72BE8">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פתח "4</w:t>
            </w:r>
            <w:r w:rsidRPr="00D60C6A">
              <w:rPr>
                <w:rFonts w:ascii="Arial" w:hAnsi="Arial" w:cs="Arial" w:hint="cs"/>
                <w:b/>
                <w:bCs/>
                <w:color w:val="000000"/>
                <w:sz w:val="18"/>
                <w:szCs w:val="18"/>
                <w:rtl/>
                <w:lang w:eastAsia="en-US"/>
              </w:rPr>
              <w:t xml:space="preserve"> בדופן חיצונית</w:t>
            </w:r>
            <w:r w:rsidRPr="00D60C6A">
              <w:rPr>
                <w:rFonts w:ascii="Arial" w:hAnsi="Arial" w:cs="Arial"/>
                <w:b/>
                <w:bCs/>
                <w:color w:val="000000"/>
                <w:sz w:val="18"/>
                <w:szCs w:val="18"/>
                <w:rtl/>
                <w:lang w:eastAsia="en-US"/>
              </w:rPr>
              <w:t xml:space="preserve"> לשרוול</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פליטת אדים</w:t>
            </w:r>
            <w:r w:rsidRPr="00D60C6A">
              <w:rPr>
                <w:rFonts w:ascii="Arial" w:hAnsi="Arial" w:cs="Arial" w:hint="cs"/>
                <w:b/>
                <w:bCs/>
                <w:color w:val="000000"/>
                <w:sz w:val="18"/>
                <w:szCs w:val="18"/>
                <w:rtl/>
                <w:lang w:eastAsia="en-US"/>
              </w:rPr>
              <w:t xml:space="preserve">  </w:t>
            </w:r>
            <w:r>
              <w:rPr>
                <w:rFonts w:ascii="Arial" w:hAnsi="Arial" w:cs="Arial" w:hint="cs"/>
                <w:b/>
                <w:bCs/>
                <w:color w:val="000000"/>
                <w:sz w:val="18"/>
                <w:szCs w:val="18"/>
                <w:rtl/>
                <w:lang w:eastAsia="en-US"/>
              </w:rPr>
              <w:t>מ</w:t>
            </w:r>
            <w:r w:rsidRPr="00D60C6A">
              <w:rPr>
                <w:rFonts w:ascii="Arial" w:hAnsi="Arial" w:cs="Arial"/>
                <w:b/>
                <w:bCs/>
                <w:color w:val="000000"/>
                <w:sz w:val="18"/>
                <w:szCs w:val="18"/>
                <w:rtl/>
                <w:lang w:eastAsia="en-US"/>
              </w:rPr>
              <w:t>מייבש כביסה</w:t>
            </w:r>
            <w:r>
              <w:rPr>
                <w:rFonts w:ascii="Arial" w:hAnsi="Arial" w:cs="Arial" w:hint="cs"/>
                <w:color w:val="000000"/>
                <w:sz w:val="18"/>
                <w:szCs w:val="18"/>
                <w:vertAlign w:val="superscript"/>
                <w:rtl/>
                <w:lang w:eastAsia="en-US"/>
              </w:rPr>
              <w:t>(ז)</w:t>
            </w:r>
            <w:r>
              <w:rPr>
                <w:rFonts w:ascii="Arial" w:hAnsi="Arial" w:cs="Arial" w:hint="cs"/>
                <w:b/>
                <w:bCs/>
                <w:color w:val="000000"/>
                <w:sz w:val="18"/>
                <w:szCs w:val="18"/>
                <w:rtl/>
                <w:lang w:eastAsia="en-US"/>
              </w:rPr>
              <w:t xml:space="preserve">, </w:t>
            </w:r>
            <w:r w:rsidRPr="00F1607E">
              <w:rPr>
                <w:rFonts w:ascii="Arial" w:hAnsi="Arial" w:cs="Arial" w:hint="cs"/>
                <w:color w:val="000000"/>
                <w:sz w:val="18"/>
                <w:szCs w:val="18"/>
                <w:rtl/>
                <w:lang w:eastAsia="en-US"/>
              </w:rPr>
              <w:t xml:space="preserve">כולל </w:t>
            </w:r>
            <w:r>
              <w:rPr>
                <w:rFonts w:ascii="Arial" w:hAnsi="Arial" w:cs="Arial" w:hint="cs"/>
                <w:color w:val="000000"/>
                <w:sz w:val="18"/>
                <w:szCs w:val="18"/>
                <w:rtl/>
                <w:lang w:eastAsia="en-US"/>
              </w:rPr>
              <w:t xml:space="preserve">הזנת חשמל, </w:t>
            </w:r>
            <w:r w:rsidRPr="00F1607E">
              <w:rPr>
                <w:rFonts w:ascii="Arial" w:hAnsi="Arial" w:cs="Arial" w:hint="cs"/>
                <w:color w:val="000000"/>
                <w:sz w:val="18"/>
                <w:szCs w:val="18"/>
                <w:rtl/>
                <w:lang w:eastAsia="en-US"/>
              </w:rPr>
              <w:t>תריס הגנה ומשקולת סגירה</w:t>
            </w:r>
            <w:r>
              <w:rPr>
                <w:rFonts w:ascii="Arial" w:hAnsi="Arial" w:cs="Arial" w:hint="cs"/>
                <w:color w:val="000000"/>
                <w:sz w:val="18"/>
                <w:szCs w:val="18"/>
                <w:rtl/>
                <w:lang w:eastAsia="en-US"/>
              </w:rPr>
              <w:t>.</w:t>
            </w:r>
          </w:p>
        </w:tc>
        <w:tc>
          <w:tcPr>
            <w:tcW w:w="1891" w:type="dxa"/>
            <w:tcBorders>
              <w:top w:val="single" w:sz="12" w:space="0" w:color="000000"/>
              <w:left w:val="single" w:sz="12" w:space="0" w:color="000000"/>
              <w:bottom w:val="single" w:sz="12" w:space="0" w:color="000000"/>
            </w:tcBorders>
            <w:vAlign w:val="center"/>
          </w:tcPr>
          <w:p w14:paraId="17838175"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891" w:type="dxa"/>
            <w:tcBorders>
              <w:top w:val="single" w:sz="12" w:space="0" w:color="000000"/>
              <w:bottom w:val="single" w:sz="12" w:space="0" w:color="000000"/>
            </w:tcBorders>
            <w:vAlign w:val="center"/>
          </w:tcPr>
          <w:p w14:paraId="2B0A15E9"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3" w:type="dxa"/>
            <w:tcBorders>
              <w:top w:val="single" w:sz="12" w:space="0" w:color="000000"/>
              <w:bottom w:val="single" w:sz="12" w:space="0" w:color="000000"/>
            </w:tcBorders>
            <w:vAlign w:val="center"/>
          </w:tcPr>
          <w:p w14:paraId="3CF74C29"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Pr>
                <w:rFonts w:ascii="Arial" w:hAnsi="Arial" w:cs="Arial" w:hint="cs"/>
                <w:color w:val="000000"/>
                <w:sz w:val="18"/>
                <w:szCs w:val="18"/>
                <w:rtl/>
                <w:lang w:eastAsia="en-US"/>
              </w:rPr>
              <w:t>יש</w:t>
            </w:r>
          </w:p>
        </w:tc>
        <w:tc>
          <w:tcPr>
            <w:tcW w:w="1338" w:type="dxa"/>
            <w:tcBorders>
              <w:top w:val="single" w:sz="12" w:space="0" w:color="000000"/>
              <w:bottom w:val="single" w:sz="12" w:space="0" w:color="000000"/>
              <w:right w:val="single" w:sz="12" w:space="0" w:color="000000"/>
            </w:tcBorders>
            <w:vAlign w:val="center"/>
          </w:tcPr>
          <w:p w14:paraId="7631836E"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0F6149B1" w14:textId="77777777" w:rsidTr="00B72BE8">
        <w:trPr>
          <w:cantSplit/>
          <w:trHeight w:val="386"/>
          <w:jc w:val="center"/>
        </w:trPr>
        <w:tc>
          <w:tcPr>
            <w:tcW w:w="3663"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68BD328F" w14:textId="77777777" w:rsidR="00B72BE8" w:rsidRPr="000520BE" w:rsidRDefault="00B72BE8" w:rsidP="00B72BE8">
            <w:pPr>
              <w:tabs>
                <w:tab w:val="left" w:pos="720"/>
                <w:tab w:val="left" w:pos="1440"/>
                <w:tab w:val="left" w:pos="2160"/>
                <w:tab w:val="left" w:pos="2880"/>
                <w:tab w:val="left" w:pos="3600"/>
                <w:tab w:val="left" w:pos="4320"/>
              </w:tabs>
              <w:rPr>
                <w:rFonts w:ascii="Arial" w:hAnsi="Arial" w:cs="Arial"/>
                <w:b/>
                <w:bCs/>
                <w:color w:val="000000"/>
                <w:sz w:val="18"/>
                <w:szCs w:val="18"/>
                <w:vertAlign w:val="superscript"/>
                <w:rtl/>
                <w:lang w:eastAsia="en-US"/>
              </w:rPr>
            </w:pPr>
            <w:r w:rsidRPr="00D60C6A">
              <w:rPr>
                <w:rFonts w:ascii="Arial" w:hAnsi="Arial" w:cs="Arial"/>
                <w:b/>
                <w:bCs/>
                <w:color w:val="000000"/>
                <w:sz w:val="18"/>
                <w:szCs w:val="18"/>
                <w:rtl/>
                <w:lang w:eastAsia="en-US"/>
              </w:rPr>
              <w:t xml:space="preserve">הכנה </w:t>
            </w:r>
            <w:r>
              <w:rPr>
                <w:rFonts w:ascii="Arial" w:hAnsi="Arial" w:cs="Arial" w:hint="cs"/>
                <w:b/>
                <w:bCs/>
                <w:color w:val="000000"/>
                <w:sz w:val="18"/>
                <w:szCs w:val="18"/>
                <w:rtl/>
                <w:lang w:eastAsia="en-US"/>
              </w:rPr>
              <w:t xml:space="preserve">חיבור למים וניקוז, </w:t>
            </w:r>
            <w:r w:rsidRPr="00D60C6A">
              <w:rPr>
                <w:rFonts w:ascii="Arial" w:hAnsi="Arial" w:cs="Arial"/>
                <w:b/>
                <w:bCs/>
                <w:color w:val="000000"/>
                <w:sz w:val="18"/>
                <w:szCs w:val="18"/>
                <w:rtl/>
                <w:lang w:eastAsia="en-US"/>
              </w:rPr>
              <w:t>לחיבור מדיח כלים</w:t>
            </w:r>
            <w:r>
              <w:rPr>
                <w:rFonts w:ascii="Arial" w:hAnsi="Arial" w:cs="Arial" w:hint="cs"/>
                <w:b/>
                <w:bCs/>
                <w:color w:val="000000"/>
                <w:sz w:val="18"/>
                <w:szCs w:val="18"/>
                <w:vertAlign w:val="superscript"/>
                <w:rtl/>
                <w:lang w:eastAsia="en-US"/>
              </w:rPr>
              <w:t>(ח)</w:t>
            </w:r>
          </w:p>
          <w:p w14:paraId="3D499215" w14:textId="77777777" w:rsidR="00B72BE8" w:rsidRPr="00D25224" w:rsidRDefault="00B72BE8" w:rsidP="00B72BE8">
            <w:pPr>
              <w:tabs>
                <w:tab w:val="left" w:pos="720"/>
                <w:tab w:val="left" w:pos="1440"/>
                <w:tab w:val="left" w:pos="2160"/>
                <w:tab w:val="left" w:pos="2880"/>
                <w:tab w:val="left" w:pos="3600"/>
                <w:tab w:val="left" w:pos="4320"/>
              </w:tabs>
              <w:rPr>
                <w:rFonts w:ascii="Arial" w:hAnsi="Arial" w:cs="Arial"/>
                <w:color w:val="000000"/>
                <w:sz w:val="18"/>
                <w:szCs w:val="18"/>
                <w:rtl/>
                <w:lang w:eastAsia="en-US"/>
              </w:rPr>
            </w:pPr>
            <w:r w:rsidRPr="00D25224">
              <w:rPr>
                <w:rFonts w:ascii="Arial" w:hAnsi="Arial" w:cs="Arial"/>
                <w:color w:val="000000"/>
                <w:sz w:val="18"/>
                <w:szCs w:val="18"/>
                <w:rtl/>
                <w:lang w:eastAsia="en-US"/>
              </w:rPr>
              <w:t>(</w:t>
            </w:r>
            <w:r w:rsidRPr="00D25224">
              <w:rPr>
                <w:rFonts w:ascii="Arial" w:hAnsi="Arial" w:cs="Arial" w:hint="cs"/>
                <w:color w:val="000000"/>
                <w:sz w:val="18"/>
                <w:szCs w:val="18"/>
                <w:rtl/>
                <w:lang w:eastAsia="en-US"/>
              </w:rPr>
              <w:t>ההכנה משולבת בניקוז כיור המטבח</w:t>
            </w:r>
            <w:r w:rsidRPr="00D25224">
              <w:rPr>
                <w:rFonts w:ascii="Arial" w:hAnsi="Arial" w:cs="Arial"/>
                <w:color w:val="000000"/>
                <w:sz w:val="18"/>
                <w:szCs w:val="18"/>
                <w:rtl/>
                <w:lang w:eastAsia="en-US"/>
              </w:rPr>
              <w:t>)</w:t>
            </w:r>
            <w:r>
              <w:rPr>
                <w:rFonts w:ascii="Arial" w:hAnsi="Arial" w:cs="Arial" w:hint="cs"/>
                <w:color w:val="000000"/>
                <w:sz w:val="18"/>
                <w:szCs w:val="18"/>
                <w:rtl/>
                <w:lang w:eastAsia="en-US"/>
              </w:rPr>
              <w:t>.</w:t>
            </w:r>
          </w:p>
        </w:tc>
        <w:tc>
          <w:tcPr>
            <w:tcW w:w="1891" w:type="dxa"/>
            <w:tcBorders>
              <w:top w:val="single" w:sz="12" w:space="0" w:color="000000"/>
              <w:left w:val="single" w:sz="12" w:space="0" w:color="000000"/>
              <w:bottom w:val="single" w:sz="12" w:space="0" w:color="000000"/>
            </w:tcBorders>
            <w:vAlign w:val="center"/>
          </w:tcPr>
          <w:p w14:paraId="4A760C51"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יש</w:t>
            </w:r>
          </w:p>
        </w:tc>
        <w:tc>
          <w:tcPr>
            <w:tcW w:w="1891" w:type="dxa"/>
            <w:tcBorders>
              <w:top w:val="single" w:sz="12" w:space="0" w:color="000000"/>
              <w:bottom w:val="single" w:sz="12" w:space="0" w:color="000000"/>
            </w:tcBorders>
            <w:vAlign w:val="center"/>
          </w:tcPr>
          <w:p w14:paraId="2DC34D5A"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3" w:type="dxa"/>
            <w:tcBorders>
              <w:top w:val="single" w:sz="12" w:space="0" w:color="000000"/>
              <w:bottom w:val="single" w:sz="12" w:space="0" w:color="000000"/>
            </w:tcBorders>
            <w:vAlign w:val="center"/>
          </w:tcPr>
          <w:p w14:paraId="387B4BF0"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12" w:space="0" w:color="000000"/>
              <w:bottom w:val="single" w:sz="12" w:space="0" w:color="000000"/>
              <w:right w:val="single" w:sz="12" w:space="0" w:color="000000"/>
            </w:tcBorders>
            <w:vAlign w:val="center"/>
          </w:tcPr>
          <w:p w14:paraId="6D1D12A6"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734F8E31" w14:textId="77777777" w:rsidTr="00B72BE8">
        <w:trPr>
          <w:cantSplit/>
          <w:trHeight w:val="386"/>
          <w:jc w:val="center"/>
        </w:trPr>
        <w:tc>
          <w:tcPr>
            <w:tcW w:w="3663"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2254C79F" w14:textId="77777777" w:rsidR="00B72BE8" w:rsidRPr="00D60C6A" w:rsidRDefault="00B72BE8" w:rsidP="00B72BE8">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 מים למקרר</w:t>
            </w:r>
            <w:r w:rsidRPr="00D60C6A">
              <w:rPr>
                <w:rFonts w:ascii="Arial" w:hAnsi="Arial" w:cs="Arial" w:hint="cs"/>
                <w:b/>
                <w:bCs/>
                <w:color w:val="000000"/>
                <w:sz w:val="18"/>
                <w:szCs w:val="18"/>
                <w:rtl/>
                <w:lang w:eastAsia="en-US"/>
              </w:rPr>
              <w:t xml:space="preserve"> (ברז ניל)</w:t>
            </w:r>
          </w:p>
        </w:tc>
        <w:tc>
          <w:tcPr>
            <w:tcW w:w="1891" w:type="dxa"/>
            <w:tcBorders>
              <w:top w:val="single" w:sz="12" w:space="0" w:color="000000"/>
              <w:left w:val="single" w:sz="12" w:space="0" w:color="000000"/>
              <w:bottom w:val="single" w:sz="12" w:space="0" w:color="000000"/>
            </w:tcBorders>
            <w:vAlign w:val="center"/>
          </w:tcPr>
          <w:p w14:paraId="297ADAB5"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אין</w:t>
            </w:r>
          </w:p>
        </w:tc>
        <w:tc>
          <w:tcPr>
            <w:tcW w:w="1891" w:type="dxa"/>
            <w:tcBorders>
              <w:top w:val="single" w:sz="12" w:space="0" w:color="000000"/>
              <w:bottom w:val="single" w:sz="12" w:space="0" w:color="000000"/>
            </w:tcBorders>
            <w:vAlign w:val="center"/>
          </w:tcPr>
          <w:p w14:paraId="69251137"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3" w:type="dxa"/>
            <w:tcBorders>
              <w:top w:val="single" w:sz="12" w:space="0" w:color="000000"/>
              <w:bottom w:val="single" w:sz="12" w:space="0" w:color="000000"/>
            </w:tcBorders>
            <w:vAlign w:val="center"/>
          </w:tcPr>
          <w:p w14:paraId="4E12656A"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12" w:space="0" w:color="000000"/>
              <w:bottom w:val="single" w:sz="12" w:space="0" w:color="000000"/>
              <w:right w:val="single" w:sz="12" w:space="0" w:color="000000"/>
            </w:tcBorders>
            <w:vAlign w:val="center"/>
          </w:tcPr>
          <w:p w14:paraId="32C965B5"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D60C6A" w14:paraId="39168DEB" w14:textId="77777777" w:rsidTr="00B72BE8">
        <w:trPr>
          <w:cantSplit/>
          <w:trHeight w:val="386"/>
          <w:jc w:val="center"/>
        </w:trPr>
        <w:tc>
          <w:tcPr>
            <w:tcW w:w="3663"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4E0EEBE8" w14:textId="77777777" w:rsidR="00B72BE8" w:rsidRPr="00D60C6A" w:rsidRDefault="00B72BE8" w:rsidP="00B72BE8">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lastRenderedPageBreak/>
              <w:t>נקודת גז לבישול</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891" w:type="dxa"/>
            <w:tcBorders>
              <w:top w:val="single" w:sz="12" w:space="0" w:color="000000"/>
              <w:left w:val="single" w:sz="12" w:space="0" w:color="000000"/>
              <w:bottom w:val="single" w:sz="12" w:space="0" w:color="000000"/>
            </w:tcBorders>
            <w:vAlign w:val="center"/>
          </w:tcPr>
          <w:p w14:paraId="2D7CF1BC"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1</w:t>
            </w:r>
          </w:p>
        </w:tc>
        <w:tc>
          <w:tcPr>
            <w:tcW w:w="1891" w:type="dxa"/>
            <w:tcBorders>
              <w:top w:val="single" w:sz="12" w:space="0" w:color="000000"/>
              <w:bottom w:val="single" w:sz="12" w:space="0" w:color="000000"/>
            </w:tcBorders>
            <w:vAlign w:val="center"/>
          </w:tcPr>
          <w:p w14:paraId="2D527398"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3" w:type="dxa"/>
            <w:tcBorders>
              <w:top w:val="single" w:sz="12" w:space="0" w:color="000000"/>
              <w:bottom w:val="single" w:sz="12" w:space="0" w:color="000000"/>
            </w:tcBorders>
            <w:vAlign w:val="center"/>
          </w:tcPr>
          <w:p w14:paraId="4F294DD5"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12" w:space="0" w:color="000000"/>
              <w:bottom w:val="single" w:sz="12" w:space="0" w:color="000000"/>
              <w:right w:val="single" w:sz="12" w:space="0" w:color="000000"/>
            </w:tcBorders>
            <w:vAlign w:val="center"/>
          </w:tcPr>
          <w:p w14:paraId="7E9BC662"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r w:rsidR="00B72BE8" w:rsidRPr="0011300F" w14:paraId="1E7CF387" w14:textId="77777777" w:rsidTr="00B72BE8">
        <w:trPr>
          <w:cantSplit/>
          <w:trHeight w:val="386"/>
          <w:jc w:val="center"/>
        </w:trPr>
        <w:tc>
          <w:tcPr>
            <w:tcW w:w="3663"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14:paraId="314F5500" w14:textId="77777777" w:rsidR="00B72BE8" w:rsidRPr="00D60C6A" w:rsidRDefault="00B72BE8" w:rsidP="00B72BE8">
            <w:pPr>
              <w:tabs>
                <w:tab w:val="left" w:pos="720"/>
                <w:tab w:val="left" w:pos="1440"/>
                <w:tab w:val="left" w:pos="2160"/>
                <w:tab w:val="left" w:pos="2880"/>
                <w:tab w:val="left" w:pos="3600"/>
                <w:tab w:val="left" w:pos="4320"/>
              </w:tabs>
              <w:rPr>
                <w:rFonts w:ascii="Arial" w:hAnsi="Arial" w:cs="Arial"/>
                <w:b/>
                <w:bCs/>
                <w:color w:val="000000"/>
                <w:sz w:val="18"/>
                <w:szCs w:val="18"/>
                <w:rtl/>
                <w:lang w:eastAsia="en-US"/>
              </w:rPr>
            </w:pPr>
            <w:r w:rsidRPr="00D60C6A">
              <w:rPr>
                <w:rFonts w:ascii="Arial" w:hAnsi="Arial" w:cs="Arial"/>
                <w:b/>
                <w:bCs/>
                <w:color w:val="000000"/>
                <w:sz w:val="18"/>
                <w:szCs w:val="18"/>
                <w:rtl/>
                <w:lang w:eastAsia="en-US"/>
              </w:rPr>
              <w:t>נקודת גז לחימום</w:t>
            </w:r>
            <w:r w:rsidRPr="00D60C6A">
              <w:rPr>
                <w:rFonts w:ascii="Arial" w:hAnsi="Arial" w:cs="Arial" w:hint="cs"/>
                <w:b/>
                <w:bCs/>
                <w:color w:val="000000"/>
                <w:sz w:val="18"/>
                <w:szCs w:val="18"/>
                <w:rtl/>
                <w:lang w:eastAsia="en-US"/>
              </w:rPr>
              <w:t xml:space="preserve"> מים</w:t>
            </w:r>
            <w:r>
              <w:rPr>
                <w:rFonts w:ascii="Arial" w:hAnsi="Arial" w:cs="Arial" w:hint="cs"/>
                <w:color w:val="000000"/>
                <w:sz w:val="18"/>
                <w:szCs w:val="18"/>
                <w:vertAlign w:val="superscript"/>
                <w:rtl/>
                <w:lang w:eastAsia="en-US"/>
              </w:rPr>
              <w:t>(י)</w:t>
            </w:r>
            <w:r w:rsidRPr="00D60C6A">
              <w:rPr>
                <w:rFonts w:ascii="Arial" w:hAnsi="Arial" w:cs="Arial"/>
                <w:b/>
                <w:bCs/>
                <w:color w:val="000000"/>
                <w:sz w:val="18"/>
                <w:szCs w:val="18"/>
                <w:rtl/>
                <w:lang w:eastAsia="en-US"/>
              </w:rPr>
              <w:t xml:space="preserve"> (הכנה)</w:t>
            </w:r>
          </w:p>
        </w:tc>
        <w:tc>
          <w:tcPr>
            <w:tcW w:w="1891" w:type="dxa"/>
            <w:tcBorders>
              <w:top w:val="single" w:sz="12" w:space="0" w:color="000000"/>
              <w:left w:val="single" w:sz="12" w:space="0" w:color="000000"/>
              <w:bottom w:val="single" w:sz="12" w:space="0" w:color="000000"/>
            </w:tcBorders>
            <w:vAlign w:val="center"/>
          </w:tcPr>
          <w:p w14:paraId="4B7CB8AA"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hint="cs"/>
                <w:color w:val="000000"/>
                <w:sz w:val="18"/>
                <w:szCs w:val="18"/>
                <w:rtl/>
                <w:lang w:eastAsia="en-US"/>
              </w:rPr>
              <w:t>---</w:t>
            </w:r>
          </w:p>
        </w:tc>
        <w:tc>
          <w:tcPr>
            <w:tcW w:w="1891" w:type="dxa"/>
            <w:tcBorders>
              <w:top w:val="single" w:sz="12" w:space="0" w:color="000000"/>
              <w:bottom w:val="single" w:sz="12" w:space="0" w:color="000000"/>
            </w:tcBorders>
            <w:vAlign w:val="center"/>
          </w:tcPr>
          <w:p w14:paraId="0AC53F88"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423" w:type="dxa"/>
            <w:tcBorders>
              <w:top w:val="single" w:sz="12" w:space="0" w:color="000000"/>
              <w:bottom w:val="single" w:sz="12" w:space="0" w:color="000000"/>
            </w:tcBorders>
            <w:vAlign w:val="center"/>
          </w:tcPr>
          <w:p w14:paraId="4C22FBDA" w14:textId="77777777" w:rsidR="00B72BE8" w:rsidRPr="00D60C6A"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c>
          <w:tcPr>
            <w:tcW w:w="1338" w:type="dxa"/>
            <w:tcBorders>
              <w:top w:val="single" w:sz="12" w:space="0" w:color="000000"/>
              <w:bottom w:val="single" w:sz="12" w:space="0" w:color="000000"/>
              <w:right w:val="single" w:sz="12" w:space="0" w:color="000000"/>
            </w:tcBorders>
            <w:vAlign w:val="center"/>
          </w:tcPr>
          <w:p w14:paraId="7524C3EB" w14:textId="77777777" w:rsidR="00B72BE8" w:rsidRPr="0011300F" w:rsidRDefault="00B72BE8" w:rsidP="00B72BE8">
            <w:pPr>
              <w:tabs>
                <w:tab w:val="left" w:pos="720"/>
                <w:tab w:val="left" w:pos="1440"/>
                <w:tab w:val="left" w:pos="2160"/>
                <w:tab w:val="left" w:pos="2880"/>
                <w:tab w:val="left" w:pos="3600"/>
                <w:tab w:val="left" w:pos="4320"/>
              </w:tabs>
              <w:jc w:val="center"/>
              <w:rPr>
                <w:rFonts w:ascii="Arial" w:hAnsi="Arial" w:cs="Arial"/>
                <w:color w:val="000000"/>
                <w:sz w:val="18"/>
                <w:szCs w:val="18"/>
                <w:lang w:eastAsia="en-US"/>
              </w:rPr>
            </w:pPr>
            <w:r w:rsidRPr="00D60C6A">
              <w:rPr>
                <w:rFonts w:ascii="Arial" w:hAnsi="Arial" w:cs="Arial"/>
                <w:color w:val="000000"/>
                <w:sz w:val="18"/>
                <w:szCs w:val="18"/>
                <w:rtl/>
                <w:lang w:eastAsia="en-US"/>
              </w:rPr>
              <w:t>---</w:t>
            </w:r>
          </w:p>
        </w:tc>
      </w:tr>
    </w:tbl>
    <w:bookmarkEnd w:id="36"/>
    <w:p w14:paraId="572EF281" w14:textId="77777777" w:rsidR="004D71E7" w:rsidRDefault="004D71E7" w:rsidP="008021E0">
      <w:pPr>
        <w:pStyle w:val="a8"/>
        <w:ind w:left="0" w:right="0" w:firstLine="0"/>
        <w:rPr>
          <w:b/>
          <w:bCs/>
          <w:rtl/>
        </w:rPr>
      </w:pPr>
      <w:r w:rsidRPr="0011300F">
        <w:rPr>
          <w:rFonts w:ascii="Arial" w:hAnsi="Arial" w:cs="Arial"/>
          <w:b/>
          <w:bCs/>
          <w:rtl/>
        </w:rPr>
        <w:t>ה</w:t>
      </w:r>
      <w:r>
        <w:rPr>
          <w:rFonts w:ascii="Arial" w:hAnsi="Arial" w:cs="Arial" w:hint="cs"/>
          <w:b/>
          <w:bCs/>
          <w:rtl/>
        </w:rPr>
        <w:t>ערות</w:t>
      </w:r>
      <w:r>
        <w:rPr>
          <w:rFonts w:ascii="Arial" w:hAnsi="Arial" w:cs="Arial"/>
          <w:b/>
          <w:bCs/>
          <w:rtl/>
        </w:rPr>
        <w:t xml:space="preserve"> </w:t>
      </w:r>
      <w:r>
        <w:rPr>
          <w:rFonts w:ascii="Arial" w:hAnsi="Arial" w:cs="Arial" w:hint="cs"/>
          <w:b/>
          <w:bCs/>
          <w:rtl/>
        </w:rPr>
        <w:t>ל</w:t>
      </w:r>
      <w:r w:rsidRPr="0011300F">
        <w:rPr>
          <w:rFonts w:ascii="Arial" w:hAnsi="Arial" w:cs="Arial"/>
          <w:b/>
          <w:bCs/>
          <w:rtl/>
        </w:rPr>
        <w:t>טבלה</w:t>
      </w:r>
      <w:r>
        <w:rPr>
          <w:rFonts w:ascii="Arial" w:hAnsi="Arial" w:cs="Arial" w:hint="cs"/>
          <w:b/>
          <w:bCs/>
          <w:rtl/>
        </w:rPr>
        <w:t xml:space="preserve"> ואחרות</w:t>
      </w:r>
      <w:r w:rsidRPr="0011300F">
        <w:rPr>
          <w:rFonts w:ascii="Arial" w:hAnsi="Arial" w:cs="Arial"/>
          <w:b/>
          <w:bCs/>
          <w:rtl/>
        </w:rPr>
        <w:t>:</w:t>
      </w:r>
    </w:p>
    <w:p w14:paraId="3F1A170E" w14:textId="21659A05" w:rsidR="004D71E7" w:rsidRDefault="004D71E7" w:rsidP="008021E0">
      <w:pPr>
        <w:pStyle w:val="a8"/>
        <w:ind w:left="0" w:right="0" w:firstLine="0"/>
        <w:rPr>
          <w:rFonts w:ascii="Arial" w:hAnsi="Arial" w:cs="Arial"/>
          <w:b/>
          <w:bCs/>
          <w:rtl/>
        </w:rPr>
      </w:pPr>
      <w:r w:rsidRPr="00870AB2">
        <w:rPr>
          <w:rFonts w:ascii="Arial" w:hAnsi="Arial" w:cs="Arial"/>
          <w:b/>
          <w:bCs/>
          <w:rtl/>
        </w:rPr>
        <w:t xml:space="preserve">(הקיים </w:t>
      </w:r>
      <w:r w:rsidRPr="008A55FE">
        <w:rPr>
          <w:rFonts w:ascii="Arial" w:hAnsi="Arial" w:cs="Arial"/>
          <w:b/>
          <w:bCs/>
          <w:rtl/>
        </w:rPr>
        <w:t xml:space="preserve">בפועל רק אם </w:t>
      </w:r>
      <w:r w:rsidRPr="008A55FE">
        <w:rPr>
          <w:rFonts w:ascii="Arial" w:hAnsi="Arial" w:cs="Arial" w:hint="cs"/>
          <w:b/>
          <w:bCs/>
          <w:rtl/>
        </w:rPr>
        <w:t>צוין</w:t>
      </w:r>
      <w:r w:rsidRPr="008A55FE">
        <w:rPr>
          <w:rFonts w:ascii="Arial" w:hAnsi="Arial" w:cs="Arial"/>
          <w:b/>
          <w:bCs/>
          <w:rtl/>
        </w:rPr>
        <w:t xml:space="preserve"> בטבלה, או במסמך אחר שצורף להסכם הרכישה).</w:t>
      </w:r>
    </w:p>
    <w:p w14:paraId="66F345E8" w14:textId="77777777" w:rsidR="005C4594" w:rsidRPr="005C4594" w:rsidRDefault="005C4594" w:rsidP="008021E0">
      <w:pPr>
        <w:pStyle w:val="a8"/>
        <w:ind w:left="0" w:right="0" w:firstLine="0"/>
        <w:rPr>
          <w:rFonts w:ascii="Arial" w:hAnsi="Arial" w:cs="Arial"/>
          <w:rtl/>
        </w:rPr>
      </w:pPr>
      <w:r w:rsidRPr="005C4594">
        <w:rPr>
          <w:rFonts w:ascii="Arial" w:hAnsi="Arial" w:cs="Arial" w:hint="cs"/>
          <w:b/>
          <w:bCs/>
          <w:rtl/>
        </w:rPr>
        <w:t>הערה:</w:t>
      </w:r>
      <w:r>
        <w:rPr>
          <w:rFonts w:ascii="Arial" w:hAnsi="Arial" w:cs="Arial" w:hint="cs"/>
          <w:rtl/>
        </w:rPr>
        <w:t xml:space="preserve"> </w:t>
      </w:r>
      <w:r w:rsidRPr="005C4594">
        <w:rPr>
          <w:rFonts w:ascii="Arial" w:hAnsi="Arial" w:cs="Arial" w:hint="cs"/>
          <w:rtl/>
        </w:rPr>
        <w:t>מתקני התברואה והכלים הסנ</w:t>
      </w:r>
      <w:r w:rsidR="004E6C41">
        <w:rPr>
          <w:rFonts w:ascii="Arial" w:hAnsi="Arial" w:cs="Arial" w:hint="cs"/>
          <w:rtl/>
        </w:rPr>
        <w:t>י</w:t>
      </w:r>
      <w:r w:rsidRPr="005C4594">
        <w:rPr>
          <w:rFonts w:ascii="Arial" w:hAnsi="Arial" w:cs="Arial" w:hint="cs"/>
          <w:rtl/>
        </w:rPr>
        <w:t xml:space="preserve">טריים ייבנו ויותקנו בהתאם להוראות כל דין, לתקינה הישראלית ולתקן הישראלי, ת"י 1205 על כל חלקיו ובכללו נספחים מומלצים ונספחים למידע כדוגמת חלק 3 נספח א' </w:t>
      </w:r>
      <w:r w:rsidRPr="005C4594">
        <w:rPr>
          <w:rFonts w:ascii="Arial" w:hAnsi="Arial" w:cs="Arial"/>
          <w:rtl/>
        </w:rPr>
        <w:t>–</w:t>
      </w:r>
      <w:r w:rsidRPr="005C4594">
        <w:rPr>
          <w:rFonts w:ascii="Arial" w:hAnsi="Arial" w:cs="Arial" w:hint="cs"/>
          <w:rtl/>
        </w:rPr>
        <w:t xml:space="preserve"> מידות התקנה לקבועות שרברבות ונספחיהן, למעט חלק 5 </w:t>
      </w:r>
      <w:proofErr w:type="spellStart"/>
      <w:r w:rsidRPr="005C4594">
        <w:rPr>
          <w:rFonts w:ascii="Arial" w:hAnsi="Arial" w:cs="Arial" w:hint="cs"/>
          <w:rtl/>
        </w:rPr>
        <w:t>לת"י</w:t>
      </w:r>
      <w:proofErr w:type="spellEnd"/>
      <w:r w:rsidRPr="005C4594">
        <w:rPr>
          <w:rFonts w:ascii="Arial" w:hAnsi="Arial" w:cs="Arial" w:hint="cs"/>
          <w:rtl/>
        </w:rPr>
        <w:t xml:space="preserve"> 1205 ובהתאם להנחיות המפורטות להלן:</w:t>
      </w:r>
    </w:p>
    <w:p w14:paraId="1DCDBC9C" w14:textId="77777777" w:rsidR="00747592" w:rsidRPr="00747592" w:rsidRDefault="004D71E7" w:rsidP="00496DE7">
      <w:pPr>
        <w:pStyle w:val="a8"/>
        <w:numPr>
          <w:ilvl w:val="0"/>
          <w:numId w:val="28"/>
        </w:numPr>
        <w:tabs>
          <w:tab w:val="left" w:pos="426"/>
        </w:tabs>
        <w:ind w:left="426" w:right="0" w:hanging="426"/>
        <w:rPr>
          <w:rFonts w:ascii="Arial" w:hAnsi="Arial" w:cs="Arial"/>
          <w:b/>
          <w:bCs/>
          <w:color w:val="00B0F0"/>
          <w:lang w:eastAsia="en-US"/>
        </w:rPr>
      </w:pPr>
      <w:r w:rsidRPr="00D630CA">
        <w:rPr>
          <w:rFonts w:ascii="Arial" w:hAnsi="Arial" w:cs="Arial"/>
          <w:b/>
          <w:bCs/>
          <w:color w:val="auto"/>
          <w:rtl/>
          <w:lang w:eastAsia="en-US"/>
        </w:rPr>
        <w:t>כיור</w:t>
      </w:r>
      <w:r w:rsidR="004301B3">
        <w:rPr>
          <w:rFonts w:ascii="Arial" w:hAnsi="Arial" w:cs="Arial" w:hint="cs"/>
          <w:b/>
          <w:bCs/>
          <w:color w:val="auto"/>
          <w:rtl/>
          <w:lang w:eastAsia="en-US"/>
        </w:rPr>
        <w:t>/י</w:t>
      </w:r>
      <w:r w:rsidRPr="00D630CA">
        <w:rPr>
          <w:rFonts w:ascii="Arial" w:hAnsi="Arial" w:cs="Arial"/>
          <w:b/>
          <w:bCs/>
          <w:color w:val="auto"/>
          <w:rtl/>
          <w:lang w:eastAsia="en-US"/>
        </w:rPr>
        <w:t xml:space="preserve"> מטבח</w:t>
      </w:r>
      <w:r w:rsidR="0070306A">
        <w:rPr>
          <w:rFonts w:ascii="Arial" w:hAnsi="Arial" w:cs="Arial" w:hint="cs"/>
          <w:color w:val="auto"/>
          <w:rtl/>
          <w:lang w:eastAsia="en-US"/>
        </w:rPr>
        <w:t>: במטבח תותקן קערת מטבח בהתקנה שטוחה</w:t>
      </w:r>
      <w:r w:rsidR="00FB4B5B">
        <w:rPr>
          <w:rFonts w:ascii="Arial" w:hAnsi="Arial" w:cs="Arial" w:hint="cs"/>
          <w:color w:val="auto"/>
          <w:rtl/>
          <w:lang w:eastAsia="en-US"/>
        </w:rPr>
        <w:t xml:space="preserve"> (למעט כיור חרס שניתן שיהיה בהתקנה תחתונה)</w:t>
      </w:r>
      <w:r w:rsidR="0070306A">
        <w:rPr>
          <w:rFonts w:ascii="Arial" w:hAnsi="Arial" w:cs="Arial" w:hint="cs"/>
          <w:color w:val="auto"/>
          <w:rtl/>
          <w:lang w:eastAsia="en-US"/>
        </w:rPr>
        <w:t xml:space="preserve">. המוכר יציג לבחירת הקונה: </w:t>
      </w:r>
    </w:p>
    <w:p w14:paraId="78C972A7"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 xml:space="preserve">דגמים של קערת מטבח </w:t>
      </w:r>
      <w:r w:rsidR="004D71E7" w:rsidRPr="008616EF">
        <w:rPr>
          <w:rFonts w:ascii="Arial" w:hAnsi="Arial" w:cs="Arial" w:hint="cs"/>
          <w:color w:val="auto"/>
          <w:rtl/>
          <w:lang w:eastAsia="en-US"/>
        </w:rPr>
        <w:t xml:space="preserve">בודדת </w:t>
      </w:r>
      <w:bookmarkStart w:id="37" w:name="_Hlk532804317"/>
      <w:r w:rsidR="004D71E7" w:rsidRPr="008616EF">
        <w:rPr>
          <w:rFonts w:ascii="Arial" w:hAnsi="Arial" w:cs="Arial" w:hint="cs"/>
          <w:color w:val="auto"/>
          <w:rtl/>
          <w:lang w:eastAsia="en-US"/>
        </w:rPr>
        <w:t xml:space="preserve">במידות 40/60 ס"מ </w:t>
      </w:r>
      <w:bookmarkEnd w:id="37"/>
      <w:r w:rsidRPr="008616EF">
        <w:rPr>
          <w:rFonts w:ascii="Arial" w:hAnsi="Arial" w:cs="Arial" w:hint="cs"/>
          <w:color w:val="auto"/>
          <w:rtl/>
          <w:lang w:eastAsia="en-US"/>
        </w:rPr>
        <w:t>מהחומרים הבאים: חרס, אקרילי ונירוסטה. (לפחות דגם אחד מכל חומר).</w:t>
      </w:r>
    </w:p>
    <w:p w14:paraId="63406388" w14:textId="77777777" w:rsidR="00747592" w:rsidRPr="008616EF" w:rsidRDefault="00747592" w:rsidP="00747592">
      <w:pPr>
        <w:pStyle w:val="a8"/>
        <w:numPr>
          <w:ilvl w:val="0"/>
          <w:numId w:val="37"/>
        </w:numPr>
        <w:tabs>
          <w:tab w:val="left" w:pos="426"/>
        </w:tabs>
        <w:ind w:right="0"/>
        <w:rPr>
          <w:rFonts w:ascii="Arial" w:hAnsi="Arial" w:cs="Arial"/>
          <w:b/>
          <w:bCs/>
          <w:color w:val="auto"/>
          <w:lang w:eastAsia="en-US"/>
        </w:rPr>
      </w:pPr>
      <w:r w:rsidRPr="008616EF">
        <w:rPr>
          <w:rFonts w:ascii="Arial" w:hAnsi="Arial" w:cs="Arial" w:hint="cs"/>
          <w:color w:val="auto"/>
          <w:rtl/>
          <w:lang w:eastAsia="en-US"/>
        </w:rPr>
        <w:t>דגמים של</w:t>
      </w:r>
      <w:r w:rsidR="004D71E7" w:rsidRPr="008616EF">
        <w:rPr>
          <w:rFonts w:ascii="Arial" w:hAnsi="Arial" w:cs="Arial" w:hint="cs"/>
          <w:color w:val="auto"/>
          <w:rtl/>
          <w:lang w:eastAsia="en-US"/>
        </w:rPr>
        <w:t xml:space="preserve"> </w:t>
      </w:r>
      <w:r w:rsidR="0070306A" w:rsidRPr="008616EF">
        <w:rPr>
          <w:rFonts w:ascii="Arial" w:hAnsi="Arial" w:cs="Arial" w:hint="cs"/>
          <w:color w:val="auto"/>
          <w:rtl/>
          <w:lang w:eastAsia="en-US"/>
        </w:rPr>
        <w:t xml:space="preserve">קערה </w:t>
      </w:r>
      <w:r w:rsidR="004D71E7" w:rsidRPr="008616EF">
        <w:rPr>
          <w:rFonts w:ascii="Arial" w:hAnsi="Arial" w:cs="Arial" w:hint="cs"/>
          <w:color w:val="auto"/>
          <w:rtl/>
          <w:lang w:eastAsia="en-US"/>
        </w:rPr>
        <w:t>כפולה</w:t>
      </w:r>
      <w:r w:rsidR="0070306A" w:rsidRPr="008616EF">
        <w:rPr>
          <w:rFonts w:ascii="Arial" w:hAnsi="Arial" w:cs="Arial" w:hint="cs"/>
          <w:color w:val="auto"/>
          <w:rtl/>
          <w:lang w:eastAsia="en-US"/>
        </w:rPr>
        <w:t xml:space="preserve"> במידות</w:t>
      </w:r>
      <w:r w:rsidR="008021E0" w:rsidRPr="008616EF">
        <w:rPr>
          <w:rFonts w:ascii="Arial" w:hAnsi="Arial" w:cs="Arial" w:hint="cs"/>
          <w:color w:val="auto"/>
          <w:rtl/>
          <w:lang w:eastAsia="en-US"/>
        </w:rPr>
        <w:t xml:space="preserve"> </w:t>
      </w:r>
      <w:r w:rsidR="004D71E7" w:rsidRPr="008616EF">
        <w:rPr>
          <w:rFonts w:ascii="Arial" w:hAnsi="Arial" w:cs="Arial" w:hint="cs"/>
          <w:color w:val="auto"/>
          <w:rtl/>
          <w:lang w:eastAsia="en-US"/>
        </w:rPr>
        <w:t>80/46 ס"מ</w:t>
      </w:r>
      <w:r w:rsidR="0070306A" w:rsidRPr="008616EF">
        <w:rPr>
          <w:rFonts w:ascii="Arial" w:hAnsi="Arial" w:cs="Arial" w:hint="cs"/>
          <w:color w:val="auto"/>
          <w:rtl/>
          <w:lang w:eastAsia="en-US"/>
        </w:rPr>
        <w:t xml:space="preserve">. </w:t>
      </w:r>
      <w:r w:rsidRPr="008616EF">
        <w:rPr>
          <w:rFonts w:ascii="Arial" w:hAnsi="Arial" w:cs="Arial" w:hint="cs"/>
          <w:color w:val="auto"/>
          <w:rtl/>
          <w:lang w:eastAsia="en-US"/>
        </w:rPr>
        <w:t>מהחומרים הבאים: חרס, אקרילי ונירוסטה. (לפחות דגם אחד מכל חומר).</w:t>
      </w:r>
    </w:p>
    <w:p w14:paraId="383743C7" w14:textId="77777777" w:rsidR="00747592" w:rsidRPr="008616EF" w:rsidRDefault="00747592" w:rsidP="00747592">
      <w:pPr>
        <w:pStyle w:val="a8"/>
        <w:numPr>
          <w:ilvl w:val="0"/>
          <w:numId w:val="37"/>
        </w:numPr>
        <w:tabs>
          <w:tab w:val="left" w:pos="426"/>
        </w:tabs>
        <w:ind w:right="0"/>
        <w:rPr>
          <w:rFonts w:ascii="Arial" w:hAnsi="Arial" w:cs="Arial"/>
          <w:color w:val="auto"/>
          <w:lang w:eastAsia="en-US"/>
        </w:rPr>
      </w:pPr>
      <w:r w:rsidRPr="008616EF">
        <w:rPr>
          <w:rFonts w:ascii="Arial" w:hAnsi="Arial" w:cs="Arial" w:hint="cs"/>
          <w:color w:val="auto"/>
          <w:rtl/>
          <w:lang w:eastAsia="en-US"/>
        </w:rPr>
        <w:t xml:space="preserve">סה"כ יוצגו לבחירת הקונה 6 דגמים לפחות. </w:t>
      </w:r>
      <w:r w:rsidR="00536258">
        <w:rPr>
          <w:rFonts w:ascii="Arial" w:hAnsi="Arial" w:cs="Arial" w:hint="cs"/>
          <w:color w:val="auto"/>
          <w:rtl/>
          <w:lang w:eastAsia="en-US"/>
        </w:rPr>
        <w:t xml:space="preserve"> </w:t>
      </w:r>
    </w:p>
    <w:p w14:paraId="3B300E4C" w14:textId="10A9F2BB" w:rsidR="002D6E80" w:rsidRDefault="004D71E7" w:rsidP="008021E0">
      <w:pPr>
        <w:pStyle w:val="a8"/>
        <w:tabs>
          <w:tab w:val="left" w:pos="426"/>
        </w:tabs>
        <w:ind w:left="426" w:right="0" w:hanging="426"/>
        <w:rPr>
          <w:rFonts w:ascii="Arial" w:hAnsi="Arial" w:cs="Arial"/>
          <w:rtl/>
          <w:lang w:eastAsia="en-US"/>
        </w:rPr>
      </w:pPr>
      <w:r>
        <w:rPr>
          <w:rFonts w:ascii="Arial" w:hAnsi="Arial" w:cs="Arial" w:hint="cs"/>
          <w:rtl/>
          <w:lang w:eastAsia="en-US"/>
        </w:rPr>
        <w:t>(ב)</w:t>
      </w:r>
      <w:r w:rsidRPr="0011300F">
        <w:rPr>
          <w:rFonts w:ascii="Arial" w:hAnsi="Arial" w:cs="Arial"/>
          <w:rtl/>
          <w:lang w:eastAsia="en-US"/>
        </w:rPr>
        <w:tab/>
      </w:r>
      <w:r w:rsidR="002D6E80" w:rsidRPr="008A55FE">
        <w:rPr>
          <w:rFonts w:ascii="Arial" w:hAnsi="Arial" w:cs="Arial"/>
          <w:b/>
          <w:bCs/>
          <w:color w:val="auto"/>
          <w:rtl/>
          <w:lang w:eastAsia="en-US"/>
        </w:rPr>
        <w:t>אסלה</w:t>
      </w:r>
      <w:r w:rsidR="002D6E80" w:rsidRPr="008A55FE">
        <w:rPr>
          <w:rFonts w:ascii="Arial" w:hAnsi="Arial" w:cs="Arial"/>
          <w:color w:val="auto"/>
          <w:rtl/>
          <w:lang w:eastAsia="en-US"/>
        </w:rPr>
        <w:t xml:space="preserve">: </w:t>
      </w:r>
      <w:r w:rsidR="00436008">
        <w:rPr>
          <w:rFonts w:ascii="Arial" w:hAnsi="Arial" w:cs="Arial" w:hint="cs"/>
          <w:color w:val="auto"/>
          <w:rtl/>
          <w:lang w:eastAsia="en-US"/>
        </w:rPr>
        <w:t>אסלת שירותים תהיה מחרס</w:t>
      </w:r>
      <w:r w:rsidR="004301B3">
        <w:rPr>
          <w:rFonts w:ascii="Arial" w:hAnsi="Arial" w:cs="Arial" w:hint="cs"/>
          <w:color w:val="auto"/>
          <w:rtl/>
          <w:lang w:eastAsia="en-US"/>
        </w:rPr>
        <w:t xml:space="preserve"> מזוגג עם מיכל הדחה צמוד</w:t>
      </w:r>
      <w:r w:rsidR="00436008">
        <w:rPr>
          <w:rFonts w:ascii="Arial" w:hAnsi="Arial" w:cs="Arial" w:hint="cs"/>
          <w:color w:val="auto"/>
          <w:rtl/>
          <w:lang w:eastAsia="en-US"/>
        </w:rPr>
        <w:t xml:space="preserve"> </w:t>
      </w:r>
      <w:r w:rsidR="004301B3">
        <w:rPr>
          <w:rFonts w:ascii="Arial" w:hAnsi="Arial" w:cs="Arial" w:hint="cs"/>
          <w:color w:val="auto"/>
          <w:rtl/>
          <w:lang w:eastAsia="en-US"/>
        </w:rPr>
        <w:t>(</w:t>
      </w:r>
      <w:r w:rsidR="00436008">
        <w:rPr>
          <w:rFonts w:ascii="Arial" w:hAnsi="Arial" w:cs="Arial" w:hint="cs"/>
          <w:color w:val="auto"/>
          <w:rtl/>
          <w:lang w:eastAsia="en-US"/>
        </w:rPr>
        <w:t>מונו-בלוק</w:t>
      </w:r>
      <w:r w:rsidR="004301B3">
        <w:rPr>
          <w:rFonts w:ascii="Arial" w:hAnsi="Arial" w:cs="Arial" w:hint="cs"/>
          <w:color w:val="auto"/>
          <w:rtl/>
          <w:lang w:eastAsia="en-US"/>
        </w:rPr>
        <w:t xml:space="preserve">). לבחירת המוכר אם האסלה תהיה תלויה או מונחת. </w:t>
      </w:r>
      <w:r w:rsidR="00436008">
        <w:rPr>
          <w:rFonts w:ascii="Arial" w:hAnsi="Arial" w:cs="Arial" w:hint="cs"/>
          <w:color w:val="auto"/>
          <w:rtl/>
          <w:lang w:eastAsia="en-US"/>
        </w:rPr>
        <w:t xml:space="preserve"> </w:t>
      </w:r>
      <w:r w:rsidR="00436008">
        <w:rPr>
          <w:rFonts w:ascii="Arial" w:hAnsi="Arial" w:cs="Arial" w:hint="cs"/>
          <w:b/>
          <w:bCs/>
          <w:color w:val="auto"/>
          <w:rtl/>
          <w:lang w:eastAsia="en-US"/>
        </w:rPr>
        <w:t>מיכל</w:t>
      </w:r>
      <w:r w:rsidR="002D6E80" w:rsidRPr="008A55FE">
        <w:rPr>
          <w:rFonts w:ascii="Arial" w:hAnsi="Arial" w:cs="Arial" w:hint="cs"/>
          <w:b/>
          <w:bCs/>
          <w:color w:val="auto"/>
          <w:rtl/>
          <w:lang w:eastAsia="en-US"/>
        </w:rPr>
        <w:t xml:space="preserve"> </w:t>
      </w:r>
      <w:r w:rsidR="00436008">
        <w:rPr>
          <w:rFonts w:ascii="Arial" w:hAnsi="Arial" w:cs="Arial" w:hint="cs"/>
          <w:b/>
          <w:bCs/>
          <w:color w:val="auto"/>
          <w:rtl/>
          <w:lang w:eastAsia="en-US"/>
        </w:rPr>
        <w:t>הדחה</w:t>
      </w:r>
      <w:r w:rsidR="002D6E80" w:rsidRPr="008A55FE">
        <w:rPr>
          <w:rFonts w:ascii="Arial" w:hAnsi="Arial" w:cs="Arial" w:hint="cs"/>
          <w:b/>
          <w:bCs/>
          <w:color w:val="auto"/>
          <w:rtl/>
          <w:lang w:eastAsia="en-US"/>
        </w:rPr>
        <w:t>:</w:t>
      </w:r>
      <w:r w:rsidR="00C84B5C">
        <w:rPr>
          <w:rFonts w:ascii="Arial" w:hAnsi="Arial" w:cs="Arial" w:hint="cs"/>
          <w:color w:val="auto"/>
          <w:rtl/>
          <w:lang w:eastAsia="en-US"/>
        </w:rPr>
        <w:t xml:space="preserve"> </w:t>
      </w:r>
      <w:r w:rsidR="00436008">
        <w:rPr>
          <w:rFonts w:ascii="Arial" w:hAnsi="Arial" w:cs="Arial" w:hint="cs"/>
          <w:color w:val="auto"/>
          <w:rtl/>
          <w:lang w:eastAsia="en-US"/>
        </w:rPr>
        <w:t>חרס</w:t>
      </w:r>
      <w:r w:rsidR="002D6E80" w:rsidRPr="008A55FE">
        <w:rPr>
          <w:rFonts w:ascii="Arial" w:hAnsi="Arial" w:cs="Arial" w:hint="cs"/>
          <w:color w:val="auto"/>
          <w:rtl/>
          <w:lang w:eastAsia="en-US"/>
        </w:rPr>
        <w:t xml:space="preserve"> דו כמותי (</w:t>
      </w:r>
      <w:r w:rsidR="002D6E80">
        <w:rPr>
          <w:rFonts w:ascii="Arial" w:hAnsi="Arial" w:cs="Arial" w:hint="cs"/>
          <w:color w:val="auto"/>
          <w:rtl/>
          <w:lang w:eastAsia="en-US"/>
        </w:rPr>
        <w:t>בעל קיבולת הדחה קצרה של 3 ליטר וארוכה של 6</w:t>
      </w:r>
      <w:r w:rsidR="002D6E80" w:rsidRPr="008A55FE">
        <w:rPr>
          <w:rFonts w:ascii="Arial" w:hAnsi="Arial" w:cs="Arial" w:hint="cs"/>
          <w:color w:val="auto"/>
          <w:rtl/>
          <w:lang w:eastAsia="en-US"/>
        </w:rPr>
        <w:t xml:space="preserve"> ליטר)</w:t>
      </w:r>
      <w:r w:rsidR="004301B3">
        <w:rPr>
          <w:rFonts w:ascii="Arial" w:hAnsi="Arial" w:cs="Arial" w:hint="cs"/>
          <w:color w:val="auto"/>
          <w:rtl/>
          <w:lang w:eastAsia="en-US"/>
        </w:rPr>
        <w:t>. האסלה לרבות מיכל ההדחה תעמוד בכל מידותיה, חלקיה ורכיביה בדרישות</w:t>
      </w:r>
      <w:r w:rsidR="002D6E80" w:rsidRPr="008A55FE">
        <w:rPr>
          <w:rFonts w:ascii="Arial" w:hAnsi="Arial" w:cs="Arial" w:hint="cs"/>
          <w:color w:val="auto"/>
          <w:rtl/>
          <w:lang w:eastAsia="en-US"/>
        </w:rPr>
        <w:t xml:space="preserve"> </w:t>
      </w:r>
      <w:bookmarkStart w:id="38" w:name="_Hlk489365877"/>
      <w:r w:rsidR="002D6E80" w:rsidRPr="008A55FE">
        <w:rPr>
          <w:rFonts w:ascii="Arial" w:hAnsi="Arial" w:cs="Arial"/>
          <w:rtl/>
          <w:lang w:eastAsia="en-US"/>
        </w:rPr>
        <w:t>ת"י 1385</w:t>
      </w:r>
      <w:bookmarkEnd w:id="38"/>
      <w:r w:rsidR="002D6E80" w:rsidRPr="008A55FE">
        <w:rPr>
          <w:rFonts w:ascii="Arial" w:hAnsi="Arial" w:cs="Arial" w:hint="cs"/>
          <w:color w:val="auto"/>
          <w:rtl/>
          <w:lang w:eastAsia="en-US"/>
        </w:rPr>
        <w:t>.</w:t>
      </w:r>
      <w:r w:rsidR="004301B3">
        <w:rPr>
          <w:rFonts w:ascii="Arial" w:hAnsi="Arial" w:cs="Arial" w:hint="cs"/>
          <w:rtl/>
          <w:lang w:eastAsia="en-US"/>
        </w:rPr>
        <w:t xml:space="preserve"> </w:t>
      </w:r>
      <w:r w:rsidR="004301B3">
        <w:rPr>
          <w:rFonts w:ascii="Arial" w:hAnsi="Arial" w:cs="Arial" w:hint="cs"/>
          <w:b/>
          <w:bCs/>
          <w:rtl/>
          <w:lang w:eastAsia="en-US"/>
        </w:rPr>
        <w:t>מושב</w:t>
      </w:r>
      <w:r w:rsidR="004301B3" w:rsidRPr="008A55FE">
        <w:rPr>
          <w:rFonts w:ascii="Arial" w:hAnsi="Arial" w:cs="Arial"/>
          <w:b/>
          <w:bCs/>
          <w:rtl/>
          <w:lang w:eastAsia="en-US"/>
        </w:rPr>
        <w:t xml:space="preserve"> </w:t>
      </w:r>
      <w:r w:rsidR="004301B3">
        <w:rPr>
          <w:rFonts w:ascii="Arial" w:hAnsi="Arial" w:cs="Arial" w:hint="cs"/>
          <w:b/>
          <w:bCs/>
          <w:rtl/>
          <w:lang w:eastAsia="en-US"/>
        </w:rPr>
        <w:t>ה</w:t>
      </w:r>
      <w:r w:rsidR="004301B3" w:rsidRPr="008A55FE">
        <w:rPr>
          <w:rFonts w:ascii="Arial" w:hAnsi="Arial" w:cs="Arial"/>
          <w:b/>
          <w:bCs/>
          <w:rtl/>
          <w:lang w:eastAsia="en-US"/>
        </w:rPr>
        <w:t>אסלה</w:t>
      </w:r>
      <w:r w:rsidR="004301B3" w:rsidRPr="008A55FE">
        <w:rPr>
          <w:rFonts w:ascii="Arial" w:hAnsi="Arial" w:cs="Arial"/>
          <w:rtl/>
          <w:lang w:eastAsia="en-US"/>
        </w:rPr>
        <w:t>:</w:t>
      </w:r>
      <w:r w:rsidR="004301B3" w:rsidRPr="008A55FE">
        <w:rPr>
          <w:rFonts w:ascii="Arial" w:hAnsi="Arial" w:cs="Arial" w:hint="cs"/>
          <w:rtl/>
          <w:lang w:eastAsia="en-US"/>
        </w:rPr>
        <w:t xml:space="preserve"> כבד</w:t>
      </w:r>
      <w:r w:rsidR="004301B3">
        <w:rPr>
          <w:rFonts w:ascii="Arial" w:hAnsi="Arial" w:cs="Arial" w:hint="cs"/>
          <w:rtl/>
          <w:lang w:eastAsia="en-US"/>
        </w:rPr>
        <w:t>,</w:t>
      </w:r>
      <w:r w:rsidR="004301B3" w:rsidRPr="008A55FE">
        <w:rPr>
          <w:rFonts w:ascii="Arial" w:hAnsi="Arial" w:cs="Arial"/>
          <w:rtl/>
          <w:lang w:eastAsia="en-US"/>
        </w:rPr>
        <w:t xml:space="preserve"> בעל צירי נירוסטה</w:t>
      </w:r>
      <w:r w:rsidR="004301B3">
        <w:rPr>
          <w:rFonts w:ascii="Arial" w:hAnsi="Arial" w:cs="Arial" w:hint="cs"/>
          <w:rtl/>
          <w:lang w:eastAsia="en-US"/>
        </w:rPr>
        <w:t xml:space="preserve"> העומד בדרישות התקן הישראלי הרלבנטי</w:t>
      </w:r>
      <w:r w:rsidR="004301B3" w:rsidRPr="008A55FE">
        <w:rPr>
          <w:rFonts w:ascii="Arial" w:hAnsi="Arial" w:cs="Arial" w:hint="cs"/>
          <w:rtl/>
          <w:lang w:eastAsia="en-US"/>
        </w:rPr>
        <w:t>.</w:t>
      </w:r>
      <w:r w:rsidR="004301B3">
        <w:rPr>
          <w:rFonts w:ascii="Arial" w:hAnsi="Arial" w:cs="Arial" w:hint="cs"/>
          <w:rtl/>
          <w:lang w:eastAsia="en-US"/>
        </w:rPr>
        <w:t xml:space="preserve"> </w:t>
      </w:r>
      <w:r w:rsidR="004301B3" w:rsidRPr="004301B3">
        <w:rPr>
          <w:rFonts w:ascii="Arial" w:hAnsi="Arial" w:cs="Arial" w:hint="cs"/>
          <w:b/>
          <w:bCs/>
          <w:rtl/>
          <w:lang w:eastAsia="en-US"/>
        </w:rPr>
        <w:t>גובה הפנים העליונים של האסלה יהיה</w:t>
      </w:r>
      <w:r w:rsidR="004301B3">
        <w:rPr>
          <w:rFonts w:ascii="Arial" w:hAnsi="Arial" w:cs="Arial" w:hint="cs"/>
          <w:rtl/>
          <w:lang w:eastAsia="en-US"/>
        </w:rPr>
        <w:t>: 39 ס"מ בסט</w:t>
      </w:r>
      <w:r w:rsidR="004E6C41">
        <w:rPr>
          <w:rFonts w:ascii="Arial" w:hAnsi="Arial" w:cs="Arial" w:hint="cs"/>
          <w:rtl/>
          <w:lang w:eastAsia="en-US"/>
        </w:rPr>
        <w:t>י</w:t>
      </w:r>
      <w:r w:rsidR="004301B3">
        <w:rPr>
          <w:rFonts w:ascii="Arial" w:hAnsi="Arial" w:cs="Arial" w:hint="cs"/>
          <w:rtl/>
          <w:lang w:eastAsia="en-US"/>
        </w:rPr>
        <w:t xml:space="preserve">יה מכסימלית של 1 ס"מ (38,40 ס"מ בהתאמה). </w:t>
      </w:r>
      <w:r w:rsidR="004301B3" w:rsidRPr="004301B3">
        <w:rPr>
          <w:rFonts w:ascii="Arial" w:hAnsi="Arial" w:cs="Arial" w:hint="cs"/>
          <w:b/>
          <w:bCs/>
          <w:rtl/>
          <w:lang w:eastAsia="en-US"/>
        </w:rPr>
        <w:t>דגם:</w:t>
      </w:r>
      <w:r w:rsidR="004301B3">
        <w:rPr>
          <w:rFonts w:ascii="Arial" w:hAnsi="Arial" w:cs="Arial" w:hint="cs"/>
          <w:rtl/>
          <w:lang w:eastAsia="en-US"/>
        </w:rPr>
        <w:t xml:space="preserve"> על המוכר להציג לבחירת הקונה לפחות 3 דגמים של אסלות העומדות בדרישות המפורטות, לפחות אחת מהן תוצרת הארץ, ככל שישנה.</w:t>
      </w:r>
    </w:p>
    <w:p w14:paraId="15845DEA" w14:textId="77777777" w:rsidR="00B72BE8" w:rsidRDefault="00B72BE8" w:rsidP="00B72BE8">
      <w:pPr>
        <w:pStyle w:val="a8"/>
        <w:tabs>
          <w:tab w:val="left" w:pos="426"/>
        </w:tabs>
        <w:ind w:left="426" w:right="0" w:firstLine="0"/>
        <w:rPr>
          <w:rFonts w:ascii="Arial" w:hAnsi="Arial" w:cs="Arial"/>
          <w:rtl/>
          <w:lang w:eastAsia="en-US"/>
        </w:rPr>
      </w:pPr>
      <w:r w:rsidRPr="008616EF">
        <w:rPr>
          <w:rFonts w:ascii="Arial" w:hAnsi="Arial" w:cs="Arial" w:hint="cs"/>
          <w:b/>
          <w:bCs/>
          <w:color w:val="auto"/>
          <w:rtl/>
          <w:lang w:eastAsia="en-US"/>
        </w:rPr>
        <w:t>מקלחת:</w:t>
      </w:r>
      <w:r>
        <w:rPr>
          <w:rFonts w:ascii="Arial" w:hAnsi="Arial" w:cs="Arial" w:hint="cs"/>
          <w:rtl/>
          <w:lang w:eastAsia="en-US"/>
        </w:rPr>
        <w:t xml:space="preserve"> </w:t>
      </w:r>
      <w:r w:rsidRPr="009C304F">
        <w:rPr>
          <w:rFonts w:ascii="Arial" w:hAnsi="Arial" w:cs="Arial" w:hint="cs"/>
          <w:rtl/>
          <w:lang w:eastAsia="en-US"/>
        </w:rPr>
        <w:t>שטח</w:t>
      </w:r>
      <w:r w:rsidRPr="009C304F">
        <w:rPr>
          <w:rFonts w:ascii="Arial" w:hAnsi="Arial" w:cs="Arial"/>
          <w:lang w:eastAsia="en-US"/>
        </w:rPr>
        <w:t xml:space="preserve"> </w:t>
      </w:r>
      <w:r>
        <w:rPr>
          <w:rFonts w:ascii="Arial" w:hAnsi="Arial" w:cs="Arial" w:hint="cs"/>
          <w:rtl/>
          <w:lang w:eastAsia="en-US"/>
        </w:rPr>
        <w:t xml:space="preserve">הרצפה של תא </w:t>
      </w:r>
      <w:r w:rsidRPr="009C304F">
        <w:rPr>
          <w:rFonts w:ascii="Arial" w:hAnsi="Arial" w:cs="Arial" w:hint="cs"/>
          <w:rtl/>
          <w:lang w:eastAsia="en-US"/>
        </w:rPr>
        <w:t>המקלחת</w:t>
      </w:r>
      <w:r w:rsidRPr="009C304F">
        <w:rPr>
          <w:rFonts w:ascii="Arial" w:hAnsi="Arial" w:cs="Arial"/>
          <w:lang w:eastAsia="en-US"/>
        </w:rPr>
        <w:t xml:space="preserve"> </w:t>
      </w:r>
      <w:r w:rsidRPr="009C304F">
        <w:rPr>
          <w:rFonts w:ascii="Arial" w:hAnsi="Arial" w:cs="Arial" w:hint="cs"/>
          <w:rtl/>
          <w:lang w:eastAsia="en-US"/>
        </w:rPr>
        <w:t>לא</w:t>
      </w:r>
      <w:r w:rsidRPr="009C304F">
        <w:rPr>
          <w:rFonts w:ascii="Arial" w:hAnsi="Arial" w:cs="Arial"/>
          <w:lang w:eastAsia="en-US"/>
        </w:rPr>
        <w:t xml:space="preserve"> </w:t>
      </w:r>
      <w:r w:rsidRPr="009C304F">
        <w:rPr>
          <w:rFonts w:ascii="Arial" w:hAnsi="Arial" w:cs="Arial" w:hint="cs"/>
          <w:rtl/>
          <w:lang w:eastAsia="en-US"/>
        </w:rPr>
        <w:t>יפחת</w:t>
      </w:r>
      <w:r w:rsidRPr="009C304F">
        <w:rPr>
          <w:rFonts w:ascii="Arial" w:hAnsi="Arial" w:cs="Arial"/>
          <w:lang w:eastAsia="en-US"/>
        </w:rPr>
        <w:t xml:space="preserve"> </w:t>
      </w:r>
      <w:r w:rsidRPr="009C304F">
        <w:rPr>
          <w:rFonts w:ascii="Arial" w:hAnsi="Arial" w:cs="Arial" w:hint="cs"/>
          <w:rtl/>
          <w:lang w:eastAsia="en-US"/>
        </w:rPr>
        <w:t>מהמידות</w:t>
      </w:r>
      <w:r w:rsidRPr="009C304F">
        <w:rPr>
          <w:rFonts w:ascii="Arial" w:hAnsi="Arial" w:cs="Arial"/>
          <w:lang w:eastAsia="en-US"/>
        </w:rPr>
        <w:t xml:space="preserve"> </w:t>
      </w:r>
      <w:r w:rsidRPr="009C304F">
        <w:rPr>
          <w:rFonts w:ascii="Arial" w:hAnsi="Arial" w:cs="Arial" w:hint="cs"/>
          <w:rtl/>
          <w:lang w:eastAsia="en-US"/>
        </w:rPr>
        <w:t>על</w:t>
      </w:r>
      <w:r w:rsidRPr="009C304F">
        <w:rPr>
          <w:rFonts w:ascii="Arial" w:hAnsi="Arial" w:cs="Arial"/>
          <w:lang w:eastAsia="en-US"/>
        </w:rPr>
        <w:t xml:space="preserve"> </w:t>
      </w:r>
      <w:r w:rsidRPr="009C304F">
        <w:rPr>
          <w:rFonts w:ascii="Arial" w:hAnsi="Arial" w:cs="Arial" w:hint="cs"/>
          <w:rtl/>
          <w:lang w:eastAsia="en-US"/>
        </w:rPr>
        <w:t>פי</w:t>
      </w:r>
      <w:r w:rsidRPr="009C304F">
        <w:rPr>
          <w:rFonts w:ascii="Arial" w:hAnsi="Arial" w:cs="Arial"/>
          <w:lang w:eastAsia="en-US"/>
        </w:rPr>
        <w:t xml:space="preserve"> </w:t>
      </w:r>
      <w:r w:rsidRPr="009C304F">
        <w:rPr>
          <w:rFonts w:ascii="Arial" w:hAnsi="Arial" w:cs="Arial" w:hint="cs"/>
          <w:rtl/>
          <w:lang w:eastAsia="en-US"/>
        </w:rPr>
        <w:t>הנדרש</w:t>
      </w:r>
      <w:r w:rsidRPr="009C304F">
        <w:rPr>
          <w:rFonts w:ascii="Arial" w:hAnsi="Arial" w:cs="Arial"/>
          <w:lang w:eastAsia="en-US"/>
        </w:rPr>
        <w:t xml:space="preserve"> </w:t>
      </w:r>
      <w:r w:rsidRPr="009C304F">
        <w:rPr>
          <w:rFonts w:ascii="Arial" w:hAnsi="Arial" w:cs="Arial" w:hint="cs"/>
          <w:rtl/>
          <w:lang w:eastAsia="en-US"/>
        </w:rPr>
        <w:t>בהוראות</w:t>
      </w:r>
      <w:r w:rsidRPr="009C304F">
        <w:rPr>
          <w:rFonts w:ascii="Arial" w:hAnsi="Arial" w:cs="Arial"/>
          <w:lang w:eastAsia="en-US"/>
        </w:rPr>
        <w:t xml:space="preserve"> </w:t>
      </w:r>
      <w:r w:rsidRPr="009C304F">
        <w:rPr>
          <w:rFonts w:ascii="Arial" w:hAnsi="Arial" w:cs="Arial" w:hint="cs"/>
          <w:rtl/>
          <w:lang w:eastAsia="en-US"/>
        </w:rPr>
        <w:t>כל</w:t>
      </w:r>
      <w:r w:rsidRPr="009C304F">
        <w:rPr>
          <w:rFonts w:ascii="Arial" w:hAnsi="Arial" w:cs="Arial"/>
          <w:lang w:eastAsia="en-US"/>
        </w:rPr>
        <w:t xml:space="preserve"> </w:t>
      </w:r>
      <w:r w:rsidRPr="009C304F">
        <w:rPr>
          <w:rFonts w:ascii="Arial" w:hAnsi="Arial" w:cs="Arial" w:hint="cs"/>
          <w:rtl/>
          <w:lang w:eastAsia="en-US"/>
        </w:rPr>
        <w:t>דין</w:t>
      </w:r>
      <w:r>
        <w:rPr>
          <w:rFonts w:ascii="Arial" w:hAnsi="Arial" w:cs="Arial" w:hint="cs"/>
          <w:rtl/>
          <w:lang w:eastAsia="en-US"/>
        </w:rPr>
        <w:t xml:space="preserve">. מידתו הקצרה ביותר תהיה לפחות 80 ס"מ ושטחו לא יפחת מ-0.72 מ"ר. גמר הרצפה יעמוד </w:t>
      </w:r>
      <w:r w:rsidRPr="009C304F">
        <w:rPr>
          <w:rFonts w:ascii="Arial" w:hAnsi="Arial" w:cs="Arial" w:hint="cs"/>
          <w:rtl/>
          <w:lang w:eastAsia="en-US"/>
        </w:rPr>
        <w:t>בדרישות</w:t>
      </w:r>
      <w:r w:rsidRPr="009C304F">
        <w:rPr>
          <w:rFonts w:ascii="Arial" w:hAnsi="Arial" w:cs="Arial"/>
          <w:lang w:eastAsia="en-US"/>
        </w:rPr>
        <w:t xml:space="preserve"> </w:t>
      </w:r>
      <w:r w:rsidRPr="009C304F">
        <w:rPr>
          <w:rFonts w:ascii="Arial" w:hAnsi="Arial" w:cs="Arial" w:hint="cs"/>
          <w:rtl/>
          <w:lang w:eastAsia="en-US"/>
        </w:rPr>
        <w:t>ת</w:t>
      </w:r>
      <w:r w:rsidRPr="009C304F">
        <w:rPr>
          <w:rFonts w:ascii="Arial" w:hAnsi="Arial" w:cs="Arial"/>
          <w:lang w:eastAsia="en-US"/>
        </w:rPr>
        <w:t>"</w:t>
      </w:r>
      <w:r w:rsidRPr="009C304F">
        <w:rPr>
          <w:rFonts w:ascii="Arial" w:hAnsi="Arial" w:cs="Arial" w:hint="cs"/>
          <w:rtl/>
          <w:lang w:eastAsia="en-US"/>
        </w:rPr>
        <w:t>י</w:t>
      </w:r>
      <w:r w:rsidRPr="009C304F">
        <w:rPr>
          <w:rFonts w:ascii="Arial" w:hAnsi="Arial" w:cs="Arial"/>
          <w:lang w:eastAsia="en-US"/>
        </w:rPr>
        <w:t xml:space="preserve"> </w:t>
      </w:r>
      <w:r>
        <w:rPr>
          <w:rFonts w:ascii="Arial" w:hAnsi="Arial" w:cs="Arial" w:hint="cs"/>
          <w:rtl/>
          <w:lang w:eastAsia="en-US"/>
        </w:rPr>
        <w:t>2279</w:t>
      </w:r>
      <w:r w:rsidRPr="009C304F">
        <w:rPr>
          <w:rFonts w:ascii="Arial" w:hAnsi="Arial" w:cs="Arial"/>
          <w:lang w:eastAsia="en-US"/>
        </w:rPr>
        <w:t xml:space="preserve"> </w:t>
      </w:r>
      <w:r w:rsidRPr="009C304F">
        <w:rPr>
          <w:rFonts w:ascii="Arial" w:hAnsi="Arial" w:cs="Arial" w:hint="cs"/>
          <w:rtl/>
          <w:lang w:eastAsia="en-US"/>
        </w:rPr>
        <w:t>עם</w:t>
      </w:r>
      <w:r w:rsidRPr="009C304F">
        <w:rPr>
          <w:rFonts w:ascii="Arial" w:hAnsi="Arial" w:cs="Arial"/>
          <w:lang w:eastAsia="en-US"/>
        </w:rPr>
        <w:t xml:space="preserve"> </w:t>
      </w:r>
      <w:r w:rsidRPr="009C304F">
        <w:rPr>
          <w:rFonts w:ascii="Arial" w:hAnsi="Arial" w:cs="Arial" w:hint="cs"/>
          <w:rtl/>
          <w:lang w:eastAsia="en-US"/>
        </w:rPr>
        <w:t>שיפועים</w:t>
      </w:r>
      <w:r w:rsidRPr="009C304F">
        <w:rPr>
          <w:rFonts w:ascii="Arial" w:hAnsi="Arial" w:cs="Arial"/>
          <w:lang w:eastAsia="en-US"/>
        </w:rPr>
        <w:t xml:space="preserve"> </w:t>
      </w:r>
      <w:r w:rsidRPr="009C304F">
        <w:rPr>
          <w:rFonts w:ascii="Arial" w:hAnsi="Arial" w:cs="Arial" w:hint="cs"/>
          <w:rtl/>
          <w:lang w:eastAsia="en-US"/>
        </w:rPr>
        <w:t>לניקוז</w:t>
      </w:r>
      <w:r>
        <w:rPr>
          <w:rFonts w:ascii="Arial" w:hAnsi="Arial" w:cs="Arial" w:hint="cs"/>
          <w:rtl/>
          <w:lang w:eastAsia="en-US"/>
        </w:rPr>
        <w:t xml:space="preserve"> </w:t>
      </w:r>
      <w:r w:rsidRPr="001353BF">
        <w:rPr>
          <w:rFonts w:ascii="Arial" w:hAnsi="Arial" w:cs="Arial"/>
          <w:rtl/>
          <w:lang w:eastAsia="en-US"/>
        </w:rPr>
        <w:t>המשטח</w:t>
      </w:r>
      <w:r>
        <w:rPr>
          <w:rFonts w:ascii="Arial" w:hAnsi="Arial" w:cs="Arial" w:hint="cs"/>
          <w:rtl/>
          <w:lang w:eastAsia="en-US"/>
        </w:rPr>
        <w:t>. בהיקף רצפת המקלחת יש לבצע דירוג, תיחום או סף.</w:t>
      </w:r>
      <w:r w:rsidRPr="001353BF">
        <w:rPr>
          <w:rFonts w:ascii="Arial" w:hAnsi="Arial" w:cs="Arial"/>
          <w:sz w:val="24"/>
          <w:rtl/>
          <w:lang w:eastAsia="en-US"/>
        </w:rPr>
        <w:t xml:space="preserve"> תותר התקנת אגנית כחלופה למשטח משופע במקלחת</w:t>
      </w:r>
      <w:r>
        <w:rPr>
          <w:rFonts w:ascii="Arial" w:hAnsi="Arial" w:cs="Arial" w:hint="cs"/>
          <w:sz w:val="24"/>
          <w:rtl/>
          <w:lang w:eastAsia="en-US"/>
        </w:rPr>
        <w:t xml:space="preserve"> ובתנאי שהיא תואמת </w:t>
      </w:r>
      <w:proofErr w:type="spellStart"/>
      <w:r>
        <w:rPr>
          <w:rFonts w:ascii="Arial" w:hAnsi="Arial" w:cs="Arial" w:hint="cs"/>
          <w:sz w:val="24"/>
          <w:rtl/>
          <w:lang w:eastAsia="en-US"/>
        </w:rPr>
        <w:t>המידותיה</w:t>
      </w:r>
      <w:proofErr w:type="spellEnd"/>
      <w:r>
        <w:rPr>
          <w:rFonts w:ascii="Arial" w:hAnsi="Arial" w:cs="Arial" w:hint="cs"/>
          <w:sz w:val="24"/>
          <w:rtl/>
          <w:lang w:eastAsia="en-US"/>
        </w:rPr>
        <w:t xml:space="preserve"> ובשטחה להוראות לעיל ובתנאי שתהיה בהתקנה שטוחה במישור רצפת החדר (ללא סף)</w:t>
      </w:r>
      <w:r w:rsidRPr="001353BF">
        <w:rPr>
          <w:rFonts w:ascii="Arial" w:hAnsi="Arial" w:cs="Arial"/>
          <w:sz w:val="24"/>
          <w:rtl/>
          <w:lang w:eastAsia="en-US"/>
        </w:rPr>
        <w:t>.</w:t>
      </w:r>
    </w:p>
    <w:p w14:paraId="1900897B" w14:textId="2879DC42" w:rsidR="006E5E1A" w:rsidRDefault="006E5E1A" w:rsidP="006E5E1A">
      <w:pPr>
        <w:tabs>
          <w:tab w:val="left" w:pos="720"/>
          <w:tab w:val="left" w:pos="1135"/>
          <w:tab w:val="left" w:pos="1702"/>
          <w:tab w:val="left" w:pos="2880"/>
          <w:tab w:val="left" w:pos="3600"/>
          <w:tab w:val="left" w:pos="4320"/>
        </w:tabs>
        <w:spacing w:line="360" w:lineRule="auto"/>
        <w:ind w:left="709" w:hanging="283"/>
        <w:rPr>
          <w:rFonts w:ascii="Arial" w:hAnsi="Arial" w:cs="Arial"/>
          <w:color w:val="000000"/>
          <w:sz w:val="18"/>
          <w:szCs w:val="18"/>
          <w:rtl/>
          <w:lang w:eastAsia="en-US"/>
        </w:rPr>
      </w:pPr>
      <w:r w:rsidRPr="00093B6E">
        <w:rPr>
          <w:rFonts w:ascii="Arial" w:hAnsi="Arial" w:cs="Arial" w:hint="cs"/>
          <w:b/>
          <w:bCs/>
          <w:sz w:val="18"/>
          <w:szCs w:val="18"/>
          <w:rtl/>
          <w:lang w:eastAsia="en-US"/>
        </w:rPr>
        <w:t>כיור רחצה:</w:t>
      </w:r>
      <w:r>
        <w:rPr>
          <w:rFonts w:ascii="Arial" w:hAnsi="Arial" w:cs="Arial" w:hint="cs"/>
          <w:rtl/>
          <w:lang w:eastAsia="en-US"/>
        </w:rPr>
        <w:t xml:space="preserve"> </w:t>
      </w:r>
      <w:r>
        <w:rPr>
          <w:rFonts w:ascii="Arial" w:hAnsi="Arial" w:cs="Arial" w:hint="cs"/>
          <w:color w:val="000000"/>
          <w:sz w:val="18"/>
          <w:szCs w:val="18"/>
          <w:rtl/>
          <w:lang w:eastAsia="en-US"/>
        </w:rPr>
        <w:t>משטח עבודה אינטגרלי.</w:t>
      </w:r>
    </w:p>
    <w:p w14:paraId="51BFA469" w14:textId="77777777" w:rsidR="00916FEF" w:rsidRDefault="004D71E7" w:rsidP="00496DE7">
      <w:pPr>
        <w:pStyle w:val="a8"/>
        <w:tabs>
          <w:tab w:val="left" w:pos="426"/>
        </w:tabs>
        <w:ind w:left="426" w:right="0" w:hanging="426"/>
        <w:rPr>
          <w:rFonts w:ascii="Arial" w:hAnsi="Arial" w:cs="Arial"/>
          <w:b/>
          <w:bCs/>
          <w:rtl/>
          <w:lang w:eastAsia="en-US"/>
        </w:rPr>
      </w:pPr>
      <w:r w:rsidRPr="008A55FE">
        <w:rPr>
          <w:rFonts w:ascii="Arial" w:hAnsi="Arial" w:cs="Arial" w:hint="cs"/>
          <w:rtl/>
          <w:lang w:eastAsia="en-US"/>
        </w:rPr>
        <w:t>(</w:t>
      </w:r>
      <w:r w:rsidR="002D6E80">
        <w:rPr>
          <w:rFonts w:ascii="Arial" w:hAnsi="Arial" w:cs="Arial" w:hint="cs"/>
          <w:rtl/>
          <w:lang w:eastAsia="en-US"/>
        </w:rPr>
        <w:t>ג</w:t>
      </w:r>
      <w:r w:rsidRPr="008A55FE">
        <w:rPr>
          <w:rFonts w:ascii="Arial" w:hAnsi="Arial" w:cs="Arial" w:hint="cs"/>
          <w:rtl/>
          <w:lang w:eastAsia="en-US"/>
        </w:rPr>
        <w:t>)</w:t>
      </w:r>
      <w:r w:rsidR="002D6E80">
        <w:rPr>
          <w:rFonts w:ascii="Arial" w:hAnsi="Arial" w:cs="Arial" w:hint="cs"/>
          <w:rtl/>
          <w:lang w:eastAsia="en-US"/>
        </w:rPr>
        <w:t xml:space="preserve"> </w:t>
      </w:r>
      <w:r w:rsidRPr="008A55FE">
        <w:rPr>
          <w:rFonts w:ascii="Arial" w:hAnsi="Arial" w:cs="Arial" w:hint="cs"/>
          <w:rtl/>
          <w:lang w:eastAsia="en-US"/>
        </w:rPr>
        <w:tab/>
      </w:r>
      <w:r w:rsidR="00D630CA" w:rsidRPr="00916FEF">
        <w:rPr>
          <w:rFonts w:ascii="Arial" w:hAnsi="Arial" w:cs="Arial" w:hint="cs"/>
          <w:b/>
          <w:bCs/>
          <w:rtl/>
          <w:lang w:eastAsia="en-US"/>
        </w:rPr>
        <w:t>כל הסוללות למים קרים</w:t>
      </w:r>
      <w:r w:rsidR="00D630CA" w:rsidRPr="00916FEF">
        <w:rPr>
          <w:rFonts w:ascii="Arial" w:hAnsi="Arial" w:cs="Arial" w:hint="cs"/>
          <w:rtl/>
          <w:lang w:eastAsia="en-US"/>
        </w:rPr>
        <w:t xml:space="preserve"> </w:t>
      </w:r>
      <w:r w:rsidR="00D630CA" w:rsidRPr="00916FEF">
        <w:rPr>
          <w:rFonts w:ascii="Arial" w:hAnsi="Arial" w:cs="Arial" w:hint="cs"/>
          <w:b/>
          <w:bCs/>
          <w:rtl/>
          <w:lang w:eastAsia="en-US"/>
        </w:rPr>
        <w:t>וחמים</w:t>
      </w:r>
      <w:r w:rsidR="00D630CA" w:rsidRPr="00916FEF">
        <w:rPr>
          <w:rFonts w:ascii="Arial" w:hAnsi="Arial" w:cs="Arial" w:hint="cs"/>
          <w:rtl/>
          <w:lang w:eastAsia="en-US"/>
        </w:rPr>
        <w:t xml:space="preserve"> יהיו בציפוי כרום ניקל, דגם מערבל /מיקסר בעל מנגנון קרמי דו כמותי</w:t>
      </w:r>
      <w:r w:rsidR="00916FEF" w:rsidRPr="00916FEF">
        <w:rPr>
          <w:rFonts w:ascii="Arial" w:hAnsi="Arial" w:cs="Arial" w:hint="cs"/>
          <w:rtl/>
          <w:lang w:eastAsia="en-US"/>
        </w:rPr>
        <w:t xml:space="preserve"> (ויסות מים חמים/קרים בעזרת ידית אחת)</w:t>
      </w:r>
      <w:r w:rsidR="008021E0">
        <w:rPr>
          <w:rFonts w:ascii="Arial" w:hAnsi="Arial" w:cs="Arial" w:hint="cs"/>
          <w:rtl/>
          <w:lang w:eastAsia="en-US"/>
        </w:rPr>
        <w:t xml:space="preserve"> </w:t>
      </w:r>
      <w:r w:rsidR="00916FEF" w:rsidRPr="00496DE7">
        <w:rPr>
          <w:rFonts w:ascii="Arial" w:hAnsi="Arial" w:cs="Arial" w:hint="cs"/>
          <w:rtl/>
          <w:lang w:eastAsia="en-US"/>
        </w:rPr>
        <w:t>ויכללו "</w:t>
      </w:r>
      <w:proofErr w:type="spellStart"/>
      <w:r w:rsidR="00916FEF" w:rsidRPr="00496DE7">
        <w:rPr>
          <w:rFonts w:ascii="Arial" w:hAnsi="Arial" w:cs="Arial" w:hint="cs"/>
          <w:rtl/>
          <w:lang w:eastAsia="en-US"/>
        </w:rPr>
        <w:t>חסכמים</w:t>
      </w:r>
      <w:proofErr w:type="spellEnd"/>
      <w:r w:rsidR="00916FEF" w:rsidRPr="00496DE7">
        <w:rPr>
          <w:rFonts w:ascii="Arial" w:hAnsi="Arial" w:cs="Arial" w:hint="cs"/>
          <w:rtl/>
          <w:lang w:eastAsia="en-US"/>
        </w:rPr>
        <w:t xml:space="preserve">". </w:t>
      </w:r>
      <w:r w:rsidR="00496DE7" w:rsidRPr="00496DE7">
        <w:rPr>
          <w:rFonts w:ascii="Arial" w:hAnsi="Arial" w:cs="Arial" w:hint="cs"/>
          <w:rtl/>
          <w:lang w:eastAsia="en-US"/>
        </w:rPr>
        <w:t xml:space="preserve">על המוכר להציג לבחירת הקונה </w:t>
      </w:r>
      <w:r w:rsidR="004E6C41">
        <w:rPr>
          <w:rFonts w:ascii="Arial" w:hAnsi="Arial" w:cs="Arial" w:hint="cs"/>
          <w:rtl/>
          <w:lang w:eastAsia="en-US"/>
        </w:rPr>
        <w:t>לפחות</w:t>
      </w:r>
      <w:r w:rsidR="00496DE7" w:rsidRPr="00496DE7">
        <w:rPr>
          <w:rFonts w:ascii="Arial" w:hAnsi="Arial" w:cs="Arial" w:hint="cs"/>
          <w:rtl/>
          <w:lang w:eastAsia="en-US"/>
        </w:rPr>
        <w:t xml:space="preserve"> 3 סדרות</w:t>
      </w:r>
      <w:r w:rsidR="00496DE7" w:rsidRPr="00496DE7">
        <w:rPr>
          <w:rFonts w:ascii="Arial" w:hAnsi="Arial" w:cs="Arial"/>
          <w:rtl/>
          <w:lang w:eastAsia="en-US"/>
        </w:rPr>
        <w:t xml:space="preserve"> </w:t>
      </w:r>
      <w:r w:rsidR="004E6C41">
        <w:rPr>
          <w:rFonts w:ascii="Arial" w:hAnsi="Arial" w:cs="Arial" w:hint="cs"/>
          <w:rtl/>
          <w:lang w:eastAsia="en-US"/>
        </w:rPr>
        <w:t>העומדות בדרישות ת"י 13</w:t>
      </w:r>
      <w:r w:rsidR="00747592">
        <w:rPr>
          <w:rFonts w:ascii="Arial" w:hAnsi="Arial" w:cs="Arial" w:hint="cs"/>
          <w:rtl/>
          <w:lang w:eastAsia="en-US"/>
        </w:rPr>
        <w:t>47.</w:t>
      </w:r>
      <w:r w:rsidR="00496DE7" w:rsidRPr="00496DE7">
        <w:rPr>
          <w:rFonts w:ascii="Arial" w:hAnsi="Arial" w:cs="Arial" w:hint="cs"/>
          <w:rtl/>
          <w:lang w:eastAsia="en-US"/>
        </w:rPr>
        <w:t xml:space="preserve"> </w:t>
      </w:r>
    </w:p>
    <w:p w14:paraId="40133779" w14:textId="24B86812" w:rsidR="009A0446" w:rsidRDefault="00D8467E" w:rsidP="008021E0">
      <w:pPr>
        <w:pStyle w:val="a8"/>
        <w:tabs>
          <w:tab w:val="left" w:pos="426"/>
        </w:tabs>
        <w:ind w:right="0" w:hanging="294"/>
        <w:rPr>
          <w:rFonts w:ascii="Arial" w:hAnsi="Arial" w:cs="Arial"/>
          <w:rtl/>
          <w:lang w:eastAsia="en-US"/>
        </w:rPr>
      </w:pPr>
      <w:r w:rsidRPr="0076522D">
        <w:rPr>
          <w:rFonts w:ascii="Arial" w:hAnsi="Arial" w:cs="Arial" w:hint="cs"/>
          <w:b/>
          <w:bCs/>
          <w:rtl/>
          <w:lang w:eastAsia="en-US"/>
        </w:rPr>
        <w:t>-</w:t>
      </w:r>
      <w:r w:rsidR="008021E0">
        <w:rPr>
          <w:rFonts w:ascii="Arial" w:hAnsi="Arial" w:cs="Arial"/>
          <w:rtl/>
          <w:lang w:eastAsia="en-US"/>
        </w:rPr>
        <w:tab/>
      </w:r>
      <w:r w:rsidR="00916FEF" w:rsidRPr="0070306A">
        <w:rPr>
          <w:rFonts w:ascii="Arial" w:hAnsi="Arial" w:cs="Arial" w:hint="cs"/>
          <w:b/>
          <w:bCs/>
          <w:rtl/>
          <w:lang w:eastAsia="en-US"/>
        </w:rPr>
        <w:t>בכיור הרחצה ובכיור המטבח</w:t>
      </w:r>
      <w:r w:rsidR="00916FEF" w:rsidRPr="0070306A">
        <w:rPr>
          <w:rFonts w:ascii="Arial" w:hAnsi="Arial" w:cs="Arial" w:hint="cs"/>
          <w:rtl/>
          <w:lang w:eastAsia="en-US"/>
        </w:rPr>
        <w:t xml:space="preserve"> יותקנו ברזים מדגמים מיקס-פרח והם ימוקמו על מישור משטח העבודה או הכיור. ברז המטבח יהיה מסוג ברז נשלף במידות להלן. עומק 20 ס"מ, גובה 25 ס"מ. מידות ברז </w:t>
      </w:r>
      <w:r w:rsidR="00FB4B5B">
        <w:rPr>
          <w:rFonts w:ascii="Arial" w:hAnsi="Arial" w:cs="Arial" w:hint="cs"/>
          <w:rtl/>
          <w:lang w:eastAsia="en-US"/>
        </w:rPr>
        <w:t xml:space="preserve">כיור </w:t>
      </w:r>
      <w:r w:rsidR="00916FEF" w:rsidRPr="0070306A">
        <w:rPr>
          <w:rFonts w:ascii="Arial" w:hAnsi="Arial" w:cs="Arial" w:hint="cs"/>
          <w:rtl/>
          <w:lang w:eastAsia="en-US"/>
        </w:rPr>
        <w:t>רחצה תהיינה</w:t>
      </w:r>
      <w:r w:rsidR="00FB4B5B">
        <w:rPr>
          <w:rFonts w:ascii="Arial" w:hAnsi="Arial" w:cs="Arial" w:hint="cs"/>
          <w:rtl/>
          <w:lang w:eastAsia="en-US"/>
        </w:rPr>
        <w:t>:</w:t>
      </w:r>
      <w:r w:rsidR="00916FEF" w:rsidRPr="0070306A">
        <w:rPr>
          <w:rFonts w:ascii="Arial" w:hAnsi="Arial" w:cs="Arial" w:hint="cs"/>
          <w:rtl/>
          <w:lang w:eastAsia="en-US"/>
        </w:rPr>
        <w:t xml:space="preserve"> גובה 15 ס"מ עומק 15 ס"מ.</w:t>
      </w:r>
      <w:r w:rsidR="0070306A">
        <w:rPr>
          <w:rFonts w:ascii="Arial" w:hAnsi="Arial" w:cs="Arial" w:hint="cs"/>
          <w:rtl/>
          <w:lang w:eastAsia="en-US"/>
        </w:rPr>
        <w:t xml:space="preserve"> </w:t>
      </w:r>
    </w:p>
    <w:p w14:paraId="4BB65205" w14:textId="2EE659F5" w:rsidR="0060302E" w:rsidRPr="0070306A" w:rsidRDefault="0060302E" w:rsidP="0076522D">
      <w:pPr>
        <w:pStyle w:val="a8"/>
        <w:tabs>
          <w:tab w:val="left" w:pos="426"/>
        </w:tabs>
        <w:ind w:right="0" w:hanging="305"/>
        <w:rPr>
          <w:rFonts w:ascii="Arial" w:hAnsi="Arial" w:cs="Arial"/>
          <w:rtl/>
          <w:lang w:eastAsia="en-US"/>
        </w:rPr>
      </w:pPr>
      <w:r>
        <w:rPr>
          <w:rFonts w:ascii="Arial" w:hAnsi="Arial" w:cs="Arial" w:hint="cs"/>
          <w:b/>
          <w:bCs/>
          <w:rtl/>
          <w:lang w:eastAsia="en-US"/>
        </w:rPr>
        <w:t>-</w:t>
      </w:r>
      <w:r w:rsidR="0076522D">
        <w:rPr>
          <w:rFonts w:ascii="Arial" w:hAnsi="Arial" w:cs="Arial"/>
          <w:b/>
          <w:bCs/>
          <w:rtl/>
          <w:lang w:eastAsia="en-US"/>
        </w:rPr>
        <w:tab/>
      </w:r>
      <w:r w:rsidR="00B72BE8" w:rsidRPr="008616EF">
        <w:rPr>
          <w:rFonts w:ascii="Arial" w:hAnsi="Arial" w:cs="Arial" w:hint="cs"/>
          <w:b/>
          <w:bCs/>
          <w:color w:val="auto"/>
          <w:rtl/>
          <w:lang w:eastAsia="en-US"/>
        </w:rPr>
        <w:t>בתא ה</w:t>
      </w:r>
      <w:r w:rsidR="00B72BE8" w:rsidRPr="008616EF">
        <w:rPr>
          <w:rFonts w:ascii="Arial" w:hAnsi="Arial" w:cs="Arial"/>
          <w:b/>
          <w:bCs/>
          <w:color w:val="auto"/>
          <w:rtl/>
          <w:lang w:eastAsia="en-US"/>
        </w:rPr>
        <w:t>מקלחת:</w:t>
      </w:r>
      <w:r w:rsidR="00B72BE8" w:rsidRPr="008A55FE">
        <w:rPr>
          <w:rFonts w:ascii="Arial" w:hAnsi="Arial" w:cs="Arial"/>
          <w:color w:val="auto"/>
          <w:rtl/>
          <w:lang w:eastAsia="en-US"/>
        </w:rPr>
        <w:t xml:space="preserve"> </w:t>
      </w:r>
      <w:r w:rsidR="00B72BE8">
        <w:rPr>
          <w:rFonts w:ascii="Arial" w:hAnsi="Arial" w:cs="Arial" w:hint="cs"/>
          <w:rtl/>
          <w:lang w:eastAsia="en-US"/>
        </w:rPr>
        <w:t>תותקן סוללה למים חמים וקרים,</w:t>
      </w:r>
      <w:r w:rsidR="00B72BE8" w:rsidRPr="008A55FE">
        <w:rPr>
          <w:rFonts w:ascii="Arial" w:hAnsi="Arial" w:cs="Arial" w:hint="cs"/>
          <w:rtl/>
          <w:lang w:eastAsia="en-US"/>
        </w:rPr>
        <w:t xml:space="preserve"> </w:t>
      </w:r>
      <w:r w:rsidR="00B72BE8">
        <w:rPr>
          <w:rFonts w:ascii="Arial" w:hAnsi="Arial" w:cs="Arial" w:hint="cs"/>
          <w:rtl/>
          <w:lang w:eastAsia="en-US"/>
        </w:rPr>
        <w:t>רב -דרך (</w:t>
      </w:r>
      <w:proofErr w:type="spellStart"/>
      <w:r w:rsidR="00B72BE8">
        <w:rPr>
          <w:rFonts w:ascii="Arial" w:hAnsi="Arial" w:cs="Arial" w:hint="cs"/>
          <w:rtl/>
          <w:lang w:eastAsia="en-US"/>
        </w:rPr>
        <w:t>אינטרפוץ</w:t>
      </w:r>
      <w:proofErr w:type="spellEnd"/>
      <w:r w:rsidR="00B72BE8">
        <w:rPr>
          <w:rFonts w:ascii="Arial" w:hAnsi="Arial" w:cs="Arial" w:hint="cs"/>
          <w:rtl/>
          <w:lang w:eastAsia="en-US"/>
        </w:rPr>
        <w:t xml:space="preserve"> 3 דרך)</w:t>
      </w:r>
      <w:r w:rsidR="00B72BE8" w:rsidRPr="008A55FE">
        <w:rPr>
          <w:rFonts w:ascii="Arial" w:hAnsi="Arial" w:cs="Arial"/>
          <w:rtl/>
          <w:lang w:eastAsia="en-US"/>
        </w:rPr>
        <w:t>,</w:t>
      </w:r>
      <w:r w:rsidR="00B72BE8">
        <w:rPr>
          <w:rFonts w:ascii="Arial" w:hAnsi="Arial" w:cs="Arial" w:hint="cs"/>
          <w:rtl/>
          <w:lang w:eastAsia="en-US"/>
        </w:rPr>
        <w:t xml:space="preserve"> מיקס מהקיר, </w:t>
      </w:r>
      <w:r w:rsidR="00B72BE8" w:rsidRPr="008A55FE">
        <w:rPr>
          <w:rFonts w:ascii="Arial" w:hAnsi="Arial" w:cs="Arial" w:hint="cs"/>
          <w:rtl/>
          <w:lang w:eastAsia="en-US"/>
        </w:rPr>
        <w:t>כולל צינור שרשורי, מתלה מתכוונן, מוט</w:t>
      </w:r>
      <w:r w:rsidR="00B72BE8">
        <w:rPr>
          <w:rFonts w:ascii="Arial" w:hAnsi="Arial" w:cs="Arial" w:hint="cs"/>
          <w:rtl/>
          <w:lang w:eastAsia="en-US"/>
        </w:rPr>
        <w:t xml:space="preserve"> </w:t>
      </w:r>
      <w:r w:rsidR="00B72BE8" w:rsidRPr="008A55FE">
        <w:rPr>
          <w:rFonts w:ascii="Arial" w:hAnsi="Arial" w:cs="Arial" w:hint="cs"/>
          <w:rtl/>
          <w:lang w:eastAsia="en-US"/>
        </w:rPr>
        <w:t xml:space="preserve">החלקה טלסקופי ומוביל אנכי באורך 60 ס"מ לפחות ומזלף. </w:t>
      </w:r>
      <w:r w:rsidR="00B72BE8">
        <w:rPr>
          <w:rFonts w:ascii="Arial" w:hAnsi="Arial" w:cs="Arial" w:hint="cs"/>
          <w:rtl/>
          <w:lang w:eastAsia="en-US"/>
        </w:rPr>
        <w:t xml:space="preserve">או </w:t>
      </w:r>
      <w:r w:rsidR="00B72BE8" w:rsidRPr="008A55FE">
        <w:rPr>
          <w:rFonts w:ascii="Arial" w:hAnsi="Arial" w:cs="Arial" w:hint="cs"/>
          <w:rtl/>
          <w:lang w:eastAsia="en-US"/>
        </w:rPr>
        <w:t>לחילופין ולפי בחירת הדייר, זרוע מהקיר באורך 30 ס"מ וראש מקלחת</w:t>
      </w:r>
      <w:r w:rsidR="00B72BE8">
        <w:rPr>
          <w:rFonts w:ascii="Arial" w:hAnsi="Arial" w:cs="Arial" w:hint="cs"/>
          <w:rtl/>
          <w:lang w:eastAsia="en-US"/>
        </w:rPr>
        <w:t xml:space="preserve"> </w:t>
      </w:r>
      <w:r w:rsidR="00B72BE8" w:rsidRPr="008A55FE">
        <w:rPr>
          <w:rFonts w:ascii="Arial" w:hAnsi="Arial" w:cs="Arial" w:hint="cs"/>
          <w:rtl/>
          <w:lang w:eastAsia="en-US"/>
        </w:rPr>
        <w:t>בקוטר</w:t>
      </w:r>
      <w:r w:rsidR="00B72BE8">
        <w:rPr>
          <w:rFonts w:ascii="Arial" w:hAnsi="Arial" w:cs="Arial" w:hint="cs"/>
          <w:rtl/>
          <w:lang w:eastAsia="en-US"/>
        </w:rPr>
        <w:t xml:space="preserve"> </w:t>
      </w:r>
      <w:r w:rsidR="00B72BE8" w:rsidRPr="008A55FE">
        <w:rPr>
          <w:rFonts w:ascii="Arial" w:hAnsi="Arial" w:cs="Arial" w:hint="cs"/>
          <w:rtl/>
          <w:lang w:eastAsia="en-US"/>
        </w:rPr>
        <w:t>15 מ"מ.</w:t>
      </w:r>
    </w:p>
    <w:p w14:paraId="2C7567DA" w14:textId="2DBB1C0D" w:rsidR="004D71E7" w:rsidRPr="008A55FE"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ד</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 xml:space="preserve">התקנת </w:t>
      </w:r>
      <w:r w:rsidRPr="008A55FE">
        <w:rPr>
          <w:rFonts w:ascii="Arial" w:hAnsi="Arial" w:cs="Arial" w:hint="cs"/>
          <w:b/>
          <w:bCs/>
          <w:rtl/>
          <w:lang w:eastAsia="en-US"/>
        </w:rPr>
        <w:t>כיורים ו</w:t>
      </w:r>
      <w:r w:rsidRPr="008A55FE">
        <w:rPr>
          <w:rFonts w:ascii="Arial" w:hAnsi="Arial" w:cs="Arial"/>
          <w:b/>
          <w:bCs/>
          <w:rtl/>
          <w:lang w:eastAsia="en-US"/>
        </w:rPr>
        <w:t>ארגז</w:t>
      </w:r>
      <w:r w:rsidR="003F6BCA">
        <w:rPr>
          <w:rFonts w:ascii="Arial" w:hAnsi="Arial" w:cs="Arial" w:hint="cs"/>
          <w:b/>
          <w:bCs/>
          <w:rtl/>
          <w:lang w:eastAsia="en-US"/>
        </w:rPr>
        <w:t>/י</w:t>
      </w:r>
      <w:r w:rsidRPr="008A55FE">
        <w:rPr>
          <w:rFonts w:ascii="Arial" w:hAnsi="Arial" w:cs="Arial"/>
          <w:b/>
          <w:bCs/>
          <w:rtl/>
          <w:lang w:eastAsia="en-US"/>
        </w:rPr>
        <w:t xml:space="preserve"> שטיפת אסלה</w:t>
      </w:r>
      <w:r w:rsidRPr="008A55FE">
        <w:rPr>
          <w:rFonts w:ascii="Arial" w:hAnsi="Arial" w:cs="Arial" w:hint="cs"/>
          <w:rtl/>
          <w:lang w:eastAsia="en-US"/>
        </w:rPr>
        <w:t xml:space="preserve"> </w:t>
      </w:r>
      <w:r w:rsidRPr="008A55FE">
        <w:rPr>
          <w:rFonts w:ascii="Arial" w:hAnsi="Arial" w:cs="Arial"/>
          <w:b/>
          <w:bCs/>
          <w:rtl/>
          <w:lang w:eastAsia="en-US"/>
        </w:rPr>
        <w:t>כוללת</w:t>
      </w:r>
      <w:r w:rsidRPr="008A55FE">
        <w:rPr>
          <w:rFonts w:ascii="Arial" w:hAnsi="Arial" w:cs="Arial"/>
          <w:rtl/>
          <w:lang w:eastAsia="en-US"/>
        </w:rPr>
        <w:t xml:space="preserve">: חיבור לביוב, </w:t>
      </w:r>
      <w:r w:rsidRPr="008A55FE">
        <w:rPr>
          <w:rFonts w:ascii="Arial" w:hAnsi="Arial" w:cs="Arial" w:hint="cs"/>
          <w:rtl/>
          <w:lang w:eastAsia="en-US"/>
        </w:rPr>
        <w:t>ו</w:t>
      </w:r>
      <w:r w:rsidRPr="008A55FE">
        <w:rPr>
          <w:rFonts w:ascii="Arial" w:hAnsi="Arial" w:cs="Arial"/>
          <w:rtl/>
          <w:lang w:eastAsia="en-US"/>
        </w:rPr>
        <w:t>ברז</w:t>
      </w:r>
      <w:r w:rsidRPr="008A55FE">
        <w:rPr>
          <w:rFonts w:ascii="Arial" w:hAnsi="Arial" w:cs="Arial" w:hint="cs"/>
          <w:rtl/>
          <w:lang w:eastAsia="en-US"/>
        </w:rPr>
        <w:t>י</w:t>
      </w:r>
      <w:r w:rsidRPr="008A55FE">
        <w:rPr>
          <w:rFonts w:ascii="Arial" w:hAnsi="Arial" w:cs="Arial"/>
          <w:rtl/>
          <w:lang w:eastAsia="en-US"/>
        </w:rPr>
        <w:t xml:space="preserve"> ניל</w:t>
      </w:r>
      <w:r w:rsidR="007C2908">
        <w:rPr>
          <w:rFonts w:ascii="Arial" w:hAnsi="Arial" w:cs="Arial" w:hint="cs"/>
          <w:rtl/>
          <w:lang w:eastAsia="en-US"/>
        </w:rPr>
        <w:t xml:space="preserve"> (ככל </w:t>
      </w:r>
      <w:proofErr w:type="spellStart"/>
      <w:r w:rsidR="007C2908">
        <w:rPr>
          <w:rFonts w:ascii="Arial" w:hAnsi="Arial" w:cs="Arial" w:hint="cs"/>
          <w:rtl/>
          <w:lang w:eastAsia="en-US"/>
        </w:rPr>
        <w:t>שידרש</w:t>
      </w:r>
      <w:proofErr w:type="spellEnd"/>
      <w:r w:rsidR="007C2908">
        <w:rPr>
          <w:rFonts w:ascii="Arial" w:hAnsi="Arial" w:cs="Arial" w:hint="cs"/>
          <w:rtl/>
          <w:lang w:eastAsia="en-US"/>
        </w:rPr>
        <w:t>)</w:t>
      </w:r>
      <w:r w:rsidRPr="008A55FE">
        <w:rPr>
          <w:rFonts w:ascii="Arial" w:hAnsi="Arial" w:cs="Arial" w:hint="cs"/>
          <w:rtl/>
          <w:lang w:eastAsia="en-US"/>
        </w:rPr>
        <w:t>.</w:t>
      </w:r>
    </w:p>
    <w:p w14:paraId="2F1DEE76" w14:textId="77777777" w:rsidR="004D71E7" w:rsidRDefault="004D71E7" w:rsidP="008021E0">
      <w:pPr>
        <w:pStyle w:val="a8"/>
        <w:tabs>
          <w:tab w:val="left" w:pos="426"/>
        </w:tabs>
        <w:ind w:left="0" w:right="0" w:firstLine="0"/>
        <w:rPr>
          <w:rFonts w:ascii="Arial" w:hAnsi="Arial" w:cs="Arial"/>
          <w:rtl/>
          <w:lang w:eastAsia="en-US"/>
        </w:rPr>
      </w:pPr>
      <w:r w:rsidRPr="008A55FE">
        <w:rPr>
          <w:rFonts w:ascii="Arial" w:hAnsi="Arial" w:cs="Arial" w:hint="cs"/>
          <w:rtl/>
          <w:lang w:eastAsia="en-US"/>
        </w:rPr>
        <w:t>(</w:t>
      </w:r>
      <w:r w:rsidR="0060302E">
        <w:rPr>
          <w:rFonts w:ascii="Arial" w:hAnsi="Arial" w:cs="Arial" w:hint="cs"/>
          <w:rtl/>
          <w:lang w:eastAsia="en-US"/>
        </w:rPr>
        <w:t>ה</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גוון הקבועות</w:t>
      </w:r>
      <w:r w:rsidRPr="008A55FE">
        <w:rPr>
          <w:rFonts w:ascii="Arial" w:hAnsi="Arial" w:cs="Arial"/>
          <w:rtl/>
          <w:lang w:eastAsia="en-US"/>
        </w:rPr>
        <w:t>: לבן</w:t>
      </w:r>
      <w:r w:rsidRPr="008A55FE">
        <w:rPr>
          <w:rFonts w:ascii="Arial" w:hAnsi="Arial" w:cs="Arial" w:hint="cs"/>
          <w:rtl/>
          <w:lang w:eastAsia="en-US"/>
        </w:rPr>
        <w:t>.</w:t>
      </w:r>
    </w:p>
    <w:p w14:paraId="2A51FDA9" w14:textId="77777777" w:rsidR="004D71E7" w:rsidRPr="00F1607E" w:rsidRDefault="004D71E7" w:rsidP="0076522D">
      <w:pPr>
        <w:pStyle w:val="a8"/>
        <w:tabs>
          <w:tab w:val="left" w:pos="426"/>
        </w:tabs>
        <w:ind w:left="426" w:right="0" w:hanging="426"/>
        <w:rPr>
          <w:rFonts w:ascii="Arial" w:hAnsi="Arial" w:cs="Arial"/>
          <w:rtl/>
          <w:lang w:eastAsia="en-US"/>
        </w:rPr>
      </w:pPr>
      <w:r w:rsidRPr="008A55FE">
        <w:rPr>
          <w:rFonts w:ascii="Arial" w:hAnsi="Arial" w:cs="Arial" w:hint="cs"/>
          <w:rtl/>
          <w:lang w:eastAsia="en-US"/>
        </w:rPr>
        <w:t>(</w:t>
      </w:r>
      <w:r w:rsidR="00771F74">
        <w:rPr>
          <w:rFonts w:ascii="Arial" w:hAnsi="Arial" w:cs="Arial" w:hint="cs"/>
          <w:rtl/>
          <w:lang w:eastAsia="en-US"/>
        </w:rPr>
        <w:t>ו</w:t>
      </w:r>
      <w:r w:rsidRPr="008A55FE">
        <w:rPr>
          <w:rFonts w:ascii="Arial" w:hAnsi="Arial" w:cs="Arial" w:hint="cs"/>
          <w:rtl/>
          <w:lang w:eastAsia="en-US"/>
        </w:rPr>
        <w:t>)</w:t>
      </w:r>
      <w:r w:rsidRPr="008A55FE">
        <w:rPr>
          <w:rFonts w:ascii="Arial" w:hAnsi="Arial" w:cs="Arial"/>
          <w:vertAlign w:val="superscript"/>
          <w:rtl/>
          <w:lang w:eastAsia="en-US"/>
        </w:rPr>
        <w:tab/>
      </w:r>
      <w:r w:rsidRPr="008A55FE">
        <w:rPr>
          <w:rFonts w:ascii="Arial" w:hAnsi="Arial" w:cs="Arial"/>
          <w:b/>
          <w:bCs/>
          <w:rtl/>
          <w:lang w:eastAsia="en-US"/>
        </w:rPr>
        <w:t>הכנת חיבור למכונת כביסה כוללת</w:t>
      </w:r>
      <w:r w:rsidRPr="008A55FE">
        <w:rPr>
          <w:rFonts w:ascii="Arial" w:hAnsi="Arial" w:cs="Arial"/>
          <w:rtl/>
          <w:lang w:eastAsia="en-US"/>
        </w:rPr>
        <w:t>:</w:t>
      </w:r>
      <w:r w:rsidR="00A05B81">
        <w:rPr>
          <w:rFonts w:ascii="Arial" w:hAnsi="Arial" w:cs="Arial" w:hint="cs"/>
          <w:rtl/>
          <w:lang w:eastAsia="en-US"/>
        </w:rPr>
        <w:t xml:space="preserve"> נקודת מים (קרים), חיבור לניקוז, הזנת חשמל.</w:t>
      </w:r>
      <w:r w:rsidR="008021E0">
        <w:rPr>
          <w:rFonts w:ascii="Arial" w:hAnsi="Arial" w:cs="Arial" w:hint="cs"/>
          <w:rtl/>
          <w:lang w:eastAsia="en-US"/>
        </w:rPr>
        <w:t xml:space="preserve"> </w:t>
      </w:r>
      <w:r w:rsidR="00F1607E" w:rsidRPr="00F1607E">
        <w:rPr>
          <w:rFonts w:ascii="Arial" w:hAnsi="Arial" w:cs="Arial" w:hint="cs"/>
          <w:b/>
          <w:bCs/>
          <w:rtl/>
          <w:lang w:eastAsia="en-US"/>
        </w:rPr>
        <w:t>הכנה למייבש כביסה</w:t>
      </w:r>
      <w:r w:rsidR="00F1607E">
        <w:rPr>
          <w:rFonts w:ascii="Arial" w:hAnsi="Arial" w:cs="Arial" w:hint="cs"/>
          <w:rtl/>
          <w:lang w:eastAsia="en-US"/>
        </w:rPr>
        <w:t xml:space="preserve">: הזנת חשמל, </w:t>
      </w:r>
      <w:r w:rsidR="00F1607E" w:rsidRPr="00F1607E">
        <w:rPr>
          <w:rFonts w:ascii="Arial" w:hAnsi="Arial" w:cs="Arial"/>
          <w:rtl/>
          <w:lang w:eastAsia="en-US"/>
        </w:rPr>
        <w:t>פתח "4</w:t>
      </w:r>
      <w:r w:rsidR="00F1607E" w:rsidRPr="00F1607E">
        <w:rPr>
          <w:rFonts w:ascii="Arial" w:hAnsi="Arial" w:cs="Arial" w:hint="cs"/>
          <w:rtl/>
          <w:lang w:eastAsia="en-US"/>
        </w:rPr>
        <w:t xml:space="preserve"> בדופן חיצונית</w:t>
      </w:r>
      <w:r w:rsidR="00F1607E" w:rsidRPr="00F1607E">
        <w:rPr>
          <w:rFonts w:ascii="Arial" w:hAnsi="Arial" w:cs="Arial"/>
          <w:rtl/>
          <w:lang w:eastAsia="en-US"/>
        </w:rPr>
        <w:t xml:space="preserve"> לשרוול</w:t>
      </w:r>
      <w:r w:rsidR="00F1607E" w:rsidRPr="00F1607E">
        <w:rPr>
          <w:rFonts w:ascii="Arial" w:hAnsi="Arial" w:cs="Arial" w:hint="cs"/>
          <w:rtl/>
          <w:lang w:eastAsia="en-US"/>
        </w:rPr>
        <w:t xml:space="preserve"> פליטת אדים</w:t>
      </w:r>
      <w:r w:rsidR="008021E0">
        <w:rPr>
          <w:rFonts w:ascii="Arial" w:hAnsi="Arial" w:cs="Arial" w:hint="cs"/>
          <w:rtl/>
          <w:lang w:eastAsia="en-US"/>
        </w:rPr>
        <w:t xml:space="preserve"> </w:t>
      </w:r>
      <w:r w:rsidR="00F1607E" w:rsidRPr="00F1607E">
        <w:rPr>
          <w:rFonts w:ascii="Arial" w:hAnsi="Arial" w:cs="Arial" w:hint="cs"/>
          <w:rtl/>
          <w:lang w:eastAsia="en-US"/>
        </w:rPr>
        <w:t>מ</w:t>
      </w:r>
      <w:r w:rsidR="00F1607E" w:rsidRPr="00F1607E">
        <w:rPr>
          <w:rFonts w:ascii="Arial" w:hAnsi="Arial" w:cs="Arial"/>
          <w:rtl/>
          <w:lang w:eastAsia="en-US"/>
        </w:rPr>
        <w:t xml:space="preserve">מייבש </w:t>
      </w:r>
      <w:r w:rsidR="00F1607E">
        <w:rPr>
          <w:rFonts w:ascii="Arial" w:hAnsi="Arial" w:cs="Arial" w:hint="cs"/>
          <w:rtl/>
          <w:lang w:eastAsia="en-US"/>
        </w:rPr>
        <w:t>ה</w:t>
      </w:r>
      <w:r w:rsidR="00F1607E" w:rsidRPr="00F1607E">
        <w:rPr>
          <w:rFonts w:ascii="Arial" w:hAnsi="Arial" w:cs="Arial"/>
          <w:rtl/>
          <w:lang w:eastAsia="en-US"/>
        </w:rPr>
        <w:t>כביסה</w:t>
      </w:r>
      <w:r w:rsidR="00F1607E" w:rsidRPr="00F1607E">
        <w:rPr>
          <w:rFonts w:ascii="Arial" w:hAnsi="Arial" w:cs="Arial" w:hint="cs"/>
          <w:rtl/>
          <w:lang w:eastAsia="en-US"/>
        </w:rPr>
        <w:t>, כולל תריס הגנה ומשקולת סגירה</w:t>
      </w:r>
      <w:r w:rsidR="00F1607E">
        <w:rPr>
          <w:rFonts w:ascii="Arial" w:hAnsi="Arial" w:cs="Arial" w:hint="cs"/>
          <w:rtl/>
          <w:lang w:eastAsia="en-US"/>
        </w:rPr>
        <w:t>.</w:t>
      </w:r>
    </w:p>
    <w:p w14:paraId="267CF93D" w14:textId="77777777" w:rsidR="0078028F" w:rsidRDefault="0078028F" w:rsidP="008021E0">
      <w:pPr>
        <w:pStyle w:val="a8"/>
        <w:tabs>
          <w:tab w:val="left" w:pos="426"/>
        </w:tabs>
        <w:ind w:left="0" w:right="0" w:firstLine="0"/>
        <w:rPr>
          <w:rFonts w:ascii="Arial" w:hAnsi="Arial" w:cs="Arial"/>
          <w:rtl/>
          <w:lang w:eastAsia="en-US"/>
        </w:rPr>
      </w:pPr>
      <w:r>
        <w:rPr>
          <w:rFonts w:ascii="Arial" w:hAnsi="Arial" w:cs="Arial" w:hint="cs"/>
          <w:rtl/>
          <w:lang w:eastAsia="en-US"/>
        </w:rPr>
        <w:t>(</w:t>
      </w:r>
      <w:r w:rsidR="00771F74">
        <w:rPr>
          <w:rFonts w:ascii="Arial" w:hAnsi="Arial" w:cs="Arial" w:hint="cs"/>
          <w:rtl/>
          <w:lang w:eastAsia="en-US"/>
        </w:rPr>
        <w:t>ז</w:t>
      </w:r>
      <w:r>
        <w:rPr>
          <w:rFonts w:ascii="Arial" w:hAnsi="Arial" w:cs="Arial" w:hint="cs"/>
          <w:rtl/>
          <w:lang w:eastAsia="en-US"/>
        </w:rPr>
        <w:t>)</w:t>
      </w:r>
      <w:r w:rsidR="0076522D">
        <w:rPr>
          <w:rFonts w:ascii="Arial" w:hAnsi="Arial" w:cs="Arial"/>
          <w:rtl/>
          <w:lang w:eastAsia="en-US"/>
        </w:rPr>
        <w:tab/>
      </w:r>
      <w:r w:rsidRPr="0078028F">
        <w:rPr>
          <w:rFonts w:ascii="Arial" w:hAnsi="Arial" w:cs="Arial" w:hint="cs"/>
          <w:b/>
          <w:bCs/>
          <w:rtl/>
          <w:lang w:eastAsia="en-US"/>
        </w:rPr>
        <w:t>הכנה</w:t>
      </w:r>
      <w:r w:rsidR="008021E0">
        <w:rPr>
          <w:rFonts w:ascii="Arial" w:hAnsi="Arial" w:cs="Arial" w:hint="cs"/>
          <w:b/>
          <w:bCs/>
          <w:rtl/>
          <w:lang w:eastAsia="en-US"/>
        </w:rPr>
        <w:t xml:space="preserve"> </w:t>
      </w:r>
      <w:r w:rsidRPr="0078028F">
        <w:rPr>
          <w:rFonts w:ascii="Arial" w:hAnsi="Arial" w:cs="Arial" w:hint="cs"/>
          <w:b/>
          <w:bCs/>
          <w:rtl/>
          <w:lang w:eastAsia="en-US"/>
        </w:rPr>
        <w:t xml:space="preserve">למדיח כלים </w:t>
      </w:r>
      <w:r w:rsidR="00FB4B5B">
        <w:rPr>
          <w:rFonts w:ascii="Arial" w:hAnsi="Arial" w:cs="Arial" w:hint="cs"/>
          <w:b/>
          <w:bCs/>
          <w:rtl/>
          <w:lang w:eastAsia="en-US"/>
        </w:rPr>
        <w:t xml:space="preserve">במטבח </w:t>
      </w:r>
      <w:r w:rsidRPr="0078028F">
        <w:rPr>
          <w:rFonts w:ascii="Arial" w:hAnsi="Arial" w:cs="Arial" w:hint="cs"/>
          <w:b/>
          <w:bCs/>
          <w:rtl/>
          <w:lang w:eastAsia="en-US"/>
        </w:rPr>
        <w:t xml:space="preserve">כוללת: </w:t>
      </w:r>
      <w:r>
        <w:rPr>
          <w:rFonts w:ascii="Arial" w:hAnsi="Arial" w:cs="Arial" w:hint="cs"/>
          <w:rtl/>
          <w:lang w:eastAsia="en-US"/>
        </w:rPr>
        <w:t>ברז והכנה לחיבור לביוב, ולסיפון קערת המטבח.</w:t>
      </w:r>
    </w:p>
    <w:p w14:paraId="23725F85" w14:textId="7E2FDB30" w:rsidR="004D71E7" w:rsidRDefault="004D71E7" w:rsidP="008021E0">
      <w:pPr>
        <w:pStyle w:val="a8"/>
        <w:tabs>
          <w:tab w:val="left" w:pos="426"/>
        </w:tabs>
        <w:ind w:left="0" w:right="0" w:firstLine="0"/>
        <w:rPr>
          <w:rFonts w:ascii="Arial" w:hAnsi="Arial" w:cs="Arial"/>
          <w:rtl/>
        </w:rPr>
      </w:pPr>
      <w:r>
        <w:rPr>
          <w:rFonts w:ascii="Arial" w:hAnsi="Arial" w:cs="Arial" w:hint="cs"/>
          <w:rtl/>
        </w:rPr>
        <w:t>(</w:t>
      </w:r>
      <w:r w:rsidR="00771F74">
        <w:rPr>
          <w:rFonts w:ascii="Arial" w:hAnsi="Arial" w:cs="Arial" w:hint="cs"/>
          <w:rtl/>
        </w:rPr>
        <w:t>ח</w:t>
      </w:r>
      <w:r>
        <w:rPr>
          <w:rFonts w:ascii="Arial" w:hAnsi="Arial" w:cs="Arial" w:hint="cs"/>
          <w:rtl/>
        </w:rPr>
        <w:t>)</w:t>
      </w:r>
      <w:r>
        <w:rPr>
          <w:rFonts w:ascii="Arial" w:hAnsi="Arial" w:cs="Arial" w:hint="cs"/>
          <w:rtl/>
        </w:rPr>
        <w:tab/>
      </w:r>
      <w:r w:rsidRPr="009A7427">
        <w:rPr>
          <w:rFonts w:ascii="Arial" w:hAnsi="Arial" w:cs="Arial" w:hint="cs"/>
          <w:b/>
          <w:bCs/>
          <w:rtl/>
        </w:rPr>
        <w:t xml:space="preserve">הכנה </w:t>
      </w:r>
      <w:proofErr w:type="spellStart"/>
      <w:r w:rsidRPr="009A7427">
        <w:rPr>
          <w:rFonts w:ascii="Arial" w:hAnsi="Arial" w:cs="Arial" w:hint="cs"/>
          <w:b/>
          <w:bCs/>
          <w:rtl/>
        </w:rPr>
        <w:t>לנק</w:t>
      </w:r>
      <w:proofErr w:type="spellEnd"/>
      <w:r w:rsidRPr="009A7427">
        <w:rPr>
          <w:rFonts w:ascii="Arial" w:hAnsi="Arial" w:cs="Arial" w:hint="cs"/>
          <w:b/>
          <w:bCs/>
          <w:rtl/>
        </w:rPr>
        <w:t>' גז</w:t>
      </w:r>
      <w:r>
        <w:rPr>
          <w:rFonts w:ascii="Arial" w:hAnsi="Arial" w:cs="Arial" w:hint="cs"/>
          <w:rtl/>
        </w:rPr>
        <w:t xml:space="preserve">: </w:t>
      </w:r>
      <w:r w:rsidRPr="008A55FE">
        <w:rPr>
          <w:rFonts w:ascii="Arial" w:hAnsi="Arial" w:cs="Arial" w:hint="cs"/>
          <w:rtl/>
        </w:rPr>
        <w:t>אם לא נאמר אחרת, צנרת נחושת בלבד ללא אביזרי קצה.</w:t>
      </w:r>
    </w:p>
    <w:p w14:paraId="75C73A4B" w14:textId="0CF8B0AF" w:rsidR="005C4594" w:rsidRPr="008A55FE" w:rsidRDefault="005C4594" w:rsidP="008021E0">
      <w:pPr>
        <w:pStyle w:val="a8"/>
        <w:tabs>
          <w:tab w:val="left" w:pos="426"/>
        </w:tabs>
        <w:ind w:left="0" w:right="0" w:firstLine="0"/>
        <w:rPr>
          <w:rFonts w:ascii="Arial" w:hAnsi="Arial" w:cs="Arial"/>
          <w:rtl/>
        </w:rPr>
      </w:pPr>
      <w:r>
        <w:rPr>
          <w:rFonts w:ascii="Arial" w:hAnsi="Arial" w:cs="Arial" w:hint="cs"/>
          <w:rtl/>
        </w:rPr>
        <w:t xml:space="preserve">(ט)    </w:t>
      </w:r>
      <w:r w:rsidRPr="005C4594">
        <w:rPr>
          <w:rFonts w:ascii="Arial" w:hAnsi="Arial" w:cs="Arial" w:hint="cs"/>
          <w:b/>
          <w:bCs/>
          <w:rtl/>
        </w:rPr>
        <w:t>חיבורי מים קרים וחמים:</w:t>
      </w:r>
      <w:r>
        <w:rPr>
          <w:rFonts w:ascii="Arial" w:hAnsi="Arial" w:cs="Arial" w:hint="cs"/>
          <w:rtl/>
        </w:rPr>
        <w:t xml:space="preserve"> (כללי). יעשה לכל הכלים </w:t>
      </w:r>
      <w:proofErr w:type="spellStart"/>
      <w:r>
        <w:rPr>
          <w:rFonts w:ascii="Arial" w:hAnsi="Arial" w:cs="Arial" w:hint="cs"/>
          <w:rtl/>
        </w:rPr>
        <w:t>הסנטריים</w:t>
      </w:r>
      <w:proofErr w:type="spellEnd"/>
      <w:r>
        <w:rPr>
          <w:rFonts w:ascii="Arial" w:hAnsi="Arial" w:cs="Arial" w:hint="cs"/>
          <w:rtl/>
        </w:rPr>
        <w:t>, לרבות כיור רחצה</w:t>
      </w:r>
      <w:r w:rsidR="00775446">
        <w:rPr>
          <w:rFonts w:ascii="Arial" w:hAnsi="Arial" w:cs="Arial" w:hint="cs"/>
          <w:rtl/>
        </w:rPr>
        <w:t>. ב</w:t>
      </w:r>
      <w:r>
        <w:rPr>
          <w:rFonts w:ascii="Arial" w:hAnsi="Arial" w:cs="Arial" w:hint="cs"/>
          <w:rtl/>
        </w:rPr>
        <w:t>אסלות</w:t>
      </w:r>
      <w:r w:rsidR="00775446">
        <w:rPr>
          <w:rFonts w:ascii="Arial" w:hAnsi="Arial" w:cs="Arial" w:hint="cs"/>
          <w:rtl/>
        </w:rPr>
        <w:t xml:space="preserve"> מים קרים בלבד</w:t>
      </w:r>
      <w:r>
        <w:rPr>
          <w:rFonts w:ascii="Arial" w:hAnsi="Arial" w:cs="Arial" w:hint="cs"/>
          <w:rtl/>
        </w:rPr>
        <w:t>.</w:t>
      </w:r>
    </w:p>
    <w:p w14:paraId="77144C4C" w14:textId="77777777" w:rsidR="004D71E7" w:rsidRPr="008A55FE" w:rsidRDefault="004D71E7" w:rsidP="008021E0">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מים קרים</w:t>
      </w:r>
      <w:r w:rsidRPr="008A55FE">
        <w:rPr>
          <w:rFonts w:ascii="Arial" w:hAnsi="Arial" w:cs="Arial" w:hint="cs"/>
          <w:rtl/>
        </w:rPr>
        <w:t xml:space="preserve">: </w:t>
      </w:r>
      <w:r w:rsidR="002D6E80">
        <w:rPr>
          <w:rFonts w:ascii="Arial" w:hAnsi="Arial" w:cs="Arial" w:hint="cs"/>
          <w:rtl/>
        </w:rPr>
        <w:t xml:space="preserve">קרי </w:t>
      </w:r>
      <w:r w:rsidRPr="008A55FE">
        <w:rPr>
          <w:rFonts w:ascii="Arial" w:hAnsi="Arial" w:cs="Arial" w:hint="cs"/>
          <w:rtl/>
        </w:rPr>
        <w:t>מים בטמפרטורה המסופקת מהרשת העירונית.</w:t>
      </w:r>
    </w:p>
    <w:p w14:paraId="60C005F4" w14:textId="77777777" w:rsidR="004D71E7" w:rsidRPr="008A55FE" w:rsidRDefault="004D71E7" w:rsidP="008E1FBB">
      <w:pPr>
        <w:pStyle w:val="a8"/>
        <w:tabs>
          <w:tab w:val="left" w:pos="426"/>
        </w:tabs>
        <w:ind w:left="0" w:right="0" w:firstLine="0"/>
        <w:rPr>
          <w:rFonts w:ascii="Arial" w:hAnsi="Arial" w:cs="Arial"/>
          <w:rtl/>
        </w:rPr>
      </w:pPr>
      <w:r w:rsidRPr="008A55FE">
        <w:rPr>
          <w:rFonts w:ascii="Arial" w:hAnsi="Arial" w:cs="Arial" w:hint="cs"/>
          <w:rtl/>
        </w:rPr>
        <w:t>(</w:t>
      </w:r>
      <w:r w:rsidR="005C4594">
        <w:rPr>
          <w:rFonts w:ascii="Arial" w:hAnsi="Arial" w:cs="Arial" w:hint="cs"/>
          <w:rtl/>
        </w:rPr>
        <w:t>יא</w:t>
      </w:r>
      <w:r w:rsidRPr="008A55FE">
        <w:rPr>
          <w:rFonts w:ascii="Arial" w:hAnsi="Arial" w:cs="Arial" w:hint="cs"/>
          <w:rtl/>
        </w:rPr>
        <w:t>)</w:t>
      </w:r>
      <w:r w:rsidRPr="008A55FE">
        <w:rPr>
          <w:rFonts w:ascii="Arial" w:hAnsi="Arial" w:cs="Arial" w:hint="cs"/>
          <w:rtl/>
        </w:rPr>
        <w:tab/>
      </w:r>
      <w:r w:rsidRPr="008A55FE">
        <w:rPr>
          <w:rFonts w:ascii="Arial" w:hAnsi="Arial" w:cs="Arial" w:hint="cs"/>
          <w:b/>
          <w:bCs/>
          <w:rtl/>
        </w:rPr>
        <w:t xml:space="preserve">נשלף = </w:t>
      </w:r>
      <w:r w:rsidRPr="008A55FE">
        <w:rPr>
          <w:rFonts w:ascii="Arial" w:hAnsi="Arial" w:cs="Arial" w:hint="cs"/>
          <w:rtl/>
        </w:rPr>
        <w:t>ראש ברז הנשלף מתוך שרוול</w:t>
      </w:r>
      <w:r w:rsidRPr="008A55FE">
        <w:rPr>
          <w:rFonts w:ascii="Arial" w:hAnsi="Arial" w:cs="Arial" w:hint="cs"/>
          <w:b/>
          <w:bCs/>
          <w:rtl/>
        </w:rPr>
        <w:t xml:space="preserve"> </w:t>
      </w:r>
      <w:r w:rsidRPr="008A55FE">
        <w:rPr>
          <w:rFonts w:ascii="Arial" w:hAnsi="Arial" w:cs="Arial" w:hint="cs"/>
          <w:rtl/>
        </w:rPr>
        <w:t>קבוע.</w:t>
      </w:r>
      <w:r w:rsidRPr="008A55FE">
        <w:rPr>
          <w:rFonts w:ascii="Arial" w:hAnsi="Arial" w:cs="Arial" w:hint="cs"/>
          <w:b/>
          <w:bCs/>
          <w:rtl/>
        </w:rPr>
        <w:t xml:space="preserve"> פרח</w:t>
      </w:r>
      <w:r w:rsidRPr="008A55FE">
        <w:rPr>
          <w:rFonts w:ascii="Arial" w:hAnsi="Arial" w:cs="Arial" w:hint="cs"/>
          <w:rtl/>
        </w:rPr>
        <w:t xml:space="preserve"> = קרי ברז הממוקם על מישור משטח העבודה או הכיור. </w:t>
      </w:r>
    </w:p>
    <w:p w14:paraId="41B155B4" w14:textId="77777777" w:rsidR="004D71E7" w:rsidRPr="008A55FE" w:rsidRDefault="004D71E7" w:rsidP="008E1FBB">
      <w:pPr>
        <w:pStyle w:val="a8"/>
        <w:tabs>
          <w:tab w:val="left" w:pos="426"/>
        </w:tabs>
        <w:ind w:left="426" w:right="0" w:firstLine="0"/>
        <w:rPr>
          <w:rFonts w:ascii="Arial" w:hAnsi="Arial" w:cs="Arial"/>
          <w:rtl/>
        </w:rPr>
      </w:pPr>
      <w:r w:rsidRPr="008A55FE">
        <w:rPr>
          <w:rFonts w:ascii="Arial" w:hAnsi="Arial" w:cs="Arial" w:hint="cs"/>
          <w:b/>
          <w:bCs/>
          <w:rtl/>
        </w:rPr>
        <w:t>מערבל</w:t>
      </w:r>
      <w:r w:rsidRPr="008A55FE">
        <w:rPr>
          <w:rFonts w:ascii="Arial" w:hAnsi="Arial" w:cs="Arial" w:hint="cs"/>
          <w:rtl/>
        </w:rPr>
        <w:t xml:space="preserve"> (מיקסר) = ויסות מים לקרים /חמים, בעזרת ידית אחת. </w:t>
      </w:r>
      <w:r w:rsidRPr="008A55FE">
        <w:rPr>
          <w:rFonts w:ascii="Arial" w:hAnsi="Arial" w:cs="Arial" w:hint="cs"/>
          <w:rtl/>
        </w:rPr>
        <w:tab/>
      </w:r>
    </w:p>
    <w:p w14:paraId="4B31C217" w14:textId="3B9EE0F2" w:rsidR="004D71E7" w:rsidRPr="008A55FE" w:rsidRDefault="004D71E7" w:rsidP="008E1FBB">
      <w:pPr>
        <w:pStyle w:val="a8"/>
        <w:tabs>
          <w:tab w:val="left" w:pos="426"/>
        </w:tabs>
        <w:ind w:left="426" w:right="0" w:firstLine="0"/>
        <w:rPr>
          <w:rFonts w:ascii="Arial" w:hAnsi="Arial" w:cs="Arial"/>
          <w:rtl/>
          <w:lang w:eastAsia="en-US"/>
        </w:rPr>
      </w:pPr>
      <w:r w:rsidRPr="008A55FE">
        <w:rPr>
          <w:rFonts w:ascii="Arial" w:hAnsi="Arial" w:cs="Arial" w:hint="cs"/>
          <w:b/>
          <w:bCs/>
          <w:rtl/>
        </w:rPr>
        <w:t>רב-דרך</w:t>
      </w:r>
      <w:r w:rsidRPr="008A55FE">
        <w:rPr>
          <w:rFonts w:ascii="Arial" w:hAnsi="Arial" w:cs="Arial" w:hint="cs"/>
          <w:rtl/>
          <w:lang w:eastAsia="en-US"/>
        </w:rPr>
        <w:t xml:space="preserve"> (</w:t>
      </w:r>
      <w:proofErr w:type="spellStart"/>
      <w:r w:rsidRPr="008A55FE">
        <w:rPr>
          <w:rFonts w:ascii="Arial" w:hAnsi="Arial" w:cs="Arial" w:hint="cs"/>
          <w:rtl/>
          <w:lang w:eastAsia="en-US"/>
        </w:rPr>
        <w:t>א</w:t>
      </w:r>
      <w:r w:rsidR="003F6BCA">
        <w:rPr>
          <w:rFonts w:ascii="Arial" w:hAnsi="Arial" w:cs="Arial" w:hint="cs"/>
          <w:rtl/>
          <w:lang w:eastAsia="en-US"/>
        </w:rPr>
        <w:t>י</w:t>
      </w:r>
      <w:r w:rsidRPr="008A55FE">
        <w:rPr>
          <w:rFonts w:ascii="Arial" w:hAnsi="Arial" w:cs="Arial" w:hint="cs"/>
          <w:rtl/>
          <w:lang w:eastAsia="en-US"/>
        </w:rPr>
        <w:t>נטרפוץ</w:t>
      </w:r>
      <w:proofErr w:type="spellEnd"/>
      <w:r w:rsidRPr="008A55FE">
        <w:rPr>
          <w:rFonts w:ascii="Arial" w:hAnsi="Arial" w:cs="Arial" w:hint="cs"/>
          <w:rtl/>
          <w:lang w:eastAsia="en-US"/>
        </w:rPr>
        <w:t>) = חלוקת כניסה/יציאה, של מים חמים/קרים, לראש מקלחת ו/או לפיית ברז ו/או שניהם.</w:t>
      </w:r>
    </w:p>
    <w:p w14:paraId="4EEFD52E" w14:textId="77777777" w:rsidR="0076522D" w:rsidRDefault="0076522D" w:rsidP="008E1FBB">
      <w:pPr>
        <w:pStyle w:val="a8"/>
        <w:tabs>
          <w:tab w:val="left" w:pos="426"/>
          <w:tab w:val="left" w:pos="993"/>
        </w:tabs>
        <w:ind w:left="0" w:right="0" w:firstLine="0"/>
        <w:rPr>
          <w:rFonts w:ascii="Arial" w:hAnsi="Arial" w:cs="Arial"/>
          <w:rtl/>
          <w:lang w:eastAsia="en-US"/>
        </w:rPr>
      </w:pPr>
    </w:p>
    <w:p w14:paraId="61D223F8" w14:textId="741B8F17" w:rsidR="00DC573E" w:rsidRDefault="006D00B1" w:rsidP="00B72BE8">
      <w:pPr>
        <w:pStyle w:val="a8"/>
        <w:tabs>
          <w:tab w:val="left" w:pos="426"/>
          <w:tab w:val="left" w:pos="993"/>
        </w:tabs>
        <w:ind w:left="0" w:right="0" w:firstLine="0"/>
        <w:rPr>
          <w:rFonts w:ascii="Arial" w:hAnsi="Arial" w:cs="Arial"/>
          <w:rtl/>
          <w:lang w:eastAsia="en-US"/>
        </w:rPr>
      </w:pPr>
      <w:r w:rsidRPr="00B76B77">
        <w:rPr>
          <w:rFonts w:ascii="Arial" w:hAnsi="Arial" w:cs="Arial"/>
          <w:rtl/>
          <w:lang w:eastAsia="en-US"/>
        </w:rPr>
        <w:lastRenderedPageBreak/>
        <w:t>3.6.1</w:t>
      </w:r>
      <w:r w:rsidR="0040786E">
        <w:rPr>
          <w:rFonts w:ascii="Arial" w:hAnsi="Arial" w:cs="Arial" w:hint="cs"/>
          <w:rtl/>
          <w:lang w:eastAsia="en-US"/>
        </w:rPr>
        <w:t xml:space="preserve"> </w:t>
      </w:r>
      <w:r w:rsidR="0040786E">
        <w:rPr>
          <w:rFonts w:ascii="Arial" w:hAnsi="Arial" w:cs="Arial" w:hint="cs"/>
          <w:rtl/>
          <w:lang w:eastAsia="en-US"/>
        </w:rPr>
        <w:tab/>
      </w:r>
      <w:r w:rsidRPr="00B76B77">
        <w:rPr>
          <w:rFonts w:ascii="Arial" w:hAnsi="Arial" w:cs="Arial"/>
          <w:b/>
          <w:bCs/>
          <w:rtl/>
          <w:lang w:eastAsia="en-US"/>
        </w:rPr>
        <w:t>אביזרי אינסטלציה נוספים בדירה, לכל צורך</w:t>
      </w:r>
      <w:r w:rsidR="00E14171" w:rsidRPr="00B76B77">
        <w:rPr>
          <w:rFonts w:ascii="Arial" w:hAnsi="Arial" w:cs="Arial"/>
          <w:b/>
          <w:bCs/>
          <w:rtl/>
          <w:lang w:eastAsia="en-US"/>
        </w:rPr>
        <w:t xml:space="preserve"> </w:t>
      </w:r>
      <w:r w:rsidRPr="00B76B77">
        <w:rPr>
          <w:rFonts w:ascii="Arial" w:hAnsi="Arial" w:cs="Arial"/>
          <w:b/>
          <w:bCs/>
          <w:rtl/>
          <w:lang w:eastAsia="en-US"/>
        </w:rPr>
        <w:t>אחר</w:t>
      </w:r>
      <w:r w:rsidRPr="00B76B77">
        <w:rPr>
          <w:rFonts w:ascii="Arial" w:hAnsi="Arial" w:cs="Arial"/>
          <w:rtl/>
          <w:lang w:eastAsia="en-US"/>
        </w:rPr>
        <w:t xml:space="preserve">: </w:t>
      </w:r>
      <w:r w:rsidR="00651491">
        <w:rPr>
          <w:rFonts w:ascii="Arial" w:hAnsi="Arial" w:cs="Arial" w:hint="cs"/>
          <w:rtl/>
          <w:lang w:eastAsia="en-US"/>
        </w:rPr>
        <w:t xml:space="preserve">צנרת ופתחי ביקורת לקולטני ביוב </w:t>
      </w:r>
      <w:r w:rsidR="00026EBF">
        <w:rPr>
          <w:rFonts w:ascii="Arial" w:hAnsi="Arial" w:cs="Arial" w:hint="cs"/>
          <w:rtl/>
          <w:lang w:eastAsia="en-US"/>
        </w:rPr>
        <w:t xml:space="preserve">(בחלקם יתכן </w:t>
      </w:r>
      <w:r w:rsidR="00765ABF">
        <w:rPr>
          <w:rFonts w:ascii="Arial" w:hAnsi="Arial" w:cs="Arial" w:hint="cs"/>
          <w:rtl/>
          <w:lang w:eastAsia="en-US"/>
        </w:rPr>
        <w:t>ו</w:t>
      </w:r>
      <w:r w:rsidR="00026EBF">
        <w:rPr>
          <w:rFonts w:ascii="Arial" w:hAnsi="Arial" w:cs="Arial" w:hint="cs"/>
          <w:rtl/>
          <w:lang w:eastAsia="en-US"/>
        </w:rPr>
        <w:t>משותפים לכלל</w:t>
      </w:r>
      <w:r w:rsidR="0040786E">
        <w:rPr>
          <w:rFonts w:ascii="Arial" w:hAnsi="Arial" w:cs="Arial" w:hint="cs"/>
          <w:rtl/>
          <w:lang w:eastAsia="en-US"/>
        </w:rPr>
        <w:t xml:space="preserve"> </w:t>
      </w:r>
      <w:r w:rsidR="00026EBF">
        <w:rPr>
          <w:rFonts w:ascii="Arial" w:hAnsi="Arial" w:cs="Arial" w:hint="cs"/>
          <w:rtl/>
          <w:lang w:eastAsia="en-US"/>
        </w:rPr>
        <w:t>הבניין)</w:t>
      </w:r>
      <w:r w:rsidR="00651491">
        <w:rPr>
          <w:rFonts w:ascii="Arial" w:hAnsi="Arial" w:cs="Arial" w:hint="cs"/>
          <w:rtl/>
          <w:lang w:eastAsia="en-US"/>
        </w:rPr>
        <w:t>, ברצפה,</w:t>
      </w:r>
      <w:r w:rsidR="0076522D">
        <w:rPr>
          <w:rFonts w:ascii="Arial" w:hAnsi="Arial" w:cs="Arial" w:hint="cs"/>
          <w:rtl/>
          <w:lang w:eastAsia="en-US"/>
        </w:rPr>
        <w:t xml:space="preserve"> </w:t>
      </w:r>
      <w:r w:rsidR="00651491">
        <w:rPr>
          <w:rFonts w:ascii="Arial" w:hAnsi="Arial" w:cs="Arial" w:hint="cs"/>
          <w:rtl/>
          <w:lang w:eastAsia="en-US"/>
        </w:rPr>
        <w:t>בקירות או בסמוך לתקרה</w:t>
      </w:r>
      <w:r w:rsidR="009C4F7C">
        <w:rPr>
          <w:rFonts w:ascii="Arial" w:hAnsi="Arial" w:cs="Arial" w:hint="cs"/>
          <w:rtl/>
          <w:lang w:eastAsia="en-US"/>
        </w:rPr>
        <w:t xml:space="preserve">, </w:t>
      </w:r>
      <w:r w:rsidR="009C4F7C" w:rsidRPr="009C4F7C">
        <w:rPr>
          <w:rFonts w:ascii="Arial" w:hAnsi="Arial" w:cs="Arial"/>
          <w:rtl/>
        </w:rPr>
        <w:t>במיקום וכמות עפ"י החלטת מהנדס</w:t>
      </w:r>
      <w:r w:rsidR="009C4F7C">
        <w:rPr>
          <w:rFonts w:ascii="Arial" w:hAnsi="Arial" w:cs="Arial" w:hint="cs"/>
          <w:rtl/>
          <w:lang w:eastAsia="en-US"/>
        </w:rPr>
        <w:t xml:space="preserve"> האינסטלציה. </w:t>
      </w:r>
      <w:r w:rsidRPr="00B76B77">
        <w:rPr>
          <w:rFonts w:ascii="Arial" w:hAnsi="Arial" w:cs="Arial"/>
          <w:rtl/>
          <w:lang w:eastAsia="en-US"/>
        </w:rPr>
        <w:t xml:space="preserve">יתכן </w:t>
      </w:r>
      <w:proofErr w:type="spellStart"/>
      <w:r w:rsidRPr="00B76B77">
        <w:rPr>
          <w:rFonts w:ascii="Arial" w:hAnsi="Arial" w:cs="Arial"/>
          <w:rtl/>
          <w:lang w:eastAsia="en-US"/>
        </w:rPr>
        <w:t>מתזי</w:t>
      </w:r>
      <w:proofErr w:type="spellEnd"/>
      <w:r w:rsidRPr="00B76B77">
        <w:rPr>
          <w:rFonts w:ascii="Arial" w:hAnsi="Arial" w:cs="Arial"/>
          <w:rtl/>
          <w:lang w:eastAsia="en-US"/>
        </w:rPr>
        <w:t xml:space="preserve"> כיבוי,</w:t>
      </w:r>
      <w:r w:rsidR="009779CB">
        <w:rPr>
          <w:rFonts w:ascii="Arial" w:hAnsi="Arial" w:cs="Arial" w:hint="cs"/>
          <w:rtl/>
          <w:lang w:eastAsia="en-US"/>
        </w:rPr>
        <w:t xml:space="preserve"> </w:t>
      </w:r>
      <w:r w:rsidRPr="00B76B77">
        <w:rPr>
          <w:rFonts w:ascii="Arial" w:hAnsi="Arial" w:cs="Arial"/>
          <w:rtl/>
          <w:lang w:eastAsia="en-US"/>
        </w:rPr>
        <w:t>(מיקום</w:t>
      </w:r>
      <w:r w:rsidR="0040786E">
        <w:rPr>
          <w:rFonts w:ascii="Arial" w:hAnsi="Arial" w:cs="Arial" w:hint="cs"/>
          <w:rtl/>
          <w:lang w:eastAsia="en-US"/>
        </w:rPr>
        <w:t xml:space="preserve"> </w:t>
      </w:r>
      <w:r w:rsidRPr="00B76B77">
        <w:rPr>
          <w:rFonts w:ascii="Arial" w:hAnsi="Arial" w:cs="Arial"/>
          <w:rtl/>
          <w:lang w:eastAsia="en-US"/>
        </w:rPr>
        <w:t xml:space="preserve">וכמות, עפ"י דרישות כיבוי אש). </w:t>
      </w:r>
    </w:p>
    <w:p w14:paraId="55BACE43" w14:textId="77777777" w:rsidR="00DC573E" w:rsidRDefault="006D00B1" w:rsidP="008E1FBB">
      <w:pPr>
        <w:pStyle w:val="a8"/>
        <w:tabs>
          <w:tab w:val="left" w:pos="426"/>
          <w:tab w:val="left" w:pos="993"/>
        </w:tabs>
        <w:ind w:left="993" w:right="0" w:firstLine="0"/>
        <w:rPr>
          <w:rFonts w:ascii="Arial" w:hAnsi="Arial" w:cs="Arial"/>
          <w:rtl/>
          <w:lang w:eastAsia="en-US"/>
        </w:rPr>
      </w:pPr>
      <w:r w:rsidRPr="00B76B77">
        <w:rPr>
          <w:rFonts w:ascii="Arial" w:hAnsi="Arial" w:cs="Arial"/>
          <w:rtl/>
          <w:lang w:eastAsia="en-US"/>
        </w:rPr>
        <w:t>ארון למחלקי מים</w:t>
      </w:r>
      <w:r w:rsidR="007572AF" w:rsidRPr="00B76B77">
        <w:rPr>
          <w:rFonts w:ascii="Arial" w:hAnsi="Arial" w:cs="Arial"/>
          <w:rtl/>
          <w:lang w:eastAsia="en-US"/>
        </w:rPr>
        <w:t xml:space="preserve"> </w:t>
      </w:r>
      <w:r w:rsidRPr="00B76B77">
        <w:rPr>
          <w:rFonts w:ascii="Arial" w:hAnsi="Arial" w:cs="Arial"/>
          <w:rtl/>
          <w:lang w:eastAsia="en-US"/>
        </w:rPr>
        <w:t>ב</w:t>
      </w:r>
      <w:r w:rsidR="003F701F" w:rsidRPr="00B76B77">
        <w:rPr>
          <w:rFonts w:ascii="Arial" w:hAnsi="Arial" w:cs="Arial" w:hint="cs"/>
          <w:rtl/>
          <w:lang w:eastAsia="en-US"/>
        </w:rPr>
        <w:t>מיקום</w:t>
      </w:r>
      <w:r w:rsidR="009C4F7C">
        <w:rPr>
          <w:rFonts w:ascii="Arial" w:hAnsi="Arial" w:cs="Arial" w:hint="cs"/>
          <w:rtl/>
          <w:lang w:eastAsia="en-US"/>
        </w:rPr>
        <w:t>,</w:t>
      </w:r>
      <w:r w:rsidR="00C94175">
        <w:rPr>
          <w:rFonts w:ascii="Arial" w:hAnsi="Arial" w:cs="Arial" w:hint="cs"/>
          <w:rtl/>
          <w:lang w:eastAsia="en-US"/>
        </w:rPr>
        <w:t xml:space="preserve"> </w:t>
      </w:r>
      <w:r w:rsidRPr="00B76B77">
        <w:rPr>
          <w:rFonts w:ascii="Arial" w:hAnsi="Arial" w:cs="Arial"/>
          <w:rtl/>
          <w:lang w:eastAsia="en-US"/>
        </w:rPr>
        <w:t>לפי החלטת מהנדס האינסטלציה. ניקוז למזגן מ</w:t>
      </w:r>
      <w:r w:rsidR="006E23EA">
        <w:rPr>
          <w:rFonts w:ascii="Arial" w:hAnsi="Arial" w:cs="Arial" w:hint="cs"/>
          <w:rtl/>
          <w:lang w:eastAsia="en-US"/>
        </w:rPr>
        <w:t>יני מרכזי</w:t>
      </w:r>
      <w:r w:rsidR="0040786E">
        <w:rPr>
          <w:rFonts w:ascii="Arial" w:hAnsi="Arial" w:cs="Arial" w:hint="cs"/>
          <w:rtl/>
          <w:lang w:eastAsia="en-US"/>
        </w:rPr>
        <w:t xml:space="preserve"> </w:t>
      </w:r>
      <w:r w:rsidR="00E14171" w:rsidRPr="00B76B77">
        <w:rPr>
          <w:rFonts w:ascii="Arial" w:hAnsi="Arial" w:cs="Arial"/>
          <w:rtl/>
          <w:lang w:eastAsia="en-US"/>
        </w:rPr>
        <w:t xml:space="preserve">ו/או </w:t>
      </w:r>
      <w:r w:rsidR="006E23EA">
        <w:rPr>
          <w:rFonts w:ascii="Arial" w:hAnsi="Arial" w:cs="Arial" w:hint="cs"/>
          <w:rtl/>
          <w:lang w:eastAsia="en-US"/>
        </w:rPr>
        <w:t>מפוצל</w:t>
      </w:r>
      <w:r w:rsidR="00E14171" w:rsidRPr="00B76B77">
        <w:rPr>
          <w:rFonts w:ascii="Arial" w:hAnsi="Arial" w:cs="Arial"/>
          <w:rtl/>
          <w:lang w:eastAsia="en-US"/>
        </w:rPr>
        <w:t xml:space="preserve"> וצנרת </w:t>
      </w:r>
      <w:r w:rsidRPr="00B76B77">
        <w:rPr>
          <w:rFonts w:ascii="Arial" w:hAnsi="Arial" w:cs="Arial"/>
          <w:rtl/>
          <w:lang w:eastAsia="en-US"/>
        </w:rPr>
        <w:t>להעברת גז וכבלי פיקוד</w:t>
      </w:r>
      <w:r w:rsidR="00632AF1" w:rsidRPr="00B76B77">
        <w:rPr>
          <w:rFonts w:ascii="Arial" w:hAnsi="Arial" w:cs="Arial" w:hint="cs"/>
          <w:rtl/>
          <w:lang w:eastAsia="en-US"/>
        </w:rPr>
        <w:t xml:space="preserve"> </w:t>
      </w:r>
      <w:r w:rsidRPr="00B76B77">
        <w:rPr>
          <w:rFonts w:ascii="Arial" w:hAnsi="Arial" w:cs="Arial"/>
          <w:rtl/>
          <w:lang w:eastAsia="en-US"/>
        </w:rPr>
        <w:t xml:space="preserve">בין </w:t>
      </w:r>
    </w:p>
    <w:p w14:paraId="7A87D320" w14:textId="77777777" w:rsidR="00CB54A1" w:rsidRDefault="006D00B1" w:rsidP="00401B2B">
      <w:pPr>
        <w:pStyle w:val="a8"/>
        <w:tabs>
          <w:tab w:val="left" w:pos="426"/>
          <w:tab w:val="left" w:pos="993"/>
        </w:tabs>
        <w:ind w:left="993" w:right="0" w:firstLine="0"/>
        <w:rPr>
          <w:rFonts w:ascii="Arial" w:hAnsi="Arial" w:cs="Arial"/>
          <w:b/>
          <w:bCs/>
          <w:rtl/>
          <w:lang w:eastAsia="en-US"/>
        </w:rPr>
      </w:pPr>
      <w:r w:rsidRPr="00B76B77">
        <w:rPr>
          <w:rFonts w:ascii="Arial" w:hAnsi="Arial" w:cs="Arial"/>
          <w:rtl/>
          <w:lang w:eastAsia="en-US"/>
        </w:rPr>
        <w:t xml:space="preserve">המיקום המיועד למעבה, עד המיקום </w:t>
      </w:r>
      <w:r w:rsidR="00E14171" w:rsidRPr="00B76B77">
        <w:rPr>
          <w:rFonts w:ascii="Arial" w:hAnsi="Arial" w:cs="Arial"/>
          <w:rtl/>
          <w:lang w:eastAsia="en-US"/>
        </w:rPr>
        <w:t xml:space="preserve">המיועד </w:t>
      </w:r>
      <w:r w:rsidR="00E96EB9">
        <w:rPr>
          <w:rFonts w:ascii="Arial" w:hAnsi="Arial" w:cs="Arial" w:hint="cs"/>
          <w:rtl/>
          <w:lang w:eastAsia="en-US"/>
        </w:rPr>
        <w:t>למאייד</w:t>
      </w:r>
      <w:r w:rsidRPr="00B76B77">
        <w:rPr>
          <w:rFonts w:ascii="Arial" w:hAnsi="Arial" w:cs="Arial"/>
          <w:rtl/>
          <w:lang w:eastAsia="en-US"/>
        </w:rPr>
        <w:t xml:space="preserve">. </w:t>
      </w:r>
      <w:r w:rsidR="00771F74">
        <w:rPr>
          <w:rFonts w:ascii="Arial" w:hAnsi="Arial" w:cs="Arial" w:hint="cs"/>
          <w:rtl/>
          <w:lang w:eastAsia="en-US"/>
        </w:rPr>
        <w:t xml:space="preserve">בידוד קולטני ביוב בכפוף </w:t>
      </w:r>
      <w:proofErr w:type="spellStart"/>
      <w:r w:rsidR="00771F74">
        <w:rPr>
          <w:rFonts w:ascii="Arial" w:hAnsi="Arial" w:cs="Arial" w:hint="cs"/>
          <w:rtl/>
          <w:lang w:eastAsia="en-US"/>
        </w:rPr>
        <w:t>לת"י</w:t>
      </w:r>
      <w:proofErr w:type="spellEnd"/>
      <w:r w:rsidR="00771F74">
        <w:rPr>
          <w:rFonts w:ascii="Arial" w:hAnsi="Arial" w:cs="Arial" w:hint="cs"/>
          <w:rtl/>
          <w:lang w:eastAsia="en-US"/>
        </w:rPr>
        <w:t xml:space="preserve"> 1004 חלק 4 והנחיות יועץ האקוסטיקה.</w:t>
      </w:r>
      <w:r w:rsidR="00771F74">
        <w:rPr>
          <w:rFonts w:ascii="Arial" w:hAnsi="Arial" w:cs="Arial" w:hint="cs"/>
          <w:rtl/>
          <w:lang w:eastAsia="en-US"/>
        </w:rPr>
        <w:br/>
      </w:r>
    </w:p>
    <w:p w14:paraId="47BB7D51" w14:textId="77777777" w:rsidR="00DC573E" w:rsidRDefault="006D00B1" w:rsidP="008E1FB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הערה:</w:t>
      </w:r>
    </w:p>
    <w:p w14:paraId="7EC36EA7" w14:textId="77777777" w:rsidR="00DC573E" w:rsidRDefault="006D00B1" w:rsidP="00401B2B">
      <w:pPr>
        <w:pStyle w:val="a8"/>
        <w:tabs>
          <w:tab w:val="left" w:pos="426"/>
          <w:tab w:val="left" w:pos="993"/>
        </w:tabs>
        <w:ind w:left="426" w:right="0" w:firstLine="0"/>
        <w:rPr>
          <w:rFonts w:ascii="Arial" w:hAnsi="Arial" w:cs="Arial"/>
          <w:b/>
          <w:bCs/>
          <w:rtl/>
          <w:lang w:eastAsia="en-US"/>
        </w:rPr>
      </w:pPr>
      <w:r w:rsidRPr="00B76B77">
        <w:rPr>
          <w:rFonts w:ascii="Arial" w:hAnsi="Arial" w:cs="Arial"/>
          <w:b/>
          <w:bCs/>
          <w:rtl/>
          <w:lang w:eastAsia="en-US"/>
        </w:rPr>
        <w:t>הצורך במעבר צנרת מים/ביוב/</w:t>
      </w:r>
      <w:proofErr w:type="spellStart"/>
      <w:r w:rsidRPr="00B76B77">
        <w:rPr>
          <w:rFonts w:ascii="Arial" w:hAnsi="Arial" w:cs="Arial"/>
          <w:b/>
          <w:bCs/>
          <w:rtl/>
          <w:lang w:eastAsia="en-US"/>
        </w:rPr>
        <w:t>מתזי</w:t>
      </w:r>
      <w:proofErr w:type="spellEnd"/>
      <w:r w:rsidRPr="00B76B77">
        <w:rPr>
          <w:rFonts w:ascii="Arial" w:hAnsi="Arial" w:cs="Arial"/>
          <w:b/>
          <w:bCs/>
          <w:rtl/>
          <w:lang w:eastAsia="en-US"/>
        </w:rPr>
        <w:t xml:space="preserve"> כי</w:t>
      </w:r>
      <w:r w:rsidR="00E14171" w:rsidRPr="00B76B77">
        <w:rPr>
          <w:rFonts w:ascii="Arial" w:hAnsi="Arial" w:cs="Arial"/>
          <w:b/>
          <w:bCs/>
          <w:rtl/>
          <w:lang w:eastAsia="en-US"/>
        </w:rPr>
        <w:t>בוי, (</w:t>
      </w:r>
      <w:r w:rsidR="00C94175">
        <w:rPr>
          <w:rFonts w:ascii="Arial" w:hAnsi="Arial" w:cs="Arial" w:hint="cs"/>
          <w:b/>
          <w:bCs/>
          <w:rtl/>
          <w:lang w:eastAsia="en-US"/>
        </w:rPr>
        <w:t>ככל ש</w:t>
      </w:r>
      <w:r w:rsidR="00E14171" w:rsidRPr="00B76B77">
        <w:rPr>
          <w:rFonts w:ascii="Arial" w:hAnsi="Arial" w:cs="Arial"/>
          <w:b/>
          <w:bCs/>
          <w:rtl/>
          <w:lang w:eastAsia="en-US"/>
        </w:rPr>
        <w:t xml:space="preserve">ידרשו), יחייבו </w:t>
      </w:r>
      <w:r w:rsidR="00DB67A3">
        <w:rPr>
          <w:rFonts w:ascii="Arial" w:hAnsi="Arial" w:cs="Arial" w:hint="cs"/>
          <w:b/>
          <w:bCs/>
          <w:rtl/>
          <w:lang w:eastAsia="en-US"/>
        </w:rPr>
        <w:t xml:space="preserve">התקנת כיסוי מבודד ואסטטי ויצרו בליטות </w:t>
      </w:r>
      <w:r w:rsidRPr="00B76B77">
        <w:rPr>
          <w:rFonts w:ascii="Arial" w:hAnsi="Arial" w:cs="Arial"/>
          <w:b/>
          <w:bCs/>
          <w:rtl/>
          <w:lang w:eastAsia="en-US"/>
        </w:rPr>
        <w:t xml:space="preserve">דמוי </w:t>
      </w:r>
      <w:r w:rsidR="00DB67A3">
        <w:rPr>
          <w:rFonts w:ascii="Arial" w:hAnsi="Arial" w:cs="Arial" w:hint="cs"/>
          <w:b/>
          <w:bCs/>
          <w:rtl/>
          <w:lang w:eastAsia="en-US"/>
        </w:rPr>
        <w:t>"</w:t>
      </w:r>
      <w:r w:rsidRPr="00B76B77">
        <w:rPr>
          <w:rFonts w:ascii="Arial" w:hAnsi="Arial" w:cs="Arial"/>
          <w:b/>
          <w:bCs/>
          <w:rtl/>
          <w:lang w:eastAsia="en-US"/>
        </w:rPr>
        <w:t>עמודים או קורות</w:t>
      </w:r>
      <w:r w:rsidR="00DB67A3">
        <w:rPr>
          <w:rFonts w:ascii="Arial" w:hAnsi="Arial" w:cs="Arial" w:hint="cs"/>
          <w:b/>
          <w:bCs/>
          <w:rtl/>
          <w:lang w:eastAsia="en-US"/>
        </w:rPr>
        <w:t xml:space="preserve">" </w:t>
      </w:r>
      <w:r w:rsidR="00E14171" w:rsidRPr="00B76B77">
        <w:rPr>
          <w:rFonts w:ascii="Arial" w:hAnsi="Arial" w:cs="Arial"/>
          <w:b/>
          <w:bCs/>
          <w:rtl/>
          <w:lang w:eastAsia="en-US"/>
        </w:rPr>
        <w:t>או "ספסלים"</w:t>
      </w:r>
      <w:r w:rsidR="00DB67A3">
        <w:rPr>
          <w:rFonts w:ascii="Arial" w:hAnsi="Arial" w:cs="Arial" w:hint="cs"/>
          <w:b/>
          <w:bCs/>
          <w:rtl/>
          <w:lang w:eastAsia="en-US"/>
        </w:rPr>
        <w:t>,</w:t>
      </w:r>
      <w:r w:rsidR="00E14171" w:rsidRPr="00B76B77">
        <w:rPr>
          <w:rFonts w:ascii="Arial" w:hAnsi="Arial" w:cs="Arial"/>
          <w:b/>
          <w:bCs/>
          <w:rtl/>
          <w:lang w:eastAsia="en-US"/>
        </w:rPr>
        <w:t xml:space="preserve"> בסמוך לקירות ותקרה </w:t>
      </w:r>
      <w:r w:rsidR="009A7427">
        <w:rPr>
          <w:rFonts w:ascii="Arial" w:hAnsi="Arial" w:cs="Arial" w:hint="cs"/>
          <w:b/>
          <w:bCs/>
          <w:rtl/>
          <w:lang w:eastAsia="en-US"/>
        </w:rPr>
        <w:t xml:space="preserve">ו/או </w:t>
      </w:r>
      <w:r w:rsidRPr="00B76B77">
        <w:rPr>
          <w:rFonts w:ascii="Arial" w:hAnsi="Arial" w:cs="Arial"/>
          <w:b/>
          <w:bCs/>
          <w:rtl/>
          <w:lang w:eastAsia="en-US"/>
        </w:rPr>
        <w:t xml:space="preserve">בסמוך לקירות ורצפה, </w:t>
      </w:r>
    </w:p>
    <w:p w14:paraId="2A7901E4" w14:textId="77777777" w:rsidR="00457379" w:rsidRPr="00B76B77" w:rsidRDefault="00457379" w:rsidP="008E1FBB">
      <w:pPr>
        <w:pStyle w:val="a8"/>
        <w:tabs>
          <w:tab w:val="left" w:pos="426"/>
          <w:tab w:val="left" w:pos="993"/>
        </w:tabs>
        <w:ind w:left="426" w:right="0" w:firstLine="0"/>
        <w:rPr>
          <w:rFonts w:ascii="Arial" w:hAnsi="Arial" w:cs="Arial"/>
          <w:b/>
          <w:bCs/>
          <w:rtl/>
          <w:lang w:eastAsia="en-US"/>
        </w:rPr>
      </w:pPr>
      <w:r>
        <w:rPr>
          <w:rFonts w:ascii="Arial" w:hAnsi="Arial" w:cs="Arial"/>
          <w:b/>
          <w:bCs/>
          <w:rtl/>
          <w:lang w:eastAsia="en-US"/>
        </w:rPr>
        <w:t>בנוסף</w:t>
      </w:r>
      <w:r w:rsidR="0040786E">
        <w:rPr>
          <w:rFonts w:ascii="Arial" w:hAnsi="Arial" w:cs="Arial" w:hint="cs"/>
          <w:b/>
          <w:bCs/>
          <w:rtl/>
          <w:lang w:eastAsia="en-US"/>
        </w:rPr>
        <w:t>,</w:t>
      </w:r>
      <w:r>
        <w:rPr>
          <w:rFonts w:ascii="Arial" w:hAnsi="Arial" w:cs="Arial"/>
          <w:b/>
          <w:bCs/>
          <w:rtl/>
          <w:lang w:eastAsia="en-US"/>
        </w:rPr>
        <w:t xml:space="preserve"> יש לקחת בחשבון כי לפי </w:t>
      </w:r>
      <w:proofErr w:type="spellStart"/>
      <w:r>
        <w:rPr>
          <w:rFonts w:ascii="Arial" w:hAnsi="Arial" w:cs="Arial"/>
          <w:b/>
          <w:bCs/>
          <w:rtl/>
          <w:lang w:eastAsia="en-US"/>
        </w:rPr>
        <w:t>הת"י</w:t>
      </w:r>
      <w:proofErr w:type="spellEnd"/>
      <w:r>
        <w:rPr>
          <w:rFonts w:ascii="Arial" w:hAnsi="Arial" w:cs="Arial"/>
          <w:b/>
          <w:bCs/>
          <w:rtl/>
          <w:lang w:eastAsia="en-US"/>
        </w:rPr>
        <w:t xml:space="preserve">, והנחיות מהנדס האינסטלציה בקולטנים העוברים לגובה </w:t>
      </w:r>
      <w:r w:rsidR="001A5932">
        <w:rPr>
          <w:rFonts w:ascii="Arial" w:hAnsi="Arial" w:cs="Arial" w:hint="cs"/>
          <w:b/>
          <w:bCs/>
          <w:rtl/>
          <w:lang w:eastAsia="en-US"/>
        </w:rPr>
        <w:t>הבניי</w:t>
      </w:r>
      <w:r w:rsidR="001A5932">
        <w:rPr>
          <w:rFonts w:ascii="Arial" w:hAnsi="Arial" w:cs="Arial" w:hint="eastAsia"/>
          <w:b/>
          <w:bCs/>
          <w:rtl/>
          <w:lang w:eastAsia="en-US"/>
        </w:rPr>
        <w:t>ן</w:t>
      </w:r>
      <w:r>
        <w:rPr>
          <w:rFonts w:ascii="Arial" w:hAnsi="Arial" w:cs="Arial"/>
          <w:b/>
          <w:bCs/>
          <w:rtl/>
          <w:lang w:eastAsia="en-US"/>
        </w:rPr>
        <w:t xml:space="preserve"> </w:t>
      </w:r>
      <w:r w:rsidR="009779CB">
        <w:rPr>
          <w:rFonts w:ascii="Arial" w:hAnsi="Arial" w:cs="Arial"/>
          <w:b/>
          <w:bCs/>
          <w:rtl/>
          <w:lang w:eastAsia="en-US"/>
        </w:rPr>
        <w:t>יתכן וידרשו</w:t>
      </w:r>
      <w:r w:rsidR="0040786E">
        <w:rPr>
          <w:rFonts w:ascii="Arial" w:hAnsi="Arial" w:cs="Arial" w:hint="cs"/>
          <w:b/>
          <w:bCs/>
          <w:rtl/>
          <w:lang w:eastAsia="en-US"/>
        </w:rPr>
        <w:t xml:space="preserve"> </w:t>
      </w:r>
      <w:r>
        <w:rPr>
          <w:rFonts w:ascii="Arial" w:hAnsi="Arial" w:cs="Arial"/>
          <w:b/>
          <w:bCs/>
          <w:rtl/>
          <w:lang w:eastAsia="en-US"/>
        </w:rPr>
        <w:t xml:space="preserve">פתחי ביקורת, ולכן בדירות בהם </w:t>
      </w:r>
      <w:r w:rsidR="001A5932">
        <w:rPr>
          <w:rFonts w:ascii="Arial" w:hAnsi="Arial" w:cs="Arial" w:hint="cs"/>
          <w:b/>
          <w:bCs/>
          <w:rtl/>
          <w:lang w:eastAsia="en-US"/>
        </w:rPr>
        <w:t>יידר</w:t>
      </w:r>
      <w:r w:rsidR="001A5932">
        <w:rPr>
          <w:rFonts w:ascii="Arial" w:hAnsi="Arial" w:cs="Arial" w:hint="eastAsia"/>
          <w:b/>
          <w:bCs/>
          <w:rtl/>
          <w:lang w:eastAsia="en-US"/>
        </w:rPr>
        <w:t>ש</w:t>
      </w:r>
      <w:r>
        <w:rPr>
          <w:rFonts w:ascii="Arial" w:hAnsi="Arial" w:cs="Arial"/>
          <w:b/>
          <w:bCs/>
          <w:rtl/>
          <w:lang w:eastAsia="en-US"/>
        </w:rPr>
        <w:t xml:space="preserve"> ביצוע פתחי ביקורת אלו, אין לחסום אותם ויש לאפשר</w:t>
      </w:r>
      <w:r w:rsidR="009779CB">
        <w:rPr>
          <w:rFonts w:ascii="Arial" w:hAnsi="Arial" w:cs="Arial" w:hint="cs"/>
          <w:b/>
          <w:bCs/>
          <w:rtl/>
          <w:lang w:eastAsia="en-US"/>
        </w:rPr>
        <w:t xml:space="preserve"> </w:t>
      </w:r>
      <w:r>
        <w:rPr>
          <w:rFonts w:ascii="Arial" w:hAnsi="Arial" w:cs="Arial"/>
          <w:b/>
          <w:bCs/>
          <w:rtl/>
          <w:lang w:eastAsia="en-US"/>
        </w:rPr>
        <w:t>גישה לצרכי</w:t>
      </w:r>
      <w:r w:rsidR="009779CB">
        <w:rPr>
          <w:rFonts w:ascii="Arial" w:hAnsi="Arial" w:cs="Arial" w:hint="cs"/>
          <w:b/>
          <w:bCs/>
          <w:rtl/>
          <w:lang w:eastAsia="en-US"/>
        </w:rPr>
        <w:t xml:space="preserve"> </w:t>
      </w:r>
      <w:r>
        <w:rPr>
          <w:rFonts w:ascii="Arial" w:hAnsi="Arial" w:cs="Arial"/>
          <w:b/>
          <w:bCs/>
          <w:rtl/>
          <w:lang w:eastAsia="en-US"/>
        </w:rPr>
        <w:t>תחזוקה.</w:t>
      </w:r>
    </w:p>
    <w:p w14:paraId="7F4A602A" w14:textId="77777777" w:rsidR="0040786E" w:rsidRPr="008014C0" w:rsidRDefault="0040786E" w:rsidP="008E1FBB">
      <w:pPr>
        <w:tabs>
          <w:tab w:val="left" w:pos="720"/>
          <w:tab w:val="left" w:pos="1440"/>
          <w:tab w:val="left" w:pos="2160"/>
          <w:tab w:val="left" w:pos="2880"/>
          <w:tab w:val="left" w:pos="3600"/>
          <w:tab w:val="left" w:pos="4320"/>
        </w:tabs>
        <w:spacing w:line="360" w:lineRule="auto"/>
        <w:ind w:left="720" w:right="-142" w:hanging="294"/>
        <w:rPr>
          <w:rFonts w:ascii="Arial" w:hAnsi="Arial" w:cs="Arial"/>
          <w:sz w:val="18"/>
          <w:szCs w:val="18"/>
          <w:rtl/>
          <w:lang w:eastAsia="en-US"/>
        </w:rPr>
      </w:pPr>
    </w:p>
    <w:p w14:paraId="63583161" w14:textId="77777777" w:rsidR="00EB6A94" w:rsidRDefault="00EB6A94" w:rsidP="0094369C">
      <w:pPr>
        <w:tabs>
          <w:tab w:val="left" w:pos="720"/>
          <w:tab w:val="left" w:pos="993"/>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8014C0">
        <w:rPr>
          <w:rFonts w:ascii="Arial" w:hAnsi="Arial" w:cs="Arial"/>
          <w:sz w:val="18"/>
          <w:szCs w:val="18"/>
          <w:rtl/>
          <w:lang w:eastAsia="en-US"/>
        </w:rPr>
        <w:t>3.6.2</w:t>
      </w:r>
      <w:r w:rsidRPr="008014C0">
        <w:rPr>
          <w:rFonts w:ascii="Arial" w:hAnsi="Arial" w:cs="Arial" w:hint="cs"/>
          <w:sz w:val="18"/>
          <w:szCs w:val="18"/>
          <w:rtl/>
          <w:lang w:eastAsia="en-US"/>
        </w:rPr>
        <w:t xml:space="preserve"> </w:t>
      </w:r>
      <w:r w:rsidRPr="008014C0">
        <w:rPr>
          <w:rFonts w:ascii="Arial" w:hAnsi="Arial" w:cs="Arial"/>
          <w:sz w:val="18"/>
          <w:szCs w:val="18"/>
          <w:rtl/>
          <w:lang w:val="x-none" w:eastAsia="en-US"/>
        </w:rPr>
        <w:tab/>
      </w:r>
      <w:r w:rsidRPr="008014C0">
        <w:rPr>
          <w:rFonts w:ascii="Arial" w:hAnsi="Arial" w:cs="Arial" w:hint="cs"/>
          <w:b/>
          <w:bCs/>
          <w:sz w:val="18"/>
          <w:szCs w:val="18"/>
          <w:rtl/>
          <w:lang w:eastAsia="en-US"/>
        </w:rPr>
        <w:t xml:space="preserve">חימום </w:t>
      </w:r>
      <w:r w:rsidRPr="008014C0">
        <w:rPr>
          <w:rFonts w:ascii="Arial" w:hAnsi="Arial" w:cs="Arial"/>
          <w:b/>
          <w:bCs/>
          <w:sz w:val="18"/>
          <w:szCs w:val="18"/>
          <w:rtl/>
          <w:lang w:eastAsia="en-US"/>
        </w:rPr>
        <w:t>מים</w:t>
      </w:r>
      <w:r w:rsidRPr="00A87502">
        <w:rPr>
          <w:rFonts w:ascii="Arial" w:hAnsi="Arial" w:cs="Arial"/>
          <w:sz w:val="18"/>
          <w:szCs w:val="18"/>
          <w:rtl/>
          <w:lang w:eastAsia="en-US"/>
        </w:rPr>
        <w:t>:</w:t>
      </w:r>
      <w:r w:rsidRPr="008014C0">
        <w:rPr>
          <w:rFonts w:ascii="Arial" w:hAnsi="Arial" w:cs="Arial"/>
          <w:sz w:val="18"/>
          <w:szCs w:val="18"/>
          <w:rtl/>
          <w:lang w:eastAsia="en-US"/>
        </w:rPr>
        <w:t xml:space="preserve"> </w:t>
      </w:r>
      <w:r w:rsidR="0094369C">
        <w:rPr>
          <w:rFonts w:ascii="Arial" w:hAnsi="Arial" w:cs="Arial" w:hint="cs"/>
          <w:sz w:val="18"/>
          <w:szCs w:val="18"/>
          <w:rtl/>
          <w:lang w:eastAsia="en-US"/>
        </w:rPr>
        <w:t xml:space="preserve">מערכת </w:t>
      </w:r>
      <w:r>
        <w:rPr>
          <w:rFonts w:ascii="Arial" w:hAnsi="Arial" w:cs="Arial" w:hint="cs"/>
          <w:sz w:val="18"/>
          <w:szCs w:val="18"/>
          <w:rtl/>
          <w:lang w:eastAsia="en-US"/>
        </w:rPr>
        <w:t>הספקת מים חמים ל</w:t>
      </w:r>
      <w:r w:rsidR="0094369C">
        <w:rPr>
          <w:rFonts w:ascii="Arial" w:hAnsi="Arial" w:cs="Arial" w:hint="cs"/>
          <w:sz w:val="18"/>
          <w:szCs w:val="18"/>
          <w:rtl/>
          <w:lang w:eastAsia="en-US"/>
        </w:rPr>
        <w:t xml:space="preserve">כל </w:t>
      </w:r>
      <w:r>
        <w:rPr>
          <w:rFonts w:ascii="Arial" w:hAnsi="Arial" w:cs="Arial" w:hint="cs"/>
          <w:sz w:val="18"/>
          <w:szCs w:val="18"/>
          <w:rtl/>
          <w:lang w:eastAsia="en-US"/>
        </w:rPr>
        <w:t>דירות</w:t>
      </w:r>
      <w:r w:rsidR="0094369C">
        <w:rPr>
          <w:rFonts w:ascii="Arial" w:hAnsi="Arial" w:cs="Arial" w:hint="cs"/>
          <w:sz w:val="18"/>
          <w:szCs w:val="18"/>
          <w:rtl/>
          <w:lang w:eastAsia="en-US"/>
        </w:rPr>
        <w:t xml:space="preserve"> המגורים בבניין תהיה בהתאם לקבוע בתקנות התכנון והבניה (תכן בנייה) (תברואה), </w:t>
      </w:r>
      <w:proofErr w:type="spellStart"/>
      <w:r w:rsidR="0094369C">
        <w:rPr>
          <w:rFonts w:ascii="Arial" w:hAnsi="Arial" w:cs="Arial" w:hint="cs"/>
          <w:sz w:val="18"/>
          <w:szCs w:val="18"/>
          <w:rtl/>
          <w:lang w:eastAsia="en-US"/>
        </w:rPr>
        <w:t>תש"ף</w:t>
      </w:r>
      <w:proofErr w:type="spellEnd"/>
      <w:r w:rsidR="0094369C">
        <w:rPr>
          <w:rFonts w:ascii="Arial" w:hAnsi="Arial" w:cs="Arial" w:hint="cs"/>
          <w:sz w:val="18"/>
          <w:szCs w:val="18"/>
          <w:rtl/>
          <w:lang w:eastAsia="en-US"/>
        </w:rPr>
        <w:t xml:space="preserve"> </w:t>
      </w:r>
      <w:r w:rsidR="0094369C">
        <w:rPr>
          <w:rFonts w:ascii="Arial" w:hAnsi="Arial" w:cs="Arial"/>
          <w:sz w:val="18"/>
          <w:szCs w:val="18"/>
          <w:rtl/>
          <w:lang w:eastAsia="en-US"/>
        </w:rPr>
        <w:t>–</w:t>
      </w:r>
      <w:r w:rsidR="0094369C">
        <w:rPr>
          <w:rFonts w:ascii="Arial" w:hAnsi="Arial" w:cs="Arial" w:hint="cs"/>
          <w:sz w:val="18"/>
          <w:szCs w:val="18"/>
          <w:rtl/>
          <w:lang w:eastAsia="en-US"/>
        </w:rPr>
        <w:t xml:space="preserve"> 2019 , ולהוראות כל דין. </w:t>
      </w:r>
      <w:r>
        <w:rPr>
          <w:rFonts w:ascii="Arial" w:hAnsi="Arial" w:cs="Arial" w:hint="cs"/>
          <w:sz w:val="18"/>
          <w:szCs w:val="18"/>
          <w:rtl/>
          <w:lang w:eastAsia="en-US"/>
        </w:rPr>
        <w:t xml:space="preserve"> </w:t>
      </w:r>
    </w:p>
    <w:p w14:paraId="496B3579" w14:textId="77777777" w:rsidR="00EB6A94" w:rsidRDefault="00B50734" w:rsidP="003E4279">
      <w:pPr>
        <w:tabs>
          <w:tab w:val="left" w:pos="720"/>
          <w:tab w:val="left" w:pos="993"/>
          <w:tab w:val="left" w:pos="1702"/>
          <w:tab w:val="left" w:pos="2880"/>
          <w:tab w:val="left" w:pos="3600"/>
          <w:tab w:val="left" w:pos="4320"/>
        </w:tabs>
        <w:spacing w:line="360" w:lineRule="auto"/>
        <w:ind w:left="1287" w:right="-142" w:hanging="294"/>
        <w:rPr>
          <w:rFonts w:ascii="Arial" w:hAnsi="Arial" w:cs="Arial"/>
          <w:sz w:val="18"/>
          <w:szCs w:val="18"/>
          <w:rtl/>
          <w:lang w:eastAsia="en-US"/>
        </w:rPr>
      </w:pPr>
      <w:r w:rsidRPr="003E4279">
        <w:rPr>
          <w:rFonts w:ascii="Arial" w:hAnsi="Arial" w:cs="Arial" w:hint="cs"/>
          <w:sz w:val="18"/>
          <w:szCs w:val="18"/>
          <w:rtl/>
          <w:lang w:eastAsia="en-US"/>
        </w:rPr>
        <w:t xml:space="preserve">3.6.2.1    </w:t>
      </w:r>
      <w:r w:rsidR="0094369C" w:rsidRPr="003E4279">
        <w:rPr>
          <w:rFonts w:ascii="Arial" w:hAnsi="Arial" w:cs="Arial" w:hint="cs"/>
          <w:sz w:val="18"/>
          <w:szCs w:val="18"/>
          <w:rtl/>
          <w:lang w:eastAsia="en-US"/>
        </w:rPr>
        <w:t xml:space="preserve">במערכת אספקת מים חמים יותקנו מכלי לחץ לאגירת מים חמים שנפחם יהיה </w:t>
      </w:r>
      <w:r w:rsidR="003E4279">
        <w:rPr>
          <w:rFonts w:ascii="Arial" w:hAnsi="Arial" w:cs="Arial" w:hint="cs"/>
          <w:sz w:val="18"/>
          <w:szCs w:val="18"/>
          <w:rtl/>
          <w:lang w:eastAsia="en-US"/>
        </w:rPr>
        <w:t xml:space="preserve">לפחות </w:t>
      </w:r>
      <w:r w:rsidR="0094369C" w:rsidRPr="003E4279">
        <w:rPr>
          <w:rFonts w:ascii="Arial" w:hAnsi="Arial" w:cs="Arial" w:hint="cs"/>
          <w:sz w:val="18"/>
          <w:szCs w:val="18"/>
          <w:rtl/>
          <w:lang w:eastAsia="en-US"/>
        </w:rPr>
        <w:t>בהתאם לק</w:t>
      </w:r>
      <w:r w:rsidR="0094369C" w:rsidRPr="001932B3">
        <w:rPr>
          <w:rFonts w:ascii="Arial" w:hAnsi="Arial" w:cs="Arial" w:hint="cs"/>
          <w:sz w:val="18"/>
          <w:szCs w:val="18"/>
          <w:rtl/>
          <w:lang w:eastAsia="en-US"/>
        </w:rPr>
        <w:t>בוע בתקנות</w:t>
      </w:r>
      <w:r w:rsidR="003E4279" w:rsidRPr="001932B3">
        <w:rPr>
          <w:rFonts w:ascii="Arial" w:hAnsi="Arial" w:cs="Arial" w:hint="cs"/>
          <w:sz w:val="18"/>
          <w:szCs w:val="18"/>
          <w:rtl/>
          <w:lang w:eastAsia="en-US"/>
        </w:rPr>
        <w:t xml:space="preserve"> (בדירה בת </w:t>
      </w:r>
      <w:r w:rsidR="003E4279" w:rsidRPr="001932B3">
        <w:rPr>
          <w:rFonts w:ascii="Arial" w:hAnsi="Arial" w:cs="Arial"/>
          <w:sz w:val="18"/>
          <w:szCs w:val="18"/>
          <w:rtl/>
          <w:lang w:eastAsia="en-US"/>
        </w:rPr>
        <w:tab/>
      </w:r>
      <w:r w:rsidR="003E4279" w:rsidRPr="001932B3">
        <w:rPr>
          <w:rFonts w:ascii="Arial" w:hAnsi="Arial" w:cs="Arial" w:hint="cs"/>
          <w:sz w:val="18"/>
          <w:szCs w:val="18"/>
          <w:rtl/>
          <w:lang w:eastAsia="en-US"/>
        </w:rPr>
        <w:t xml:space="preserve">חדר אחד </w:t>
      </w:r>
      <w:r w:rsidR="003E4279" w:rsidRPr="001932B3">
        <w:rPr>
          <w:rFonts w:ascii="Arial" w:hAnsi="Arial" w:cs="Arial"/>
          <w:sz w:val="18"/>
          <w:szCs w:val="18"/>
          <w:rtl/>
          <w:lang w:eastAsia="en-US"/>
        </w:rPr>
        <w:t>–</w:t>
      </w:r>
      <w:r w:rsidR="003E4279" w:rsidRPr="001932B3">
        <w:rPr>
          <w:rFonts w:ascii="Arial" w:hAnsi="Arial" w:cs="Arial" w:hint="cs"/>
          <w:sz w:val="18"/>
          <w:szCs w:val="18"/>
          <w:rtl/>
          <w:lang w:eastAsia="en-US"/>
        </w:rPr>
        <w:t xml:space="preserve"> 60 ליטר. בדירת בת 2- 3 חדרים- 120 ליטרים, בדירות 4 חדרים ויותר - 150</w:t>
      </w:r>
      <w:r w:rsidR="003E4279" w:rsidRPr="001932B3">
        <w:rPr>
          <w:rFonts w:ascii="Arial" w:hAnsi="Arial" w:cs="Arial"/>
          <w:sz w:val="18"/>
          <w:szCs w:val="18"/>
          <w:rtl/>
          <w:lang w:eastAsia="en-US"/>
        </w:rPr>
        <w:t xml:space="preserve"> ליטרים</w:t>
      </w:r>
      <w:r w:rsidR="001932B3" w:rsidRPr="001932B3">
        <w:rPr>
          <w:rFonts w:ascii="Arial" w:hAnsi="Arial" w:cs="Arial" w:hint="cs"/>
          <w:sz w:val="18"/>
          <w:szCs w:val="18"/>
          <w:rtl/>
          <w:lang w:eastAsia="en-US"/>
        </w:rPr>
        <w:t>)</w:t>
      </w:r>
      <w:r w:rsidR="003E4279" w:rsidRPr="001932B3">
        <w:rPr>
          <w:rFonts w:ascii="Arial" w:hAnsi="Arial" w:cs="Arial" w:hint="cs"/>
          <w:sz w:val="18"/>
          <w:szCs w:val="18"/>
          <w:rtl/>
          <w:lang w:eastAsia="en-US"/>
        </w:rPr>
        <w:t>;</w:t>
      </w:r>
      <w:r w:rsidR="003E4279">
        <w:rPr>
          <w:rFonts w:ascii="Arial" w:hAnsi="Arial" w:cs="Arial" w:hint="cs"/>
          <w:b/>
          <w:bCs/>
          <w:sz w:val="18"/>
          <w:szCs w:val="18"/>
          <w:rtl/>
          <w:lang w:eastAsia="en-US"/>
        </w:rPr>
        <w:t xml:space="preserve"> </w:t>
      </w:r>
      <w:r w:rsidR="003E4279" w:rsidRPr="003E4279">
        <w:rPr>
          <w:rFonts w:ascii="Arial" w:hAnsi="Arial" w:cs="Arial" w:hint="cs"/>
          <w:sz w:val="18"/>
          <w:szCs w:val="18"/>
          <w:rtl/>
          <w:lang w:eastAsia="en-US"/>
        </w:rPr>
        <w:t xml:space="preserve">במכלי הלחץ יותקן חימום </w:t>
      </w:r>
      <w:r w:rsidR="003E4279">
        <w:rPr>
          <w:rFonts w:ascii="Arial" w:hAnsi="Arial" w:cs="Arial"/>
          <w:sz w:val="18"/>
          <w:szCs w:val="18"/>
          <w:rtl/>
          <w:lang w:eastAsia="en-US"/>
        </w:rPr>
        <w:tab/>
      </w:r>
      <w:r w:rsidR="003E4279" w:rsidRPr="003E4279">
        <w:rPr>
          <w:rFonts w:ascii="Arial" w:hAnsi="Arial" w:cs="Arial" w:hint="cs"/>
          <w:sz w:val="18"/>
          <w:szCs w:val="18"/>
          <w:rtl/>
          <w:lang w:eastAsia="en-US"/>
        </w:rPr>
        <w:t>עם אלמנ</w:t>
      </w:r>
      <w:r w:rsidR="001932B3">
        <w:rPr>
          <w:rFonts w:ascii="Arial" w:hAnsi="Arial" w:cs="Arial" w:hint="cs"/>
          <w:sz w:val="18"/>
          <w:szCs w:val="18"/>
          <w:rtl/>
          <w:lang w:eastAsia="en-US"/>
        </w:rPr>
        <w:t>ט</w:t>
      </w:r>
      <w:r w:rsidR="003E4279" w:rsidRPr="003E4279">
        <w:rPr>
          <w:rFonts w:ascii="Arial" w:hAnsi="Arial" w:cs="Arial" w:hint="cs"/>
          <w:sz w:val="18"/>
          <w:szCs w:val="18"/>
          <w:rtl/>
          <w:lang w:eastAsia="en-US"/>
        </w:rPr>
        <w:t xml:space="preserve"> עזר חשמלי והתקן </w:t>
      </w:r>
      <w:r w:rsidR="00401B2B" w:rsidRPr="003E4279">
        <w:rPr>
          <w:rFonts w:ascii="Arial" w:hAnsi="Arial" w:cs="Arial" w:hint="cs"/>
          <w:sz w:val="18"/>
          <w:szCs w:val="18"/>
          <w:rtl/>
          <w:lang w:eastAsia="en-US"/>
        </w:rPr>
        <w:t>קוצ</w:t>
      </w:r>
      <w:r w:rsidR="00401B2B">
        <w:rPr>
          <w:rFonts w:ascii="Arial" w:hAnsi="Arial" w:cs="Arial" w:hint="cs"/>
          <w:sz w:val="18"/>
          <w:szCs w:val="18"/>
          <w:rtl/>
          <w:lang w:eastAsia="en-US"/>
        </w:rPr>
        <w:t>ב</w:t>
      </w:r>
      <w:r w:rsidR="00401B2B" w:rsidRPr="003E4279">
        <w:rPr>
          <w:rFonts w:ascii="Arial" w:hAnsi="Arial" w:cs="Arial" w:hint="cs"/>
          <w:sz w:val="18"/>
          <w:szCs w:val="18"/>
          <w:rtl/>
          <w:lang w:eastAsia="en-US"/>
        </w:rPr>
        <w:t xml:space="preserve"> </w:t>
      </w:r>
      <w:r w:rsidR="003E4279" w:rsidRPr="003E4279">
        <w:rPr>
          <w:rFonts w:ascii="Arial" w:hAnsi="Arial" w:cs="Arial" w:hint="cs"/>
          <w:sz w:val="18"/>
          <w:szCs w:val="18"/>
          <w:rtl/>
          <w:lang w:eastAsia="en-US"/>
        </w:rPr>
        <w:t>זמן הכולל מפסק המאפשר לתכנן מראש את זמני ההפעלה</w:t>
      </w:r>
      <w:r w:rsidR="003E4279">
        <w:rPr>
          <w:rFonts w:ascii="Arial" w:hAnsi="Arial" w:cs="Arial" w:hint="cs"/>
          <w:sz w:val="18"/>
          <w:szCs w:val="18"/>
          <w:rtl/>
          <w:lang w:eastAsia="en-US"/>
        </w:rPr>
        <w:t xml:space="preserve"> </w:t>
      </w:r>
      <w:r w:rsidR="00E0740A">
        <w:rPr>
          <w:rFonts w:ascii="Arial" w:hAnsi="Arial" w:cs="Arial" w:hint="cs"/>
          <w:sz w:val="18"/>
          <w:szCs w:val="18"/>
          <w:rtl/>
          <w:lang w:eastAsia="en-US"/>
        </w:rPr>
        <w:t xml:space="preserve"> ("שעון שבת")</w:t>
      </w:r>
      <w:r w:rsidR="00EB6A94">
        <w:rPr>
          <w:rFonts w:ascii="Arial" w:hAnsi="Arial" w:cs="Arial" w:hint="cs"/>
          <w:sz w:val="18"/>
          <w:szCs w:val="18"/>
          <w:rtl/>
          <w:lang w:eastAsia="en-US"/>
        </w:rPr>
        <w:t xml:space="preserve">. </w:t>
      </w:r>
    </w:p>
    <w:p w14:paraId="30EF37A1" w14:textId="77777777" w:rsidR="00CD7DB2" w:rsidRPr="008014C0" w:rsidRDefault="00CD7DB2" w:rsidP="00142E40">
      <w:pPr>
        <w:tabs>
          <w:tab w:val="left" w:pos="720"/>
          <w:tab w:val="left" w:pos="1702"/>
          <w:tab w:val="left" w:pos="2880"/>
          <w:tab w:val="left" w:pos="3600"/>
          <w:tab w:val="left" w:pos="4320"/>
        </w:tabs>
        <w:spacing w:line="360" w:lineRule="auto"/>
        <w:ind w:left="1702" w:right="-142" w:hanging="709"/>
        <w:rPr>
          <w:rFonts w:ascii="Arial" w:hAnsi="Arial" w:cs="Arial"/>
          <w:sz w:val="18"/>
          <w:szCs w:val="18"/>
          <w:rtl/>
          <w:lang w:eastAsia="en-US"/>
        </w:rPr>
      </w:pPr>
      <w:r>
        <w:rPr>
          <w:rFonts w:ascii="Arial" w:hAnsi="Arial" w:cs="Arial" w:hint="cs"/>
          <w:sz w:val="18"/>
          <w:szCs w:val="18"/>
          <w:rtl/>
          <w:lang w:eastAsia="en-US"/>
        </w:rPr>
        <w:t xml:space="preserve">3.6.2.2   </w:t>
      </w:r>
      <w:r w:rsidR="003E4279">
        <w:rPr>
          <w:rFonts w:ascii="Arial" w:hAnsi="Arial" w:cs="Arial" w:hint="cs"/>
          <w:sz w:val="18"/>
          <w:szCs w:val="18"/>
          <w:rtl/>
          <w:lang w:eastAsia="en-US"/>
        </w:rPr>
        <w:t>מיכל הלחץ לאגירת מים יותקן במקום מוסתר אך נגיש כדוגמת חלל מסתור הכביסה</w:t>
      </w:r>
      <w:r w:rsidR="00142E40">
        <w:rPr>
          <w:rFonts w:ascii="Arial" w:hAnsi="Arial" w:cs="Arial" w:hint="cs"/>
          <w:sz w:val="18"/>
          <w:szCs w:val="18"/>
          <w:rtl/>
          <w:lang w:eastAsia="en-US"/>
        </w:rPr>
        <w:t>/מערכות</w:t>
      </w:r>
      <w:r w:rsidR="003E4279">
        <w:rPr>
          <w:rFonts w:ascii="Arial" w:hAnsi="Arial" w:cs="Arial" w:hint="cs"/>
          <w:sz w:val="18"/>
          <w:szCs w:val="18"/>
          <w:rtl/>
          <w:lang w:eastAsia="en-US"/>
        </w:rPr>
        <w:t xml:space="preserve"> או בארון שירות במבואה </w:t>
      </w:r>
      <w:proofErr w:type="spellStart"/>
      <w:r w:rsidR="003E4279">
        <w:rPr>
          <w:rFonts w:ascii="Arial" w:hAnsi="Arial" w:cs="Arial" w:hint="cs"/>
          <w:sz w:val="18"/>
          <w:szCs w:val="18"/>
          <w:rtl/>
          <w:lang w:eastAsia="en-US"/>
        </w:rPr>
        <w:t>הקומתית</w:t>
      </w:r>
      <w:proofErr w:type="spellEnd"/>
      <w:r w:rsidR="003E4279">
        <w:rPr>
          <w:rFonts w:ascii="Arial" w:hAnsi="Arial" w:cs="Arial" w:hint="cs"/>
          <w:sz w:val="18"/>
          <w:szCs w:val="18"/>
          <w:rtl/>
          <w:lang w:eastAsia="en-US"/>
        </w:rPr>
        <w:t xml:space="preserve"> </w:t>
      </w:r>
      <w:r w:rsidR="00142E40">
        <w:rPr>
          <w:rFonts w:ascii="Arial" w:hAnsi="Arial" w:cs="Arial" w:hint="cs"/>
          <w:sz w:val="18"/>
          <w:szCs w:val="18"/>
          <w:rtl/>
          <w:lang w:eastAsia="en-US"/>
        </w:rPr>
        <w:t xml:space="preserve"> </w:t>
      </w:r>
      <w:r w:rsidR="003E4279">
        <w:rPr>
          <w:rFonts w:ascii="Arial" w:hAnsi="Arial" w:cs="Arial" w:hint="cs"/>
          <w:sz w:val="18"/>
          <w:szCs w:val="18"/>
          <w:rtl/>
          <w:lang w:eastAsia="en-US"/>
        </w:rPr>
        <w:t>או על גג המבנה.</w:t>
      </w:r>
    </w:p>
    <w:p w14:paraId="6435D8B4" w14:textId="0460A76F" w:rsidR="00A96D77" w:rsidRPr="003E4279"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sz w:val="18"/>
          <w:szCs w:val="18"/>
          <w:rtl/>
          <w:lang w:eastAsia="en-US"/>
        </w:rPr>
      </w:pPr>
      <w:r w:rsidRPr="003E4279">
        <w:rPr>
          <w:rFonts w:ascii="Arial" w:hAnsi="Arial" w:cs="Arial"/>
          <w:sz w:val="18"/>
          <w:szCs w:val="18"/>
          <w:rtl/>
          <w:lang w:eastAsia="en-US"/>
        </w:rPr>
        <w:t>3.6.3</w:t>
      </w:r>
      <w:r w:rsidRPr="003E4279">
        <w:rPr>
          <w:rFonts w:ascii="Arial" w:hAnsi="Arial" w:cs="Arial"/>
          <w:sz w:val="18"/>
          <w:szCs w:val="18"/>
          <w:rtl/>
          <w:lang w:eastAsia="en-US"/>
        </w:rPr>
        <w:tab/>
      </w:r>
      <w:r w:rsidRPr="003E4279">
        <w:rPr>
          <w:rFonts w:ascii="Arial" w:hAnsi="Arial" w:cs="Arial"/>
          <w:b/>
          <w:bCs/>
          <w:sz w:val="18"/>
          <w:szCs w:val="18"/>
          <w:rtl/>
          <w:lang w:eastAsia="en-US"/>
        </w:rPr>
        <w:t>חיבור מים חמים לכלים</w:t>
      </w:r>
      <w:r w:rsidRPr="003E4279">
        <w:rPr>
          <w:rFonts w:ascii="Arial" w:hAnsi="Arial" w:cs="Arial"/>
          <w:sz w:val="18"/>
          <w:szCs w:val="18"/>
          <w:rtl/>
          <w:lang w:eastAsia="en-US"/>
        </w:rPr>
        <w:t xml:space="preserve">: קערות מטבח ורחצה, </w:t>
      </w:r>
      <w:r w:rsidR="00B72BE8">
        <w:rPr>
          <w:rFonts w:ascii="Arial" w:hAnsi="Arial" w:cs="Arial" w:hint="cs"/>
          <w:sz w:val="18"/>
          <w:szCs w:val="18"/>
          <w:rtl/>
          <w:lang w:eastAsia="en-US"/>
        </w:rPr>
        <w:t>מקלחת</w:t>
      </w:r>
      <w:r w:rsidR="005C2CFE">
        <w:rPr>
          <w:rFonts w:ascii="Arial" w:hAnsi="Arial" w:cs="Arial" w:hint="cs"/>
          <w:sz w:val="18"/>
          <w:szCs w:val="18"/>
          <w:rtl/>
          <w:lang w:eastAsia="en-US"/>
        </w:rPr>
        <w:t>.</w:t>
      </w:r>
    </w:p>
    <w:p w14:paraId="00C75A98" w14:textId="495BAEEB" w:rsidR="00A96D77" w:rsidRPr="00A411D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i/>
          <w:iCs/>
          <w:color w:val="FF0000"/>
          <w:sz w:val="18"/>
          <w:szCs w:val="18"/>
          <w:rtl/>
          <w:lang w:eastAsia="en-US"/>
        </w:rPr>
      </w:pPr>
      <w:r w:rsidRPr="00C76E43">
        <w:rPr>
          <w:rFonts w:ascii="Arial" w:hAnsi="Arial" w:cs="Arial"/>
          <w:sz w:val="18"/>
          <w:szCs w:val="18"/>
          <w:rtl/>
          <w:lang w:eastAsia="en-US"/>
        </w:rPr>
        <w:t>3.6.4</w:t>
      </w:r>
      <w:r>
        <w:rPr>
          <w:rFonts w:ascii="Arial" w:hAnsi="Arial" w:cs="Arial" w:hint="cs"/>
          <w:color w:val="000000"/>
          <w:sz w:val="18"/>
          <w:szCs w:val="18"/>
          <w:rtl/>
          <w:lang w:eastAsia="en-US"/>
        </w:rPr>
        <w:t xml:space="preserve"> </w:t>
      </w:r>
      <w:r w:rsidRPr="00C76E43">
        <w:rPr>
          <w:rFonts w:ascii="Arial" w:hAnsi="Arial" w:cs="Arial"/>
          <w:sz w:val="18"/>
          <w:szCs w:val="18"/>
          <w:rtl/>
          <w:lang w:eastAsia="en-US"/>
        </w:rPr>
        <w:tab/>
      </w:r>
      <w:r w:rsidRPr="0094369C">
        <w:rPr>
          <w:rFonts w:ascii="Arial" w:hAnsi="Arial" w:cs="Arial"/>
          <w:b/>
          <w:bCs/>
          <w:sz w:val="18"/>
          <w:szCs w:val="18"/>
          <w:rtl/>
          <w:lang w:eastAsia="en-US"/>
        </w:rPr>
        <w:t xml:space="preserve">ברז </w:t>
      </w:r>
      <w:r w:rsidRPr="0094369C">
        <w:rPr>
          <w:rFonts w:ascii="Arial" w:hAnsi="Arial" w:cs="Arial" w:hint="cs"/>
          <w:b/>
          <w:bCs/>
          <w:sz w:val="18"/>
          <w:szCs w:val="18"/>
          <w:rtl/>
          <w:lang w:eastAsia="en-US"/>
        </w:rPr>
        <w:t>"דלי"</w:t>
      </w:r>
      <w:r w:rsidRPr="0094369C">
        <w:rPr>
          <w:rFonts w:ascii="Arial" w:hAnsi="Arial" w:cs="Arial"/>
          <w:sz w:val="18"/>
          <w:szCs w:val="18"/>
          <w:rtl/>
          <w:lang w:eastAsia="en-US"/>
        </w:rPr>
        <w:t xml:space="preserve">: </w:t>
      </w:r>
      <w:r w:rsidR="006B75F1" w:rsidRPr="0094369C">
        <w:rPr>
          <w:rFonts w:ascii="Arial" w:hAnsi="Arial" w:cs="Arial" w:hint="cs"/>
          <w:sz w:val="18"/>
          <w:szCs w:val="18"/>
          <w:rtl/>
          <w:lang w:eastAsia="en-US"/>
        </w:rPr>
        <w:t>יש</w:t>
      </w:r>
      <w:r w:rsidR="006B75F1" w:rsidRPr="0094369C">
        <w:rPr>
          <w:rFonts w:ascii="Arial" w:hAnsi="Arial" w:cs="Arial" w:hint="cs"/>
          <w:color w:val="000000"/>
          <w:sz w:val="18"/>
          <w:szCs w:val="18"/>
          <w:rtl/>
          <w:lang w:eastAsia="en-US"/>
        </w:rPr>
        <w:t>.</w:t>
      </w:r>
      <w:r w:rsidR="00343B5B" w:rsidRPr="0094369C">
        <w:rPr>
          <w:rFonts w:ascii="Arial" w:hAnsi="Arial" w:cs="Arial" w:hint="cs"/>
          <w:color w:val="000000"/>
          <w:sz w:val="18"/>
          <w:szCs w:val="18"/>
          <w:rtl/>
          <w:lang w:eastAsia="en-US"/>
        </w:rPr>
        <w:t xml:space="preserve"> </w:t>
      </w:r>
      <w:r w:rsidR="006B75F1" w:rsidRPr="0094369C">
        <w:rPr>
          <w:rFonts w:ascii="Arial" w:hAnsi="Arial" w:cs="Arial" w:hint="cs"/>
          <w:color w:val="000000"/>
          <w:sz w:val="18"/>
          <w:szCs w:val="18"/>
          <w:rtl/>
          <w:lang w:eastAsia="en-US"/>
        </w:rPr>
        <w:t>(</w:t>
      </w:r>
      <w:r w:rsidR="00E0740A" w:rsidRPr="0094369C">
        <w:rPr>
          <w:rFonts w:ascii="Arial" w:hAnsi="Arial" w:cs="Arial" w:hint="cs"/>
          <w:color w:val="000000"/>
          <w:sz w:val="18"/>
          <w:szCs w:val="18"/>
          <w:rtl/>
          <w:lang w:eastAsia="en-US"/>
        </w:rPr>
        <w:t>ביציאה למרפסת שמש</w:t>
      </w:r>
      <w:r w:rsidR="00E0740A" w:rsidRPr="0094369C">
        <w:rPr>
          <w:rFonts w:ascii="Arial" w:hAnsi="Arial" w:cs="Arial"/>
          <w:color w:val="000000"/>
          <w:sz w:val="18"/>
          <w:szCs w:val="18"/>
          <w:rtl/>
          <w:lang w:eastAsia="en-US"/>
        </w:rPr>
        <w:t>–</w:t>
      </w:r>
      <w:r w:rsidR="00E0740A" w:rsidRPr="0094369C">
        <w:rPr>
          <w:rFonts w:ascii="Arial" w:hAnsi="Arial" w:cs="Arial" w:hint="cs"/>
          <w:color w:val="000000"/>
          <w:sz w:val="18"/>
          <w:szCs w:val="18"/>
          <w:rtl/>
          <w:lang w:eastAsia="en-US"/>
        </w:rPr>
        <w:t xml:space="preserve"> ברז אחד לדירה</w:t>
      </w:r>
      <w:r w:rsidR="006B75F1" w:rsidRPr="0094369C">
        <w:rPr>
          <w:rFonts w:ascii="Arial" w:hAnsi="Arial" w:cs="Arial" w:hint="cs"/>
          <w:color w:val="000000"/>
          <w:sz w:val="18"/>
          <w:szCs w:val="18"/>
          <w:rtl/>
          <w:lang w:eastAsia="en-US"/>
        </w:rPr>
        <w:t>).</w:t>
      </w:r>
    </w:p>
    <w:p w14:paraId="7AEB2D97" w14:textId="77777777" w:rsidR="00A96D77" w:rsidRDefault="00A96D77" w:rsidP="008E1FB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rtl/>
          <w:lang w:eastAsia="en-US"/>
        </w:rPr>
      </w:pPr>
      <w:r w:rsidRPr="00B76B77">
        <w:rPr>
          <w:rFonts w:ascii="Arial" w:hAnsi="Arial" w:cs="Arial"/>
          <w:color w:val="000000"/>
          <w:sz w:val="18"/>
          <w:szCs w:val="18"/>
          <w:rtl/>
          <w:lang w:eastAsia="en-US"/>
        </w:rPr>
        <w:t>3.6.5</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מים לדירה</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יש </w:t>
      </w:r>
      <w:r>
        <w:rPr>
          <w:rFonts w:ascii="Arial" w:hAnsi="Arial" w:cs="Arial" w:hint="cs"/>
          <w:color w:val="000000"/>
          <w:sz w:val="18"/>
          <w:szCs w:val="18"/>
          <w:rtl/>
          <w:lang w:eastAsia="en-US"/>
        </w:rPr>
        <w:t>(מיקום לפי החלטת החברה).</w:t>
      </w:r>
    </w:p>
    <w:p w14:paraId="2B40F8C9" w14:textId="77777777" w:rsidR="00A96D77" w:rsidRDefault="00A96D77" w:rsidP="0020009D">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3.6.6</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חומר הצינורות</w:t>
      </w:r>
      <w:r w:rsidRPr="00A87502">
        <w:rPr>
          <w:rFonts w:ascii="Arial" w:hAnsi="Arial" w:cs="Arial"/>
          <w:color w:val="000000"/>
          <w:sz w:val="18"/>
          <w:szCs w:val="18"/>
          <w:rtl/>
          <w:lang w:eastAsia="en-US"/>
        </w:rPr>
        <w:t>:</w:t>
      </w:r>
      <w:r w:rsidRPr="00B76B77">
        <w:rPr>
          <w:rFonts w:ascii="Arial" w:hAnsi="Arial" w:cs="Arial"/>
          <w:b/>
          <w:bCs/>
          <w:color w:val="000000"/>
          <w:sz w:val="18"/>
          <w:szCs w:val="18"/>
          <w:rtl/>
          <w:lang w:eastAsia="en-US"/>
        </w:rPr>
        <w:t xml:space="preserve"> מים חמים וקרים</w:t>
      </w:r>
      <w:r w:rsidRPr="00A87502">
        <w:rPr>
          <w:rFonts w:ascii="Arial" w:hAnsi="Arial" w:cs="Arial"/>
          <w:color w:val="000000"/>
          <w:sz w:val="18"/>
          <w:szCs w:val="18"/>
          <w:rtl/>
          <w:lang w:eastAsia="en-US"/>
        </w:rPr>
        <w:t>:</w:t>
      </w:r>
      <w:r w:rsidRPr="00B76B77">
        <w:rPr>
          <w:rFonts w:ascii="Arial" w:hAnsi="Arial" w:cs="Arial"/>
          <w:color w:val="000000"/>
          <w:sz w:val="18"/>
          <w:szCs w:val="18"/>
          <w:rtl/>
          <w:lang w:eastAsia="en-US"/>
        </w:rPr>
        <w:t xml:space="preserve"> פלדה מגולוונת, </w:t>
      </w:r>
      <w:proofErr w:type="spellStart"/>
      <w:r w:rsidRPr="00B76B77">
        <w:rPr>
          <w:rFonts w:ascii="Arial" w:hAnsi="Arial" w:cs="Arial"/>
          <w:color w:val="000000"/>
          <w:sz w:val="18"/>
          <w:szCs w:val="18"/>
          <w:rtl/>
          <w:lang w:eastAsia="en-US"/>
        </w:rPr>
        <w:t>פקסגול</w:t>
      </w:r>
      <w:proofErr w:type="spellEnd"/>
      <w:r w:rsidRPr="00B76B77">
        <w:rPr>
          <w:rFonts w:ascii="Arial" w:hAnsi="Arial" w:cs="Arial"/>
          <w:color w:val="000000"/>
          <w:sz w:val="18"/>
          <w:szCs w:val="18"/>
          <w:rtl/>
          <w:lang w:eastAsia="en-US"/>
        </w:rPr>
        <w:t xml:space="preserve">, </w:t>
      </w:r>
      <w:r>
        <w:rPr>
          <w:rFonts w:ascii="Arial" w:hAnsi="Arial" w:cs="Arial"/>
          <w:color w:val="000000"/>
          <w:sz w:val="18"/>
          <w:szCs w:val="18"/>
          <w:lang w:eastAsia="en-US"/>
        </w:rPr>
        <w:t>PPR</w:t>
      </w:r>
      <w:r>
        <w:rPr>
          <w:rFonts w:ascii="Arial" w:hAnsi="Arial" w:cs="Arial" w:hint="cs"/>
          <w:color w:val="000000"/>
          <w:sz w:val="18"/>
          <w:szCs w:val="18"/>
          <w:rtl/>
          <w:lang w:eastAsia="en-US"/>
        </w:rPr>
        <w:t>,</w:t>
      </w:r>
      <w:r w:rsidRPr="00B76B77">
        <w:rPr>
          <w:rFonts w:ascii="Arial" w:hAnsi="Arial" w:cs="Arial"/>
          <w:color w:val="000000"/>
          <w:sz w:val="18"/>
          <w:szCs w:val="18"/>
          <w:rtl/>
          <w:lang w:eastAsia="en-US"/>
        </w:rPr>
        <w:t xml:space="preserve"> </w:t>
      </w:r>
      <w:r w:rsidRPr="00B76B77">
        <w:rPr>
          <w:rFonts w:ascii="Arial" w:hAnsi="Arial" w:cs="Arial"/>
          <w:color w:val="000000"/>
          <w:sz w:val="18"/>
          <w:szCs w:val="18"/>
          <w:lang w:eastAsia="en-US"/>
        </w:rPr>
        <w:t>S.P</w:t>
      </w:r>
      <w:r w:rsidR="0020009D">
        <w:rPr>
          <w:rFonts w:ascii="Arial" w:hAnsi="Arial" w:cs="Arial" w:hint="cs"/>
          <w:b/>
          <w:bCs/>
          <w:color w:val="000000"/>
          <w:sz w:val="18"/>
          <w:szCs w:val="18"/>
          <w:rtl/>
          <w:lang w:eastAsia="en-US"/>
        </w:rPr>
        <w:t>, ד</w:t>
      </w:r>
      <w:r w:rsidRPr="00B76B77">
        <w:rPr>
          <w:rFonts w:ascii="Arial" w:hAnsi="Arial" w:cs="Arial"/>
          <w:b/>
          <w:bCs/>
          <w:color w:val="000000"/>
          <w:sz w:val="18"/>
          <w:szCs w:val="18"/>
          <w:rtl/>
          <w:lang w:eastAsia="en-US"/>
        </w:rPr>
        <w:t>לוחין</w:t>
      </w:r>
      <w:r w:rsidRPr="00A87502">
        <w:rPr>
          <w:rFonts w:ascii="Arial" w:hAnsi="Arial" w:cs="Arial"/>
          <w:color w:val="000000"/>
          <w:sz w:val="18"/>
          <w:szCs w:val="18"/>
          <w:rtl/>
          <w:lang w:eastAsia="en-US"/>
        </w:rPr>
        <w:t>:</w:t>
      </w:r>
      <w:r w:rsidRPr="0076522D">
        <w:rPr>
          <w:rFonts w:ascii="Arial" w:hAnsi="Arial" w:cs="Arial"/>
          <w:b/>
          <w:bCs/>
          <w:color w:val="000000"/>
          <w:sz w:val="18"/>
          <w:szCs w:val="18"/>
          <w:rtl/>
          <w:lang w:eastAsia="en-US"/>
        </w:rPr>
        <w:t xml:space="preserve"> </w:t>
      </w:r>
      <w:r w:rsidRPr="00B76B77">
        <w:rPr>
          <w:rFonts w:ascii="Arial" w:hAnsi="Arial" w:cs="Arial"/>
          <w:color w:val="000000"/>
          <w:sz w:val="18"/>
          <w:szCs w:val="18"/>
          <w:rtl/>
          <w:lang w:eastAsia="en-US"/>
        </w:rPr>
        <w:t xml:space="preserve">פלסטי, </w:t>
      </w:r>
      <w:r w:rsidRPr="00B76B77">
        <w:rPr>
          <w:rFonts w:ascii="Arial" w:hAnsi="Arial" w:cs="Arial"/>
          <w:b/>
          <w:bCs/>
          <w:color w:val="000000"/>
          <w:sz w:val="18"/>
          <w:szCs w:val="18"/>
          <w:rtl/>
          <w:lang w:eastAsia="en-US"/>
        </w:rPr>
        <w:t>שפכים</w:t>
      </w:r>
      <w:r w:rsidRPr="00B76B77">
        <w:rPr>
          <w:rFonts w:ascii="Arial" w:hAnsi="Arial" w:cs="Arial"/>
          <w:color w:val="000000"/>
          <w:sz w:val="18"/>
          <w:szCs w:val="18"/>
          <w:rtl/>
          <w:lang w:eastAsia="en-US"/>
        </w:rPr>
        <w:t>: פלסטי.</w:t>
      </w:r>
    </w:p>
    <w:p w14:paraId="769510DB" w14:textId="77777777" w:rsidR="00A96D77" w:rsidRDefault="00A96D77" w:rsidP="00401B2B">
      <w:pPr>
        <w:tabs>
          <w:tab w:val="left" w:pos="993"/>
          <w:tab w:val="left" w:pos="1440"/>
          <w:tab w:val="left" w:pos="2160"/>
          <w:tab w:val="left" w:pos="2880"/>
          <w:tab w:val="left" w:pos="3600"/>
          <w:tab w:val="left" w:pos="4320"/>
        </w:tabs>
        <w:spacing w:line="360" w:lineRule="auto"/>
        <w:ind w:left="993" w:right="-142" w:hanging="567"/>
        <w:rPr>
          <w:rFonts w:ascii="Arial" w:hAnsi="Arial" w:cs="Arial"/>
          <w:color w:val="000000"/>
          <w:sz w:val="18"/>
          <w:szCs w:val="18"/>
          <w:u w:val="single"/>
          <w:rtl/>
          <w:lang w:eastAsia="en-US"/>
        </w:rPr>
      </w:pPr>
      <w:r w:rsidRPr="00B76B77">
        <w:rPr>
          <w:rFonts w:ascii="Arial" w:hAnsi="Arial" w:cs="Arial"/>
          <w:color w:val="000000"/>
          <w:sz w:val="18"/>
          <w:szCs w:val="18"/>
          <w:rtl/>
          <w:lang w:eastAsia="en-US"/>
        </w:rPr>
        <w:t>3.6.7</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צנרת גז בדיר</w:t>
      </w:r>
      <w:r>
        <w:rPr>
          <w:rFonts w:ascii="Arial" w:hAnsi="Arial" w:cs="Arial"/>
          <w:b/>
          <w:bCs/>
          <w:color w:val="000000"/>
          <w:sz w:val="18"/>
          <w:szCs w:val="18"/>
          <w:rtl/>
          <w:lang w:eastAsia="en-US"/>
        </w:rPr>
        <w:t>ה ממקור הגז ועד נקודת הגז במטבח</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E022EA">
        <w:rPr>
          <w:rFonts w:ascii="Arial" w:hAnsi="Arial" w:cs="Arial"/>
          <w:color w:val="000000"/>
          <w:sz w:val="18"/>
          <w:szCs w:val="18"/>
          <w:rtl/>
          <w:lang w:eastAsia="en-US"/>
        </w:rPr>
        <w:t>יש</w:t>
      </w:r>
      <w:r w:rsidR="00343B5B">
        <w:rPr>
          <w:rFonts w:ascii="Arial" w:hAnsi="Arial" w:cs="Arial" w:hint="cs"/>
          <w:color w:val="000000"/>
          <w:sz w:val="18"/>
          <w:szCs w:val="18"/>
          <w:rtl/>
          <w:lang w:eastAsia="en-US"/>
        </w:rPr>
        <w:t xml:space="preserve">, </w:t>
      </w:r>
    </w:p>
    <w:p w14:paraId="4FB49998" w14:textId="77777777" w:rsidR="00A96D77" w:rsidRDefault="00A96D77"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r w:rsidRPr="00B76B77">
        <w:rPr>
          <w:rFonts w:ascii="Arial" w:hAnsi="Arial" w:cs="Arial"/>
          <w:color w:val="000000"/>
          <w:sz w:val="18"/>
          <w:szCs w:val="18"/>
          <w:rtl/>
          <w:lang w:eastAsia="en-US"/>
        </w:rPr>
        <w:t>3.6.8</w:t>
      </w:r>
      <w:r w:rsidRPr="00B76B77">
        <w:rPr>
          <w:rFonts w:ascii="Arial" w:hAnsi="Arial" w:cs="Arial"/>
          <w:color w:val="000000"/>
          <w:sz w:val="18"/>
          <w:szCs w:val="18"/>
          <w:rtl/>
          <w:lang w:eastAsia="en-US"/>
        </w:rPr>
        <w:tab/>
      </w:r>
      <w:r w:rsidRPr="00B76B77">
        <w:rPr>
          <w:rFonts w:ascii="Arial" w:hAnsi="Arial" w:cs="Arial"/>
          <w:b/>
          <w:bCs/>
          <w:color w:val="000000"/>
          <w:sz w:val="18"/>
          <w:szCs w:val="18"/>
          <w:rtl/>
          <w:lang w:eastAsia="en-US"/>
        </w:rPr>
        <w:t>הכנה למונה גז לדירה</w:t>
      </w:r>
      <w:r w:rsidRPr="00B76B77">
        <w:rPr>
          <w:rFonts w:ascii="Arial" w:hAnsi="Arial" w:cs="Arial"/>
          <w:color w:val="000000"/>
          <w:sz w:val="18"/>
          <w:szCs w:val="18"/>
          <w:rtl/>
          <w:lang w:eastAsia="en-US"/>
        </w:rPr>
        <w:t>: יש.</w:t>
      </w:r>
    </w:p>
    <w:p w14:paraId="5E7535C2" w14:textId="77777777" w:rsidR="008F0115" w:rsidRDefault="008F0115" w:rsidP="008E1FBB">
      <w:pPr>
        <w:tabs>
          <w:tab w:val="left" w:pos="993"/>
          <w:tab w:val="left" w:pos="1440"/>
          <w:tab w:val="left" w:pos="2160"/>
          <w:tab w:val="left" w:pos="2880"/>
          <w:tab w:val="left" w:pos="3600"/>
          <w:tab w:val="left" w:pos="4320"/>
        </w:tabs>
        <w:spacing w:line="360" w:lineRule="auto"/>
        <w:ind w:right="-142" w:firstLine="426"/>
        <w:rPr>
          <w:rFonts w:ascii="Arial" w:hAnsi="Arial" w:cs="Arial"/>
          <w:color w:val="000000"/>
          <w:sz w:val="18"/>
          <w:szCs w:val="18"/>
          <w:rtl/>
          <w:lang w:eastAsia="en-US"/>
        </w:rPr>
      </w:pPr>
    </w:p>
    <w:p w14:paraId="519C2FA3" w14:textId="77777777" w:rsidR="00771F74" w:rsidRDefault="00771F74" w:rsidP="002F328C">
      <w:pPr>
        <w:pStyle w:val="1"/>
        <w:tabs>
          <w:tab w:val="left" w:pos="1422"/>
        </w:tabs>
        <w:spacing w:before="20" w:after="20"/>
        <w:ind w:left="720" w:right="-181"/>
        <w:jc w:val="left"/>
        <w:rPr>
          <w:b w:val="0"/>
          <w:bCs w:val="0"/>
          <w:u w:val="none"/>
          <w:rtl/>
        </w:rPr>
      </w:pPr>
      <w:r w:rsidRPr="001B693C">
        <w:rPr>
          <w:rFonts w:ascii="Arial" w:hAnsi="Arial" w:cs="Arial"/>
          <w:b w:val="0"/>
          <w:bCs w:val="0"/>
          <w:sz w:val="18"/>
          <w:szCs w:val="18"/>
          <w:u w:val="none"/>
          <w:rtl/>
        </w:rPr>
        <w:t xml:space="preserve">מובהר בזאת כי בהתאם לס' 59ה (ב) לחוק המקרקעין, תשכ"ט </w:t>
      </w:r>
      <w:r w:rsidR="002F328C">
        <w:rPr>
          <w:rFonts w:ascii="Arial" w:hAnsi="Arial" w:cs="Arial" w:hint="cs"/>
          <w:b w:val="0"/>
          <w:bCs w:val="0"/>
          <w:sz w:val="18"/>
          <w:szCs w:val="18"/>
          <w:u w:val="none"/>
          <w:rtl/>
        </w:rPr>
        <w:t>-</w:t>
      </w:r>
      <w:r w:rsidRPr="001B693C">
        <w:rPr>
          <w:rFonts w:ascii="Arial" w:hAnsi="Arial" w:cs="Arial"/>
          <w:b w:val="0"/>
          <w:bCs w:val="0"/>
          <w:sz w:val="18"/>
          <w:szCs w:val="18"/>
          <w:u w:val="none"/>
          <w:rtl/>
        </w:rPr>
        <w:t xml:space="preserve"> 1969, מיתקנים או צנרת של מערכת גז מרכזית שנועדו לשמש את כל בעלי הדירות או חלקם, למעט מיכל, מונה או וסת הניתנים לפירוק, יהוו חלק מהרכוש</w:t>
      </w:r>
      <w:r>
        <w:rPr>
          <w:rFonts w:ascii="Arial" w:hAnsi="Arial" w:cs="Arial" w:hint="cs"/>
          <w:b w:val="0"/>
          <w:bCs w:val="0"/>
          <w:sz w:val="18"/>
          <w:szCs w:val="18"/>
          <w:u w:val="none"/>
          <w:rtl/>
        </w:rPr>
        <w:t xml:space="preserve"> המשותף</w:t>
      </w:r>
      <w:r w:rsidRPr="004B1C34">
        <w:rPr>
          <w:rFonts w:hint="cs"/>
          <w:b w:val="0"/>
          <w:bCs w:val="0"/>
          <w:u w:val="none"/>
          <w:rtl/>
        </w:rPr>
        <w:t>.</w:t>
      </w:r>
    </w:p>
    <w:p w14:paraId="6FDC6A16" w14:textId="77777777" w:rsidR="0061417F" w:rsidRPr="00343E28" w:rsidRDefault="00A87502" w:rsidP="005A6E78">
      <w:pPr>
        <w:numPr>
          <w:ilvl w:val="1"/>
          <w:numId w:val="3"/>
        </w:numPr>
        <w:tabs>
          <w:tab w:val="left" w:pos="720"/>
          <w:tab w:val="left" w:pos="2160"/>
          <w:tab w:val="left" w:pos="2880"/>
          <w:tab w:val="left" w:pos="3600"/>
          <w:tab w:val="left" w:pos="4320"/>
        </w:tabs>
        <w:ind w:left="720" w:right="720" w:firstLine="0"/>
        <w:contextualSpacing/>
        <w:rPr>
          <w:rFonts w:ascii="Arial" w:hAnsi="Arial" w:cs="Arial"/>
          <w:b/>
          <w:bCs/>
          <w:color w:val="000000"/>
          <w:sz w:val="18"/>
          <w:szCs w:val="18"/>
          <w:u w:val="single"/>
          <w:lang w:eastAsia="en-US"/>
        </w:rPr>
      </w:pPr>
      <w:r>
        <w:rPr>
          <w:rFonts w:ascii="Arial" w:hAnsi="Arial" w:cs="Arial"/>
          <w:b/>
          <w:bCs/>
          <w:color w:val="000000"/>
          <w:sz w:val="18"/>
          <w:szCs w:val="18"/>
          <w:rtl/>
          <w:lang w:eastAsia="en-US"/>
        </w:rPr>
        <w:br w:type="page"/>
      </w:r>
      <w:r w:rsidR="006D00B1" w:rsidRPr="00343E28">
        <w:rPr>
          <w:rFonts w:ascii="Arial" w:hAnsi="Arial" w:cs="Arial"/>
          <w:b/>
          <w:bCs/>
          <w:color w:val="000000"/>
          <w:sz w:val="18"/>
          <w:szCs w:val="18"/>
          <w:rtl/>
          <w:lang w:eastAsia="en-US"/>
        </w:rPr>
        <w:lastRenderedPageBreak/>
        <w:t>טבלה מס' 5 – מתקני חשמל ותקשורת</w:t>
      </w:r>
      <w:r w:rsidR="00767CFF" w:rsidRPr="00343E28">
        <w:rPr>
          <w:rFonts w:ascii="Arial" w:hAnsi="Arial" w:cs="Arial" w:hint="cs"/>
          <w:b/>
          <w:bCs/>
          <w:color w:val="000000"/>
          <w:sz w:val="18"/>
          <w:szCs w:val="18"/>
          <w:rtl/>
          <w:lang w:eastAsia="en-US"/>
        </w:rPr>
        <w:t xml:space="preserve"> (ראה הערות לאחר </w:t>
      </w:r>
      <w:r w:rsidR="000277B5" w:rsidRPr="00343E28">
        <w:rPr>
          <w:rFonts w:ascii="Arial" w:hAnsi="Arial" w:cs="Arial" w:hint="cs"/>
          <w:b/>
          <w:bCs/>
          <w:color w:val="000000"/>
          <w:sz w:val="18"/>
          <w:szCs w:val="18"/>
          <w:rtl/>
          <w:lang w:eastAsia="en-US"/>
        </w:rPr>
        <w:t>טבלה זו</w:t>
      </w:r>
      <w:r w:rsidR="00767CFF" w:rsidRPr="00343E28">
        <w:rPr>
          <w:rFonts w:ascii="Arial" w:hAnsi="Arial" w:cs="Arial" w:hint="cs"/>
          <w:b/>
          <w:bCs/>
          <w:color w:val="000000"/>
          <w:sz w:val="18"/>
          <w:szCs w:val="18"/>
          <w:rtl/>
          <w:lang w:eastAsia="en-US"/>
        </w:rPr>
        <w:t>)</w:t>
      </w:r>
    </w:p>
    <w:p w14:paraId="75DEC114" w14:textId="77777777" w:rsidR="004A7D88" w:rsidRPr="00343E28" w:rsidRDefault="004A7D88"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7DA21C77" w14:textId="77777777" w:rsidR="00245FA7" w:rsidRDefault="00245FA7"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r w:rsidRPr="00E0740A">
        <w:rPr>
          <w:rFonts w:ascii="Arial" w:hAnsi="Arial" w:cs="Arial" w:hint="cs"/>
          <w:b/>
          <w:bCs/>
          <w:color w:val="000000"/>
          <w:sz w:val="18"/>
          <w:szCs w:val="18"/>
          <w:highlight w:val="lightGray"/>
          <w:u w:val="single"/>
          <w:rtl/>
          <w:lang w:eastAsia="en-US"/>
        </w:rPr>
        <w:t>מחיר זיכוי לנקודות מאור, בית תקע ונקודות טלפון, ראה נספח ג'</w:t>
      </w:r>
    </w:p>
    <w:p w14:paraId="4F2AF957" w14:textId="77777777" w:rsidR="0033593E" w:rsidRDefault="0033593E" w:rsidP="004A7D88">
      <w:pPr>
        <w:tabs>
          <w:tab w:val="left" w:pos="2160"/>
          <w:tab w:val="left" w:pos="2880"/>
          <w:tab w:val="left" w:pos="3600"/>
          <w:tab w:val="left" w:pos="4320"/>
        </w:tabs>
        <w:ind w:left="720" w:right="720"/>
        <w:contextualSpacing/>
        <w:rPr>
          <w:rFonts w:ascii="Arial" w:hAnsi="Arial" w:cs="Arial"/>
          <w:b/>
          <w:bCs/>
          <w:color w:val="000000"/>
          <w:sz w:val="18"/>
          <w:szCs w:val="18"/>
          <w:u w:val="single"/>
          <w:rtl/>
          <w:lang w:eastAsia="en-US"/>
        </w:rPr>
      </w:pPr>
    </w:p>
    <w:p w14:paraId="3EAC5F0A" w14:textId="77777777" w:rsidR="009374F1" w:rsidRDefault="0033593E" w:rsidP="00B12B4E">
      <w:pPr>
        <w:tabs>
          <w:tab w:val="left" w:pos="720"/>
          <w:tab w:val="left" w:pos="1440"/>
          <w:tab w:val="left" w:pos="2160"/>
          <w:tab w:val="left" w:pos="2880"/>
          <w:tab w:val="left" w:pos="3600"/>
          <w:tab w:val="left" w:pos="4320"/>
        </w:tabs>
        <w:spacing w:line="240" w:lineRule="exact"/>
        <w:ind w:left="720" w:right="-142" w:hanging="578"/>
        <w:rPr>
          <w:rFonts w:ascii="Arial" w:hAnsi="Arial" w:cs="Arial"/>
          <w:b/>
          <w:bCs/>
          <w:color w:val="000000"/>
          <w:sz w:val="18"/>
          <w:szCs w:val="18"/>
          <w:u w:val="single"/>
          <w:rtl/>
          <w:lang w:eastAsia="en-US"/>
        </w:rPr>
      </w:pPr>
      <w:r w:rsidRPr="0033593E">
        <w:rPr>
          <w:rFonts w:ascii="Arial" w:hAnsi="Arial" w:cs="Arial"/>
          <w:b/>
          <w:bCs/>
          <w:szCs w:val="20"/>
          <w:rtl/>
          <w:lang w:eastAsia="en-US"/>
        </w:rPr>
        <w:tab/>
      </w:r>
    </w:p>
    <w:p w14:paraId="75C6D3B4" w14:textId="77777777" w:rsidR="009374F1" w:rsidRPr="00D60C6A" w:rsidRDefault="009374F1" w:rsidP="0010162C">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r w:rsidR="0010162C" w:rsidRPr="0010162C">
        <w:rPr>
          <w:rFonts w:ascii="Arial" w:hAnsi="Arial" w:cs="Arial" w:hint="cs"/>
          <w:color w:val="000000"/>
          <w:sz w:val="18"/>
          <w:szCs w:val="18"/>
          <w:rtl/>
          <w:lang w:eastAsia="en-US"/>
        </w:rPr>
        <w:t>.</w:t>
      </w:r>
    </w:p>
    <w:p w14:paraId="67B48EC2" w14:textId="77777777" w:rsidR="00840445" w:rsidRPr="00840445" w:rsidRDefault="00840445" w:rsidP="00190F9B">
      <w:pPr>
        <w:tabs>
          <w:tab w:val="left" w:pos="2160"/>
          <w:tab w:val="left" w:pos="2880"/>
          <w:tab w:val="left" w:pos="3600"/>
          <w:tab w:val="left" w:pos="4320"/>
        </w:tabs>
        <w:ind w:left="720" w:right="720"/>
        <w:contextualSpacing/>
        <w:rPr>
          <w:rFonts w:ascii="Arial" w:hAnsi="Arial" w:cs="Arial"/>
          <w:b/>
          <w:bCs/>
          <w:color w:val="000000"/>
          <w:sz w:val="10"/>
          <w:szCs w:val="10"/>
          <w:u w:val="single"/>
          <w:lang w:eastAsia="en-US"/>
        </w:rPr>
      </w:pPr>
    </w:p>
    <w:tbl>
      <w:tblPr>
        <w:bidiVisual/>
        <w:tblW w:w="1020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457"/>
        <w:gridCol w:w="1219"/>
        <w:gridCol w:w="1195"/>
        <w:gridCol w:w="1306"/>
        <w:gridCol w:w="1396"/>
        <w:gridCol w:w="1682"/>
        <w:gridCol w:w="1951"/>
      </w:tblGrid>
      <w:tr w:rsidR="002D2CDD" w:rsidRPr="00180AB8" w14:paraId="11823BBF" w14:textId="77777777" w:rsidTr="00A25D42">
        <w:trPr>
          <w:cantSplit/>
          <w:trHeight w:val="1020"/>
          <w:tblHeader/>
          <w:jc w:val="center"/>
        </w:trPr>
        <w:tc>
          <w:tcPr>
            <w:tcW w:w="1457" w:type="dxa"/>
            <w:tcBorders>
              <w:bottom w:val="single" w:sz="12" w:space="0" w:color="000000"/>
              <w:right w:val="single" w:sz="12" w:space="0" w:color="auto"/>
            </w:tcBorders>
            <w:shd w:val="clear" w:color="auto" w:fill="D9D9D9"/>
            <w:vAlign w:val="center"/>
          </w:tcPr>
          <w:p w14:paraId="14D597BF"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מיקום</w:t>
            </w:r>
          </w:p>
        </w:tc>
        <w:tc>
          <w:tcPr>
            <w:tcW w:w="1219" w:type="dxa"/>
            <w:tcBorders>
              <w:left w:val="single" w:sz="12" w:space="0" w:color="auto"/>
              <w:bottom w:val="single" w:sz="12" w:space="0" w:color="000000"/>
            </w:tcBorders>
            <w:shd w:val="clear" w:color="auto" w:fill="D9D9D9"/>
            <w:vAlign w:val="center"/>
          </w:tcPr>
          <w:p w14:paraId="612B4A1C"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נקודת מאור</w:t>
            </w:r>
          </w:p>
          <w:p w14:paraId="54C6F833"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קיר</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 xml:space="preserve"> תקרה</w:t>
            </w:r>
            <w:r w:rsidR="00C35994">
              <w:rPr>
                <w:rFonts w:ascii="Arial" w:hAnsi="Arial" w:cs="Arial" w:hint="cs"/>
                <w:b/>
                <w:bCs/>
                <w:color w:val="000000"/>
                <w:sz w:val="18"/>
                <w:szCs w:val="18"/>
                <w:rtl/>
                <w:lang w:eastAsia="en-US"/>
              </w:rPr>
              <w:t>,</w:t>
            </w:r>
          </w:p>
          <w:p w14:paraId="702CA92C"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כולל מפסק</w:t>
            </w:r>
          </w:p>
        </w:tc>
        <w:tc>
          <w:tcPr>
            <w:tcW w:w="1195" w:type="dxa"/>
            <w:tcBorders>
              <w:bottom w:val="single" w:sz="12" w:space="0" w:color="000000"/>
            </w:tcBorders>
            <w:shd w:val="clear" w:color="auto" w:fill="D9D9D9"/>
            <w:vAlign w:val="center"/>
          </w:tcPr>
          <w:p w14:paraId="7C62E55B"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7905D54F" w14:textId="77777777" w:rsidR="002D2CDD"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מעגל</w:t>
            </w:r>
          </w:p>
          <w:p w14:paraId="6FD51E46" w14:textId="77777777" w:rsidR="009374F1" w:rsidRPr="00180AB8" w:rsidRDefault="009374F1"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מאור משותף</w:t>
            </w:r>
          </w:p>
        </w:tc>
        <w:tc>
          <w:tcPr>
            <w:tcW w:w="1306" w:type="dxa"/>
            <w:tcBorders>
              <w:bottom w:val="single" w:sz="12" w:space="0" w:color="000000"/>
            </w:tcBorders>
            <w:shd w:val="clear" w:color="auto" w:fill="D9D9D9"/>
            <w:vAlign w:val="center"/>
          </w:tcPr>
          <w:p w14:paraId="5DF756E5"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74CD6595" w14:textId="77777777" w:rsidR="002D2CDD" w:rsidRPr="00180AB8" w:rsidRDefault="009374F1"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Pr>
                <w:rFonts w:ascii="Arial" w:hAnsi="Arial" w:cs="Arial" w:hint="cs"/>
                <w:b/>
                <w:bCs/>
                <w:color w:val="000000"/>
                <w:sz w:val="18"/>
                <w:szCs w:val="18"/>
                <w:rtl/>
                <w:lang w:eastAsia="en-US"/>
              </w:rPr>
              <w:t>כוח במעגל משותף</w:t>
            </w:r>
            <w:r w:rsidR="002D2CDD" w:rsidRPr="00180AB8">
              <w:rPr>
                <w:rFonts w:ascii="Arial" w:hAnsi="Arial" w:cs="Arial" w:hint="cs"/>
                <w:b/>
                <w:bCs/>
                <w:color w:val="000000"/>
                <w:sz w:val="18"/>
                <w:szCs w:val="18"/>
                <w:rtl/>
                <w:lang w:eastAsia="en-US"/>
              </w:rPr>
              <w:t xml:space="preserve">   </w:t>
            </w:r>
          </w:p>
        </w:tc>
        <w:tc>
          <w:tcPr>
            <w:tcW w:w="1396" w:type="dxa"/>
            <w:tcBorders>
              <w:bottom w:val="single" w:sz="12" w:space="0" w:color="000000"/>
            </w:tcBorders>
            <w:shd w:val="clear" w:color="auto" w:fill="D9D9D9"/>
            <w:vAlign w:val="center"/>
          </w:tcPr>
          <w:p w14:paraId="06BEEF88"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בית</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תקע</w:t>
            </w:r>
          </w:p>
          <w:p w14:paraId="65F7E52F"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כוח</w:t>
            </w:r>
            <w:r w:rsidRPr="00180AB8">
              <w:rPr>
                <w:rFonts w:ascii="Arial" w:hAnsi="Arial" w:cs="Arial"/>
                <w:b/>
                <w:bCs/>
                <w:color w:val="000000"/>
                <w:sz w:val="18"/>
                <w:szCs w:val="18"/>
                <w:lang w:eastAsia="en-US"/>
              </w:rPr>
              <w:t xml:space="preserve"> </w:t>
            </w:r>
            <w:r w:rsidRPr="00180AB8">
              <w:rPr>
                <w:rFonts w:ascii="Arial" w:hAnsi="Arial" w:cs="Arial" w:hint="cs"/>
                <w:b/>
                <w:bCs/>
                <w:color w:val="000000"/>
                <w:sz w:val="18"/>
                <w:szCs w:val="18"/>
                <w:rtl/>
                <w:lang w:eastAsia="en-US"/>
              </w:rPr>
              <w:t>במעגל</w:t>
            </w:r>
          </w:p>
          <w:p w14:paraId="72201F6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נפרד</w:t>
            </w:r>
          </w:p>
        </w:tc>
        <w:tc>
          <w:tcPr>
            <w:tcW w:w="1682" w:type="dxa"/>
            <w:tcBorders>
              <w:bottom w:val="single" w:sz="12" w:space="0" w:color="000000"/>
            </w:tcBorders>
            <w:shd w:val="clear" w:color="auto" w:fill="D9D9D9"/>
            <w:vAlign w:val="center"/>
          </w:tcPr>
          <w:p w14:paraId="55629341"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w:t>
            </w:r>
          </w:p>
          <w:p w14:paraId="41B80BCA"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טלוויזיה</w:t>
            </w:r>
            <w:r w:rsidRPr="00180AB8">
              <w:rPr>
                <w:rFonts w:ascii="Arial" w:hAnsi="Arial" w:cs="Arial"/>
                <w:b/>
                <w:bCs/>
                <w:color w:val="000000"/>
                <w:sz w:val="18"/>
                <w:szCs w:val="18"/>
                <w:lang w:eastAsia="en-US"/>
              </w:rPr>
              <w:t>;</w:t>
            </w:r>
          </w:p>
          <w:p w14:paraId="4CA922CB"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תקשורת</w:t>
            </w:r>
            <w:r w:rsidRPr="00180AB8">
              <w:rPr>
                <w:rFonts w:ascii="Arial" w:hAnsi="Arial" w:cs="Arial"/>
                <w:b/>
                <w:bCs/>
                <w:color w:val="000000"/>
                <w:sz w:val="18"/>
                <w:szCs w:val="18"/>
                <w:lang w:eastAsia="en-US"/>
              </w:rPr>
              <w:t>;</w:t>
            </w:r>
          </w:p>
          <w:p w14:paraId="0FA89A7E"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lang w:eastAsia="en-US"/>
              </w:rPr>
            </w:pPr>
            <w:r w:rsidRPr="00180AB8">
              <w:rPr>
                <w:rFonts w:ascii="Arial" w:hAnsi="Arial" w:cs="Arial" w:hint="cs"/>
                <w:b/>
                <w:bCs/>
                <w:color w:val="000000"/>
                <w:sz w:val="18"/>
                <w:szCs w:val="18"/>
                <w:rtl/>
                <w:lang w:eastAsia="en-US"/>
              </w:rPr>
              <w:t>נק' טלפון</w:t>
            </w:r>
            <w:r w:rsidRPr="00180AB8">
              <w:rPr>
                <w:rFonts w:ascii="Arial" w:hAnsi="Arial" w:cs="Arial"/>
                <w:b/>
                <w:bCs/>
                <w:color w:val="000000"/>
                <w:sz w:val="18"/>
                <w:szCs w:val="18"/>
                <w:lang w:eastAsia="en-US"/>
              </w:rPr>
              <w:t>.</w:t>
            </w:r>
          </w:p>
          <w:p w14:paraId="523B97F5" w14:textId="77777777" w:rsidR="002D2CDD" w:rsidRPr="00180AB8" w:rsidRDefault="002D2CDD" w:rsidP="00963358">
            <w:pPr>
              <w:tabs>
                <w:tab w:val="left" w:pos="720"/>
                <w:tab w:val="left" w:pos="1440"/>
                <w:tab w:val="left" w:pos="2160"/>
                <w:tab w:val="left" w:pos="2880"/>
                <w:tab w:val="left" w:pos="3600"/>
                <w:tab w:val="left" w:pos="4320"/>
              </w:tabs>
              <w:autoSpaceDE w:val="0"/>
              <w:autoSpaceDN w:val="0"/>
              <w:adjustRightInd w:val="0"/>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סה</w:t>
            </w:r>
            <w:r w:rsidRPr="00180AB8">
              <w:rPr>
                <w:rFonts w:ascii="Arial" w:hAnsi="Arial" w:cs="Arial"/>
                <w:b/>
                <w:bCs/>
                <w:color w:val="000000"/>
                <w:sz w:val="18"/>
                <w:szCs w:val="18"/>
                <w:lang w:eastAsia="en-US"/>
              </w:rPr>
              <w:t>"</w:t>
            </w:r>
            <w:r w:rsidRPr="00180AB8">
              <w:rPr>
                <w:rFonts w:ascii="Arial" w:hAnsi="Arial" w:cs="Arial" w:hint="cs"/>
                <w:b/>
                <w:bCs/>
                <w:color w:val="000000"/>
                <w:sz w:val="18"/>
                <w:szCs w:val="18"/>
                <w:rtl/>
                <w:lang w:eastAsia="en-US"/>
              </w:rPr>
              <w:t>כ</w:t>
            </w:r>
            <w:r w:rsidRPr="00180AB8">
              <w:rPr>
                <w:rFonts w:ascii="Arial" w:hAnsi="Arial" w:cs="Arial"/>
                <w:b/>
                <w:bCs/>
                <w:color w:val="000000"/>
                <w:sz w:val="18"/>
                <w:szCs w:val="18"/>
                <w:lang w:eastAsia="en-US"/>
              </w:rPr>
              <w:t xml:space="preserve"> 3 </w:t>
            </w:r>
            <w:r w:rsidRPr="00180AB8">
              <w:rPr>
                <w:rFonts w:ascii="Arial" w:hAnsi="Arial" w:cs="Arial" w:hint="cs"/>
                <w:b/>
                <w:bCs/>
                <w:color w:val="000000"/>
                <w:sz w:val="18"/>
                <w:szCs w:val="18"/>
                <w:rtl/>
                <w:lang w:eastAsia="en-US"/>
              </w:rPr>
              <w:t>נקודות</w:t>
            </w:r>
          </w:p>
        </w:tc>
        <w:tc>
          <w:tcPr>
            <w:tcW w:w="1951" w:type="dxa"/>
            <w:tcBorders>
              <w:bottom w:val="single" w:sz="12" w:space="0" w:color="000000"/>
            </w:tcBorders>
            <w:shd w:val="clear" w:color="auto" w:fill="D9D9D9"/>
            <w:vAlign w:val="center"/>
          </w:tcPr>
          <w:p w14:paraId="5341771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color w:val="000000"/>
                <w:sz w:val="18"/>
                <w:szCs w:val="18"/>
                <w:rtl/>
                <w:lang w:eastAsia="en-US"/>
              </w:rPr>
            </w:pPr>
            <w:r w:rsidRPr="00180AB8">
              <w:rPr>
                <w:rFonts w:ascii="Arial" w:hAnsi="Arial" w:cs="Arial" w:hint="cs"/>
                <w:b/>
                <w:bCs/>
                <w:color w:val="000000"/>
                <w:sz w:val="18"/>
                <w:szCs w:val="18"/>
                <w:rtl/>
                <w:lang w:eastAsia="en-US"/>
              </w:rPr>
              <w:t>אחר/ הערות</w:t>
            </w:r>
          </w:p>
        </w:tc>
      </w:tr>
      <w:tr w:rsidR="002D2CDD" w:rsidRPr="00180AB8" w14:paraId="40D70C4E" w14:textId="77777777" w:rsidTr="00A25D42">
        <w:trPr>
          <w:cantSplit/>
          <w:trHeight w:val="567"/>
          <w:jc w:val="center"/>
        </w:trPr>
        <w:tc>
          <w:tcPr>
            <w:tcW w:w="1457" w:type="dxa"/>
            <w:tcBorders>
              <w:right w:val="single" w:sz="12" w:space="0" w:color="auto"/>
            </w:tcBorders>
            <w:shd w:val="clear" w:color="auto" w:fill="D9D9D9"/>
            <w:vAlign w:val="center"/>
          </w:tcPr>
          <w:p w14:paraId="4C3ABD1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כניסה</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לדירה</w:t>
            </w:r>
          </w:p>
          <w:p w14:paraId="0474153D"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או</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מבואה</w:t>
            </w:r>
          </w:p>
        </w:tc>
        <w:tc>
          <w:tcPr>
            <w:tcW w:w="1219" w:type="dxa"/>
            <w:tcBorders>
              <w:left w:val="single" w:sz="12" w:space="0" w:color="auto"/>
            </w:tcBorders>
            <w:shd w:val="clear" w:color="auto" w:fill="auto"/>
            <w:vAlign w:val="center"/>
          </w:tcPr>
          <w:p w14:paraId="745F7363"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0CDA9FF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3A36A78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5DC50097"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69B47CF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4C2A0C75"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פעמון+ לחצן</w:t>
            </w:r>
          </w:p>
          <w:p w14:paraId="042CB55B"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אינטרקום</w:t>
            </w:r>
          </w:p>
          <w:p w14:paraId="42361729"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xml:space="preserve">- מפסק תאורה </w:t>
            </w:r>
            <w:r w:rsidR="00C35994">
              <w:rPr>
                <w:rFonts w:ascii="Arial" w:hAnsi="Arial" w:cs="Arial" w:hint="cs"/>
                <w:sz w:val="16"/>
                <w:szCs w:val="16"/>
                <w:rtl/>
                <w:lang w:eastAsia="en-US"/>
              </w:rPr>
              <w:t>ל</w:t>
            </w:r>
            <w:r w:rsidRPr="00180AB8">
              <w:rPr>
                <w:rFonts w:ascii="Arial" w:hAnsi="Arial" w:cs="Arial" w:hint="cs"/>
                <w:sz w:val="16"/>
                <w:szCs w:val="16"/>
                <w:rtl/>
                <w:lang w:eastAsia="en-US"/>
              </w:rPr>
              <w:t>חדר</w:t>
            </w:r>
            <w:r w:rsidR="00FD119F">
              <w:rPr>
                <w:rFonts w:ascii="Arial" w:hAnsi="Arial" w:cs="Arial" w:hint="cs"/>
                <w:sz w:val="16"/>
                <w:szCs w:val="16"/>
                <w:rtl/>
                <w:lang w:eastAsia="en-US"/>
              </w:rPr>
              <w:t xml:space="preserve"> </w:t>
            </w:r>
            <w:r w:rsidRPr="00180AB8">
              <w:rPr>
                <w:rFonts w:ascii="Arial" w:hAnsi="Arial" w:cs="Arial" w:hint="cs"/>
                <w:sz w:val="16"/>
                <w:szCs w:val="16"/>
                <w:rtl/>
                <w:lang w:eastAsia="en-US"/>
              </w:rPr>
              <w:t>מדרגות</w:t>
            </w:r>
            <w:r>
              <w:rPr>
                <w:rFonts w:ascii="Arial" w:hAnsi="Arial" w:cs="Arial" w:hint="cs"/>
                <w:sz w:val="16"/>
                <w:szCs w:val="16"/>
                <w:rtl/>
                <w:lang w:eastAsia="en-US"/>
              </w:rPr>
              <w:t>.</w:t>
            </w:r>
          </w:p>
          <w:p w14:paraId="30235517" w14:textId="77777777" w:rsidR="00C35994"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לוח חשמל דירתי</w:t>
            </w:r>
            <w:r w:rsidR="00C35994">
              <w:rPr>
                <w:rFonts w:ascii="Arial" w:hAnsi="Arial" w:cs="Arial" w:hint="cs"/>
                <w:sz w:val="16"/>
                <w:szCs w:val="16"/>
                <w:rtl/>
                <w:lang w:eastAsia="en-US"/>
              </w:rPr>
              <w:t xml:space="preserve"> כולל סגירה (ניתן שיהיה בסמיכות</w:t>
            </w:r>
          </w:p>
          <w:p w14:paraId="56841AFC" w14:textId="77777777" w:rsidR="002D2CDD" w:rsidRPr="00180AB8" w:rsidRDefault="00C35994"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לכניסה או למבואה)</w:t>
            </w:r>
          </w:p>
          <w:p w14:paraId="250C2844"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180AB8">
              <w:rPr>
                <w:rFonts w:ascii="Arial" w:hAnsi="Arial" w:cs="Arial" w:hint="cs"/>
                <w:sz w:val="16"/>
                <w:szCs w:val="16"/>
                <w:rtl/>
                <w:lang w:eastAsia="en-US"/>
              </w:rPr>
              <w:t>- ארון תקשורת</w:t>
            </w:r>
            <w:r w:rsidR="009374F1">
              <w:rPr>
                <w:rFonts w:ascii="Arial" w:hAnsi="Arial" w:cs="Arial" w:hint="cs"/>
                <w:sz w:val="16"/>
                <w:szCs w:val="16"/>
                <w:rtl/>
                <w:lang w:eastAsia="en-US"/>
              </w:rPr>
              <w:t>/</w:t>
            </w:r>
            <w:r w:rsidRPr="00180AB8">
              <w:rPr>
                <w:rFonts w:ascii="Arial" w:hAnsi="Arial" w:cs="Arial" w:hint="cs"/>
                <w:sz w:val="16"/>
                <w:szCs w:val="16"/>
                <w:rtl/>
                <w:lang w:eastAsia="en-US"/>
              </w:rPr>
              <w:t xml:space="preserve"> </w:t>
            </w:r>
          </w:p>
          <w:p w14:paraId="5E716FB3"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טלפוניה/טלוויזיה</w:t>
            </w:r>
            <w:r w:rsidR="009374F1">
              <w:rPr>
                <w:rFonts w:ascii="Arial" w:hAnsi="Arial" w:cs="Arial" w:hint="cs"/>
                <w:sz w:val="16"/>
                <w:szCs w:val="16"/>
                <w:rtl/>
                <w:lang w:eastAsia="en-US"/>
              </w:rPr>
              <w:t>,</w:t>
            </w:r>
            <w:r w:rsidR="009374F1" w:rsidRPr="00180AB8">
              <w:rPr>
                <w:rFonts w:ascii="Arial" w:hAnsi="Arial" w:cs="Arial" w:hint="cs"/>
                <w:sz w:val="16"/>
                <w:szCs w:val="16"/>
                <w:rtl/>
                <w:lang w:eastAsia="en-US"/>
              </w:rPr>
              <w:t xml:space="preserve"> כולל </w:t>
            </w:r>
            <w:r w:rsidR="009374F1">
              <w:rPr>
                <w:rFonts w:ascii="Arial" w:hAnsi="Arial" w:cs="Arial" w:hint="cs"/>
                <w:sz w:val="16"/>
                <w:szCs w:val="16"/>
                <w:rtl/>
                <w:lang w:eastAsia="en-US"/>
              </w:rPr>
              <w:t>בית תקע בתוכו</w:t>
            </w:r>
            <w:r w:rsidR="00777334">
              <w:rPr>
                <w:rFonts w:ascii="Arial" w:hAnsi="Arial" w:cs="Arial" w:hint="cs"/>
                <w:sz w:val="16"/>
                <w:szCs w:val="16"/>
                <w:rtl/>
                <w:lang w:eastAsia="en-US"/>
              </w:rPr>
              <w:t>.</w:t>
            </w:r>
          </w:p>
        </w:tc>
      </w:tr>
      <w:tr w:rsidR="002D2CDD" w:rsidRPr="00180AB8" w14:paraId="42D3CE67" w14:textId="77777777" w:rsidTr="00A25D42">
        <w:trPr>
          <w:cantSplit/>
          <w:trHeight w:val="567"/>
          <w:jc w:val="center"/>
        </w:trPr>
        <w:tc>
          <w:tcPr>
            <w:tcW w:w="1457" w:type="dxa"/>
            <w:tcBorders>
              <w:bottom w:val="single" w:sz="4" w:space="0" w:color="auto"/>
              <w:right w:val="single" w:sz="12" w:space="0" w:color="auto"/>
            </w:tcBorders>
            <w:shd w:val="clear" w:color="auto" w:fill="D9D9D9"/>
            <w:vAlign w:val="center"/>
          </w:tcPr>
          <w:p w14:paraId="14FFE3D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lang w:eastAsia="en-US"/>
              </w:rPr>
            </w:pPr>
            <w:r w:rsidRPr="00180AB8">
              <w:rPr>
                <w:rFonts w:ascii="Arial" w:hAnsi="Arial" w:cs="Arial" w:hint="cs"/>
                <w:b/>
                <w:bCs/>
                <w:sz w:val="18"/>
                <w:szCs w:val="18"/>
                <w:rtl/>
                <w:lang w:eastAsia="en-US"/>
              </w:rPr>
              <w:t>חדר</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דיור</w:t>
            </w:r>
          </w:p>
          <w:p w14:paraId="37D50208"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80AB8">
              <w:rPr>
                <w:rFonts w:ascii="Arial" w:hAnsi="Arial" w:cs="Arial" w:hint="cs"/>
                <w:b/>
                <w:bCs/>
                <w:sz w:val="18"/>
                <w:szCs w:val="18"/>
                <w:rtl/>
                <w:lang w:eastAsia="en-US"/>
              </w:rPr>
              <w:t>ופינת</w:t>
            </w:r>
            <w:r w:rsidRPr="00180AB8">
              <w:rPr>
                <w:rFonts w:ascii="Arial" w:hAnsi="Arial" w:cs="Arial"/>
                <w:b/>
                <w:bCs/>
                <w:sz w:val="18"/>
                <w:szCs w:val="18"/>
                <w:lang w:eastAsia="en-US"/>
              </w:rPr>
              <w:t xml:space="preserve"> </w:t>
            </w:r>
            <w:r w:rsidRPr="00180AB8">
              <w:rPr>
                <w:rFonts w:ascii="Arial" w:hAnsi="Arial" w:cs="Arial" w:hint="cs"/>
                <w:b/>
                <w:bCs/>
                <w:sz w:val="18"/>
                <w:szCs w:val="18"/>
                <w:rtl/>
                <w:lang w:eastAsia="en-US"/>
              </w:rPr>
              <w:t>אוכל</w:t>
            </w:r>
          </w:p>
        </w:tc>
        <w:tc>
          <w:tcPr>
            <w:tcW w:w="1219" w:type="dxa"/>
            <w:tcBorders>
              <w:left w:val="single" w:sz="12" w:space="0" w:color="auto"/>
            </w:tcBorders>
            <w:shd w:val="clear" w:color="auto" w:fill="auto"/>
            <w:vAlign w:val="center"/>
          </w:tcPr>
          <w:p w14:paraId="01BBAC99"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p>
        </w:tc>
        <w:tc>
          <w:tcPr>
            <w:tcW w:w="1195" w:type="dxa"/>
            <w:shd w:val="clear" w:color="auto" w:fill="auto"/>
            <w:vAlign w:val="center"/>
          </w:tcPr>
          <w:p w14:paraId="17D92C3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3</w:t>
            </w:r>
          </w:p>
        </w:tc>
        <w:tc>
          <w:tcPr>
            <w:tcW w:w="1306" w:type="dxa"/>
            <w:shd w:val="clear" w:color="auto" w:fill="auto"/>
            <w:vAlign w:val="center"/>
          </w:tcPr>
          <w:p w14:paraId="01814001"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tcPr>
          <w:p w14:paraId="56811591"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31254627" w14:textId="77777777" w:rsidR="00C35994"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7E010960" w14:textId="77777777" w:rsidR="00C35994" w:rsidRPr="00180AB8" w:rsidRDefault="00C35994"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08D1A575"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tcPr>
          <w:p w14:paraId="6DC53D76" w14:textId="7959851E" w:rsidR="002D2CDD" w:rsidRPr="0054767F" w:rsidRDefault="00F271D8"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sidRPr="0054767F">
              <w:rPr>
                <w:rFonts w:ascii="Arial" w:hAnsi="Arial" w:cs="Arial" w:hint="cs"/>
                <w:sz w:val="16"/>
                <w:szCs w:val="16"/>
                <w:rtl/>
                <w:lang w:eastAsia="en-US"/>
              </w:rPr>
              <w:t>תוכנן תריס חשמלי - תוספת נקודת חשמל להפעלת התריס (תריס זה נרשם  גם במרפסת שמש</w:t>
            </w:r>
            <w:r w:rsidR="005C2CFE">
              <w:rPr>
                <w:rFonts w:ascii="Arial" w:hAnsi="Arial" w:cs="Arial" w:hint="cs"/>
                <w:sz w:val="16"/>
                <w:szCs w:val="16"/>
                <w:rtl/>
                <w:lang w:eastAsia="en-US"/>
              </w:rPr>
              <w:t xml:space="preserve"> </w:t>
            </w:r>
            <w:r w:rsidRPr="0054767F">
              <w:rPr>
                <w:rFonts w:ascii="Arial" w:hAnsi="Arial" w:cs="Arial" w:hint="cs"/>
                <w:sz w:val="16"/>
                <w:szCs w:val="16"/>
                <w:rtl/>
                <w:lang w:eastAsia="en-US"/>
              </w:rPr>
              <w:t>בהמשך הטבלה)</w:t>
            </w:r>
          </w:p>
        </w:tc>
      </w:tr>
      <w:tr w:rsidR="002D2CDD" w:rsidRPr="00180AB8" w14:paraId="0F1A279B" w14:textId="77777777" w:rsidTr="00777334">
        <w:trPr>
          <w:cantSplit/>
          <w:trHeight w:val="567"/>
          <w:jc w:val="center"/>
        </w:trPr>
        <w:tc>
          <w:tcPr>
            <w:tcW w:w="1457" w:type="dxa"/>
            <w:tcBorders>
              <w:top w:val="single" w:sz="4" w:space="0" w:color="auto"/>
              <w:right w:val="single" w:sz="12" w:space="0" w:color="auto"/>
            </w:tcBorders>
            <w:shd w:val="clear" w:color="auto" w:fill="D9D9D9"/>
            <w:vAlign w:val="center"/>
          </w:tcPr>
          <w:p w14:paraId="52A22D0B" w14:textId="77777777" w:rsidR="002D2CDD" w:rsidRPr="009559C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פרוזד</w:t>
            </w:r>
            <w:r w:rsidRPr="0054767F">
              <w:rPr>
                <w:rFonts w:ascii="Arial" w:hAnsi="Arial" w:cs="Arial" w:hint="cs"/>
                <w:b/>
                <w:bCs/>
                <w:sz w:val="18"/>
                <w:szCs w:val="18"/>
                <w:rtl/>
                <w:lang w:eastAsia="en-US"/>
              </w:rPr>
              <w:t>ור</w:t>
            </w:r>
          </w:p>
        </w:tc>
        <w:tc>
          <w:tcPr>
            <w:tcW w:w="1219" w:type="dxa"/>
            <w:tcBorders>
              <w:left w:val="single" w:sz="12" w:space="0" w:color="auto"/>
            </w:tcBorders>
            <w:shd w:val="clear" w:color="auto" w:fill="auto"/>
            <w:vAlign w:val="center"/>
          </w:tcPr>
          <w:p w14:paraId="32A6E0DB" w14:textId="77777777" w:rsidR="00C35994"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470CED93" w14:textId="77777777" w:rsidR="002D2CDD" w:rsidRPr="00180AB8" w:rsidRDefault="00C35994" w:rsidP="0077733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56030D32"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306" w:type="dxa"/>
            <w:shd w:val="clear" w:color="auto" w:fill="auto"/>
            <w:vAlign w:val="center"/>
          </w:tcPr>
          <w:p w14:paraId="4E1E2D7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96" w:type="dxa"/>
            <w:shd w:val="clear" w:color="auto" w:fill="auto"/>
            <w:vAlign w:val="center"/>
          </w:tcPr>
          <w:p w14:paraId="76C373E3" w14:textId="77777777" w:rsidR="002D2CDD" w:rsidRPr="00180AB8" w:rsidRDefault="00C35994" w:rsidP="00C3599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4341D21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4F2665BF"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בפרוזדור באורך מעל 3 מ' או בפרוזדור הכולל פניית "ר", 2 נקודות מאור לפחות + מחליף.</w:t>
            </w:r>
          </w:p>
        </w:tc>
      </w:tr>
      <w:tr w:rsidR="002D2CDD" w:rsidRPr="00180AB8" w14:paraId="68567E3E" w14:textId="77777777" w:rsidTr="001F615B">
        <w:trPr>
          <w:cantSplit/>
          <w:trHeight w:val="567"/>
          <w:jc w:val="center"/>
        </w:trPr>
        <w:tc>
          <w:tcPr>
            <w:tcW w:w="1457" w:type="dxa"/>
            <w:tcBorders>
              <w:right w:val="single" w:sz="12" w:space="0" w:color="auto"/>
            </w:tcBorders>
            <w:shd w:val="clear" w:color="auto" w:fill="D9D9D9"/>
            <w:vAlign w:val="center"/>
          </w:tcPr>
          <w:p w14:paraId="796E2944" w14:textId="77777777" w:rsidR="002D2CDD" w:rsidRPr="00867A5E" w:rsidRDefault="002D2CDD" w:rsidP="003F6BCA">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867A5E">
              <w:rPr>
                <w:rFonts w:ascii="Arial" w:hAnsi="Arial" w:cs="Arial" w:hint="cs"/>
                <w:b/>
                <w:bCs/>
                <w:sz w:val="18"/>
                <w:szCs w:val="18"/>
                <w:rtl/>
                <w:lang w:eastAsia="en-US"/>
              </w:rPr>
              <w:t>מטבח</w:t>
            </w:r>
          </w:p>
        </w:tc>
        <w:tc>
          <w:tcPr>
            <w:tcW w:w="1219" w:type="dxa"/>
            <w:tcBorders>
              <w:left w:val="single" w:sz="12" w:space="0" w:color="auto"/>
            </w:tcBorders>
            <w:shd w:val="clear" w:color="auto" w:fill="auto"/>
            <w:vAlign w:val="center"/>
          </w:tcPr>
          <w:p w14:paraId="12320C3E" w14:textId="77777777" w:rsidR="002D2CDD" w:rsidRPr="00180AB8" w:rsidRDefault="002D2CDD" w:rsidP="003F6BCA">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250C67CA" w14:textId="77777777" w:rsidR="00C35994" w:rsidRDefault="00C35994" w:rsidP="003F6BCA">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67F66BE0" w14:textId="77777777" w:rsidR="00C35994" w:rsidRDefault="00A25D42" w:rsidP="003F6BCA">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2</w:t>
            </w:r>
          </w:p>
          <w:p w14:paraId="739552C1" w14:textId="77777777" w:rsidR="00A25D42" w:rsidRPr="00867A5E" w:rsidRDefault="00A25D42" w:rsidP="003F6BCA">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4294A2E9" w14:textId="77777777" w:rsidR="002D2CDD" w:rsidRDefault="00A25D42" w:rsidP="003F6BCA">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5B3A9497" w14:textId="77777777" w:rsidR="00A25D42" w:rsidRPr="00180AB8" w:rsidRDefault="00A25D42" w:rsidP="003F6BCA">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מחולקים לשני מעגלים המוזנים מהלוח </w:t>
            </w:r>
            <w:proofErr w:type="spellStart"/>
            <w:r>
              <w:rPr>
                <w:rFonts w:ascii="Arial" w:hAnsi="Arial" w:cs="Arial" w:hint="cs"/>
                <w:sz w:val="16"/>
                <w:szCs w:val="16"/>
                <w:rtl/>
                <w:lang w:eastAsia="en-US"/>
              </w:rPr>
              <w:t>נדירתי</w:t>
            </w:r>
            <w:proofErr w:type="spellEnd"/>
            <w:r>
              <w:rPr>
                <w:rFonts w:ascii="Arial" w:hAnsi="Arial" w:cs="Arial" w:hint="cs"/>
                <w:sz w:val="16"/>
                <w:szCs w:val="16"/>
                <w:rtl/>
                <w:lang w:eastAsia="en-US"/>
              </w:rPr>
              <w:t xml:space="preserve"> ע"י מוליכים 2.5 ממ"ר בצנרת</w:t>
            </w:r>
          </w:p>
        </w:tc>
        <w:tc>
          <w:tcPr>
            <w:tcW w:w="1396" w:type="dxa"/>
            <w:shd w:val="clear" w:color="auto" w:fill="auto"/>
            <w:vAlign w:val="center"/>
          </w:tcPr>
          <w:p w14:paraId="71635DC9" w14:textId="77777777" w:rsidR="00A25D42" w:rsidRDefault="00A25D42" w:rsidP="003F6BCA">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4</w:t>
            </w:r>
          </w:p>
          <w:p w14:paraId="0C11EEAB" w14:textId="77777777" w:rsidR="002D2CDD" w:rsidRDefault="00C35994" w:rsidP="003F6BCA">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כ"א במעגל נפרד, עבור:</w:t>
            </w:r>
          </w:p>
          <w:p w14:paraId="26FDD955" w14:textId="77777777" w:rsidR="00C35994" w:rsidRPr="00180AB8" w:rsidRDefault="0027043C" w:rsidP="003F6BCA">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מדיח, תנור, מקרר +1 תלת פאזי עבור כיריים חשמליות</w:t>
            </w:r>
            <w:r w:rsidR="00A25D42">
              <w:rPr>
                <w:rFonts w:ascii="Arial" w:hAnsi="Arial" w:cs="Arial" w:hint="cs"/>
                <w:sz w:val="16"/>
                <w:szCs w:val="16"/>
                <w:rtl/>
                <w:lang w:eastAsia="en-US"/>
              </w:rPr>
              <w:t>, עשוי מוליכים 2.5 ממ"ר בצנרת</w:t>
            </w:r>
          </w:p>
        </w:tc>
        <w:tc>
          <w:tcPr>
            <w:tcW w:w="1682" w:type="dxa"/>
            <w:shd w:val="clear" w:color="auto" w:fill="auto"/>
            <w:vAlign w:val="center"/>
          </w:tcPr>
          <w:p w14:paraId="73876918" w14:textId="77777777" w:rsidR="002D2CDD" w:rsidRPr="00180AB8" w:rsidRDefault="002D2CDD" w:rsidP="003F6BCA">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2CD7A80B" w14:textId="77777777" w:rsidR="002D2CDD" w:rsidRPr="00180AB8" w:rsidRDefault="002D2CDD" w:rsidP="001F615B">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מיקום בתי התקע יהיה מעל משטח העבודה ככול האפשר ובהתאם לתכנון המטבח</w:t>
            </w:r>
            <w:r w:rsidR="0027043C">
              <w:rPr>
                <w:rFonts w:ascii="Arial" w:hAnsi="Arial" w:cs="Arial" w:hint="cs"/>
                <w:sz w:val="16"/>
                <w:szCs w:val="16"/>
                <w:rtl/>
                <w:lang w:eastAsia="en-US"/>
              </w:rPr>
              <w:t>.</w:t>
            </w:r>
            <w:r>
              <w:rPr>
                <w:rFonts w:ascii="Arial" w:hAnsi="Arial" w:cs="Arial" w:hint="cs"/>
                <w:sz w:val="16"/>
                <w:szCs w:val="16"/>
                <w:rtl/>
                <w:lang w:eastAsia="en-US"/>
              </w:rPr>
              <w:t xml:space="preserve"> </w:t>
            </w:r>
            <w:r w:rsidR="0027043C">
              <w:rPr>
                <w:rFonts w:ascii="Arial" w:hAnsi="Arial" w:cs="Arial" w:hint="cs"/>
                <w:sz w:val="16"/>
                <w:szCs w:val="16"/>
                <w:rtl/>
                <w:lang w:eastAsia="en-US"/>
              </w:rPr>
              <w:t>בתי התקע עבור כיריים חשמליות ועבור המדיח ימוקמו מתחת למשטח העבודה.</w:t>
            </w:r>
          </w:p>
        </w:tc>
      </w:tr>
      <w:tr w:rsidR="0027043C" w:rsidRPr="00180AB8" w14:paraId="0DB13E4F" w14:textId="77777777" w:rsidTr="00A25D42">
        <w:trPr>
          <w:cantSplit/>
          <w:trHeight w:val="567"/>
          <w:jc w:val="center"/>
        </w:trPr>
        <w:tc>
          <w:tcPr>
            <w:tcW w:w="1457" w:type="dxa"/>
            <w:tcBorders>
              <w:right w:val="single" w:sz="12" w:space="0" w:color="auto"/>
            </w:tcBorders>
            <w:shd w:val="clear" w:color="auto" w:fill="D9D9D9"/>
            <w:vAlign w:val="center"/>
          </w:tcPr>
          <w:p w14:paraId="209AFF89"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ממ"ד</w:t>
            </w:r>
          </w:p>
        </w:tc>
        <w:tc>
          <w:tcPr>
            <w:tcW w:w="1219" w:type="dxa"/>
            <w:tcBorders>
              <w:left w:val="single" w:sz="12" w:space="0" w:color="auto"/>
            </w:tcBorders>
            <w:shd w:val="clear" w:color="auto" w:fill="auto"/>
          </w:tcPr>
          <w:p w14:paraId="7549FAA4"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מנורה לפי הנחיות פיקוד העורף</w:t>
            </w:r>
          </w:p>
        </w:tc>
        <w:tc>
          <w:tcPr>
            <w:tcW w:w="1195" w:type="dxa"/>
            <w:shd w:val="clear" w:color="auto" w:fill="auto"/>
            <w:vAlign w:val="center"/>
          </w:tcPr>
          <w:p w14:paraId="3221578C"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442853FA" w14:textId="77777777" w:rsidR="0027043C" w:rsidRPr="00180AB8"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5A2A678C" w14:textId="77777777" w:rsidR="0027043C" w:rsidRPr="000D5816"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27D35BE0" w14:textId="77777777" w:rsidR="0027043C"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72785712" w14:textId="77777777" w:rsidR="0027043C" w:rsidRDefault="0027043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לפי תקנות פקע"ר</w:t>
            </w:r>
            <w:r w:rsidR="00777334">
              <w:rPr>
                <w:rFonts w:ascii="Arial" w:hAnsi="Arial" w:cs="Arial" w:hint="cs"/>
                <w:sz w:val="16"/>
                <w:szCs w:val="16"/>
                <w:rtl/>
                <w:lang w:eastAsia="en-US"/>
              </w:rPr>
              <w:t>.</w:t>
            </w:r>
          </w:p>
        </w:tc>
      </w:tr>
      <w:tr w:rsidR="00A25D42" w:rsidRPr="00180AB8" w14:paraId="08186063" w14:textId="77777777" w:rsidTr="00A25D42">
        <w:trPr>
          <w:cantSplit/>
          <w:trHeight w:val="567"/>
          <w:jc w:val="center"/>
        </w:trPr>
        <w:tc>
          <w:tcPr>
            <w:tcW w:w="1457" w:type="dxa"/>
            <w:tcBorders>
              <w:right w:val="single" w:sz="12" w:space="0" w:color="auto"/>
            </w:tcBorders>
            <w:shd w:val="clear" w:color="auto" w:fill="D9D9D9"/>
            <w:vAlign w:val="center"/>
          </w:tcPr>
          <w:p w14:paraId="768B8772" w14:textId="20FCFB93" w:rsidR="00A25D42" w:rsidRDefault="005C2CFE"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חדרון</w:t>
            </w:r>
          </w:p>
          <w:p w14:paraId="61D8106E" w14:textId="77777777" w:rsidR="005C2CFE" w:rsidRPr="00180AB8" w:rsidRDefault="005C2CFE" w:rsidP="00A25D4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(חצי חדר)</w:t>
            </w:r>
          </w:p>
        </w:tc>
        <w:tc>
          <w:tcPr>
            <w:tcW w:w="1219" w:type="dxa"/>
            <w:tcBorders>
              <w:left w:val="single" w:sz="12" w:space="0" w:color="auto"/>
            </w:tcBorders>
            <w:shd w:val="clear" w:color="auto" w:fill="auto"/>
          </w:tcPr>
          <w:p w14:paraId="38FB3B15"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p>
          <w:p w14:paraId="1916566B"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195" w:type="dxa"/>
            <w:shd w:val="clear" w:color="auto" w:fill="auto"/>
            <w:vAlign w:val="center"/>
          </w:tcPr>
          <w:p w14:paraId="08FE0CC8"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3</w:t>
            </w:r>
          </w:p>
        </w:tc>
        <w:tc>
          <w:tcPr>
            <w:tcW w:w="1306" w:type="dxa"/>
            <w:shd w:val="clear" w:color="auto" w:fill="auto"/>
            <w:vAlign w:val="center"/>
          </w:tcPr>
          <w:p w14:paraId="153D1A31"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642292DB"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682" w:type="dxa"/>
            <w:shd w:val="clear" w:color="auto" w:fill="auto"/>
            <w:vAlign w:val="center"/>
          </w:tcPr>
          <w:p w14:paraId="1D68B939" w14:textId="77777777" w:rsidR="00A25D42"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951" w:type="dxa"/>
            <w:shd w:val="clear" w:color="auto" w:fill="auto"/>
            <w:vAlign w:val="center"/>
          </w:tcPr>
          <w:p w14:paraId="55967521" w14:textId="77777777" w:rsidR="00A25D42" w:rsidRPr="00180AB8" w:rsidRDefault="00A25D42" w:rsidP="00A25D4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7C415F90" w14:textId="77777777" w:rsidTr="00A25D42">
        <w:trPr>
          <w:cantSplit/>
          <w:trHeight w:val="567"/>
          <w:jc w:val="center"/>
        </w:trPr>
        <w:tc>
          <w:tcPr>
            <w:tcW w:w="1457" w:type="dxa"/>
            <w:tcBorders>
              <w:right w:val="single" w:sz="12" w:space="0" w:color="auto"/>
            </w:tcBorders>
            <w:shd w:val="clear" w:color="auto" w:fill="D9D9D9"/>
            <w:vAlign w:val="center"/>
          </w:tcPr>
          <w:p w14:paraId="2A3670EF" w14:textId="244BF246"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חדר רחצה</w:t>
            </w:r>
          </w:p>
          <w:p w14:paraId="059758CB" w14:textId="5FEBBC86"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B72BE8">
              <w:rPr>
                <w:rFonts w:ascii="Arial" w:hAnsi="Arial" w:cs="Arial" w:hint="cs"/>
                <w:b/>
                <w:bCs/>
                <w:sz w:val="18"/>
                <w:szCs w:val="18"/>
                <w:rtl/>
                <w:lang w:eastAsia="en-US"/>
              </w:rPr>
              <w:t>מקלחת</w:t>
            </w:r>
            <w:r>
              <w:rPr>
                <w:rFonts w:ascii="Arial" w:hAnsi="Arial" w:cs="Arial" w:hint="cs"/>
                <w:b/>
                <w:bCs/>
                <w:sz w:val="18"/>
                <w:szCs w:val="18"/>
                <w:rtl/>
                <w:lang w:eastAsia="en-US"/>
              </w:rPr>
              <w:t>)</w:t>
            </w:r>
          </w:p>
        </w:tc>
        <w:tc>
          <w:tcPr>
            <w:tcW w:w="1219" w:type="dxa"/>
            <w:tcBorders>
              <w:left w:val="single" w:sz="12" w:space="0" w:color="auto"/>
            </w:tcBorders>
            <w:shd w:val="clear" w:color="auto" w:fill="auto"/>
            <w:vAlign w:val="center"/>
          </w:tcPr>
          <w:p w14:paraId="1A3620A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298FE71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sidR="00A25D42">
              <w:rPr>
                <w:rFonts w:ascii="Arial" w:hAnsi="Arial" w:cs="Arial" w:hint="cs"/>
                <w:sz w:val="16"/>
                <w:szCs w:val="16"/>
                <w:rtl/>
                <w:lang w:eastAsia="en-US"/>
              </w:rPr>
              <w:t xml:space="preserve">מנורה </w:t>
            </w:r>
            <w:r w:rsidR="00402E6C">
              <w:rPr>
                <w:rFonts w:ascii="Arial" w:hAnsi="Arial" w:cs="Arial" w:hint="cs"/>
                <w:sz w:val="16"/>
                <w:szCs w:val="16"/>
                <w:rtl/>
                <w:lang w:eastAsia="en-US"/>
              </w:rPr>
              <w:t>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10A0FBDB" w14:textId="77777777" w:rsidR="002D2CDD"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0AEAB144" w14:textId="77777777" w:rsidR="00A25D42"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689F33B9" w14:textId="77777777" w:rsidR="002D2CDD" w:rsidRPr="00180AB8" w:rsidRDefault="00A25D42"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3E903EFC"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3ECD3046"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 xml:space="preserve">בית תקע </w:t>
            </w:r>
            <w:r w:rsidRPr="00180AB8">
              <w:rPr>
                <w:rFonts w:ascii="Arial" w:hAnsi="Arial" w:cs="Arial" w:hint="cs"/>
                <w:sz w:val="16"/>
                <w:szCs w:val="16"/>
                <w:rtl/>
                <w:lang w:eastAsia="en-US"/>
              </w:rPr>
              <w:t>לתנור</w:t>
            </w:r>
            <w:r w:rsidR="00A25D42">
              <w:rPr>
                <w:rFonts w:ascii="Arial" w:hAnsi="Arial" w:cs="Arial" w:hint="cs"/>
                <w:sz w:val="16"/>
                <w:szCs w:val="16"/>
                <w:rtl/>
                <w:lang w:eastAsia="en-US"/>
              </w:rPr>
              <w:t xml:space="preserve"> חימום</w:t>
            </w:r>
            <w:r w:rsidRPr="00180AB8">
              <w:rPr>
                <w:rFonts w:ascii="Arial" w:hAnsi="Arial" w:cs="Arial" w:hint="cs"/>
                <w:sz w:val="16"/>
                <w:szCs w:val="16"/>
                <w:rtl/>
                <w:lang w:eastAsia="en-US"/>
              </w:rPr>
              <w:t>)</w:t>
            </w:r>
          </w:p>
        </w:tc>
        <w:tc>
          <w:tcPr>
            <w:tcW w:w="1682" w:type="dxa"/>
            <w:shd w:val="clear" w:color="auto" w:fill="auto"/>
            <w:vAlign w:val="center"/>
          </w:tcPr>
          <w:p w14:paraId="60C1C864"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tcPr>
          <w:p w14:paraId="053191CD" w14:textId="77777777" w:rsidR="00402E6C" w:rsidRDefault="00A25D4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w:t>
            </w:r>
            <w:r w:rsidR="0027043C">
              <w:rPr>
                <w:rFonts w:ascii="Arial" w:hAnsi="Arial" w:cs="Arial" w:hint="cs"/>
                <w:sz w:val="16"/>
                <w:szCs w:val="16"/>
                <w:rtl/>
                <w:lang w:eastAsia="en-US"/>
              </w:rPr>
              <w:t>בית תקע לתנור חימום</w:t>
            </w:r>
            <w:r>
              <w:rPr>
                <w:rFonts w:ascii="Arial" w:hAnsi="Arial" w:cs="Arial" w:hint="cs"/>
                <w:sz w:val="16"/>
                <w:szCs w:val="16"/>
                <w:rtl/>
                <w:lang w:eastAsia="en-US"/>
              </w:rPr>
              <w:t xml:space="preserve"> ימותג עם מפסק דו קוטבי עם מנורת סימון מחוץ לחדר </w:t>
            </w:r>
            <w:r w:rsidR="00402E6C">
              <w:rPr>
                <w:rFonts w:ascii="Arial" w:hAnsi="Arial" w:cs="Arial" w:hint="cs"/>
                <w:sz w:val="16"/>
                <w:szCs w:val="16"/>
                <w:rtl/>
                <w:lang w:eastAsia="en-US"/>
              </w:rPr>
              <w:t>הרחצה.</w:t>
            </w:r>
          </w:p>
          <w:p w14:paraId="59B32769" w14:textId="77777777" w:rsidR="0027043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 דוד חשמלי </w:t>
            </w:r>
            <w:r>
              <w:rPr>
                <w:rFonts w:ascii="Arial" w:hAnsi="Arial" w:cs="Arial"/>
                <w:sz w:val="16"/>
                <w:szCs w:val="16"/>
                <w:rtl/>
                <w:lang w:eastAsia="en-US"/>
              </w:rPr>
              <w:t>–</w:t>
            </w:r>
            <w:r>
              <w:rPr>
                <w:rFonts w:ascii="Arial" w:hAnsi="Arial" w:cs="Arial" w:hint="cs"/>
                <w:sz w:val="16"/>
                <w:szCs w:val="16"/>
                <w:rtl/>
                <w:lang w:eastAsia="en-US"/>
              </w:rPr>
              <w:t xml:space="preserve"> ימותג עם מפסק </w:t>
            </w:r>
            <w:r w:rsidR="00777334">
              <w:rPr>
                <w:rFonts w:ascii="Arial" w:hAnsi="Arial" w:cs="Arial" w:hint="cs"/>
                <w:sz w:val="16"/>
                <w:szCs w:val="16"/>
                <w:rtl/>
                <w:lang w:eastAsia="en-US"/>
              </w:rPr>
              <w:t>דו</w:t>
            </w:r>
            <w:r>
              <w:rPr>
                <w:rFonts w:ascii="Arial" w:hAnsi="Arial" w:cs="Arial" w:hint="cs"/>
                <w:sz w:val="16"/>
                <w:szCs w:val="16"/>
                <w:rtl/>
                <w:lang w:eastAsia="en-US"/>
              </w:rPr>
              <w:t xml:space="preserve"> קוטבי עם נורת סימון</w:t>
            </w:r>
            <w:r w:rsidR="0027043C" w:rsidRPr="00180AB8">
              <w:rPr>
                <w:rFonts w:ascii="Arial" w:hAnsi="Arial" w:cs="Arial" w:hint="cs"/>
                <w:sz w:val="16"/>
                <w:szCs w:val="16"/>
                <w:rtl/>
                <w:lang w:eastAsia="en-US"/>
              </w:rPr>
              <w:t xml:space="preserve"> </w:t>
            </w:r>
            <w:r>
              <w:rPr>
                <w:rFonts w:ascii="Arial" w:hAnsi="Arial" w:cs="Arial" w:hint="cs"/>
                <w:sz w:val="16"/>
                <w:szCs w:val="16"/>
                <w:rtl/>
                <w:lang w:eastAsia="en-US"/>
              </w:rPr>
              <w:t>ו</w:t>
            </w:r>
            <w:r w:rsidR="0027043C" w:rsidRPr="00180AB8">
              <w:rPr>
                <w:rFonts w:ascii="Arial" w:hAnsi="Arial" w:cs="Arial" w:hint="cs"/>
                <w:sz w:val="16"/>
                <w:szCs w:val="16"/>
                <w:rtl/>
                <w:lang w:eastAsia="en-US"/>
              </w:rPr>
              <w:t xml:space="preserve">קוצב זמן </w:t>
            </w:r>
            <w:r>
              <w:rPr>
                <w:rFonts w:ascii="Arial" w:hAnsi="Arial" w:cs="Arial"/>
                <w:sz w:val="16"/>
                <w:szCs w:val="16"/>
                <w:rtl/>
                <w:lang w:eastAsia="en-US"/>
              </w:rPr>
              <w:t>–</w:t>
            </w:r>
            <w:r>
              <w:rPr>
                <w:rFonts w:ascii="Arial" w:hAnsi="Arial" w:cs="Arial" w:hint="cs"/>
                <w:sz w:val="16"/>
                <w:szCs w:val="16"/>
                <w:rtl/>
                <w:lang w:eastAsia="en-US"/>
              </w:rPr>
              <w:t xml:space="preserve"> מחוץ לחדר הרחצה</w:t>
            </w:r>
            <w:r w:rsidR="0054767F">
              <w:rPr>
                <w:rFonts w:ascii="Arial" w:hAnsi="Arial" w:cs="Arial" w:hint="cs"/>
                <w:sz w:val="16"/>
                <w:szCs w:val="16"/>
                <w:rtl/>
                <w:lang w:eastAsia="en-US"/>
              </w:rPr>
              <w:t>.</w:t>
            </w:r>
            <w:r w:rsidR="0027043C" w:rsidRPr="00180AB8">
              <w:rPr>
                <w:rFonts w:ascii="Arial" w:hAnsi="Arial" w:cs="Arial" w:hint="cs"/>
                <w:sz w:val="16"/>
                <w:szCs w:val="16"/>
                <w:rtl/>
                <w:lang w:eastAsia="en-US"/>
              </w:rPr>
              <w:t xml:space="preserve"> </w:t>
            </w:r>
          </w:p>
          <w:p w14:paraId="48FBBAFD" w14:textId="77777777" w:rsidR="002D2CDD" w:rsidRPr="00180AB8"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p>
        </w:tc>
      </w:tr>
      <w:tr w:rsidR="00683FA4" w:rsidRPr="00826754" w14:paraId="31DC0959" w14:textId="77777777" w:rsidTr="00A25D42">
        <w:trPr>
          <w:cantSplit/>
          <w:trHeight w:val="567"/>
          <w:jc w:val="center"/>
        </w:trPr>
        <w:tc>
          <w:tcPr>
            <w:tcW w:w="1457" w:type="dxa"/>
            <w:tcBorders>
              <w:right w:val="single" w:sz="12" w:space="0" w:color="auto"/>
            </w:tcBorders>
            <w:shd w:val="clear" w:color="auto" w:fill="D9D9D9"/>
            <w:vAlign w:val="center"/>
          </w:tcPr>
          <w:p w14:paraId="03D022A8" w14:textId="1C36ABB5" w:rsidR="00683FA4" w:rsidRPr="00EF5DC5" w:rsidRDefault="005C2CFE" w:rsidP="00683FA4">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פינת כביסה</w:t>
            </w:r>
          </w:p>
        </w:tc>
        <w:tc>
          <w:tcPr>
            <w:tcW w:w="1219" w:type="dxa"/>
            <w:tcBorders>
              <w:left w:val="single" w:sz="12" w:space="0" w:color="auto"/>
            </w:tcBorders>
            <w:shd w:val="clear" w:color="auto" w:fill="auto"/>
            <w:vAlign w:val="center"/>
          </w:tcPr>
          <w:p w14:paraId="62CE3F00"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p w14:paraId="1D53D724" w14:textId="77777777" w:rsidR="00683FA4" w:rsidRPr="00180AB8" w:rsidRDefault="00402E6C"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p>
        </w:tc>
        <w:tc>
          <w:tcPr>
            <w:tcW w:w="1195" w:type="dxa"/>
            <w:shd w:val="clear" w:color="auto" w:fill="auto"/>
            <w:vAlign w:val="center"/>
          </w:tcPr>
          <w:p w14:paraId="34714863"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306" w:type="dxa"/>
            <w:shd w:val="clear" w:color="auto" w:fill="auto"/>
            <w:vAlign w:val="center"/>
          </w:tcPr>
          <w:p w14:paraId="78F2BC4D" w14:textId="77777777" w:rsidR="00683FA4" w:rsidRPr="008404C6"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8404C6">
              <w:rPr>
                <w:rFonts w:ascii="Arial" w:hAnsi="Arial" w:cs="Arial" w:hint="cs"/>
                <w:sz w:val="16"/>
                <w:szCs w:val="16"/>
                <w:rtl/>
                <w:lang w:eastAsia="en-US"/>
              </w:rPr>
              <w:t>-</w:t>
            </w:r>
          </w:p>
        </w:tc>
        <w:tc>
          <w:tcPr>
            <w:tcW w:w="1396" w:type="dxa"/>
            <w:shd w:val="clear" w:color="auto" w:fill="auto"/>
            <w:vAlign w:val="center"/>
          </w:tcPr>
          <w:p w14:paraId="132EDAF9"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2</w:t>
            </w:r>
            <w:r>
              <w:rPr>
                <w:rFonts w:ascii="Arial" w:hAnsi="Arial" w:cs="Arial"/>
                <w:sz w:val="16"/>
                <w:szCs w:val="16"/>
                <w:rtl/>
                <w:lang w:eastAsia="en-US"/>
              </w:rPr>
              <w:br/>
            </w:r>
            <w:r>
              <w:rPr>
                <w:rFonts w:ascii="Arial" w:hAnsi="Arial" w:cs="Arial" w:hint="cs"/>
                <w:sz w:val="16"/>
                <w:szCs w:val="16"/>
                <w:rtl/>
                <w:lang w:eastAsia="en-US"/>
              </w:rPr>
              <w:t>בדרגת הגנה 44</w:t>
            </w:r>
            <w:r>
              <w:rPr>
                <w:rFonts w:ascii="Arial" w:hAnsi="Arial" w:cs="Arial" w:hint="cs"/>
                <w:sz w:val="16"/>
                <w:szCs w:val="16"/>
                <w:lang w:eastAsia="en-US"/>
              </w:rPr>
              <w:t>IP</w:t>
            </w:r>
            <w:r>
              <w:rPr>
                <w:rFonts w:ascii="Arial" w:hAnsi="Arial" w:cs="Arial" w:hint="cs"/>
                <w:sz w:val="16"/>
                <w:szCs w:val="16"/>
                <w:rtl/>
                <w:lang w:eastAsia="en-US"/>
              </w:rPr>
              <w:t xml:space="preserve"> למכונת כביסה ולמייבש</w:t>
            </w:r>
          </w:p>
        </w:tc>
        <w:tc>
          <w:tcPr>
            <w:tcW w:w="1682" w:type="dxa"/>
            <w:shd w:val="clear" w:color="auto" w:fill="auto"/>
            <w:vAlign w:val="center"/>
          </w:tcPr>
          <w:p w14:paraId="079345D2"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37EA4814" w14:textId="77777777" w:rsidR="00683FA4" w:rsidRPr="00180AB8" w:rsidRDefault="00683FA4" w:rsidP="00683FA4">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r>
      <w:tr w:rsidR="002D2CDD" w:rsidRPr="00180AB8" w14:paraId="52F49944" w14:textId="77777777" w:rsidTr="00A25D42">
        <w:trPr>
          <w:cantSplit/>
          <w:trHeight w:val="567"/>
          <w:jc w:val="center"/>
        </w:trPr>
        <w:tc>
          <w:tcPr>
            <w:tcW w:w="1457" w:type="dxa"/>
            <w:tcBorders>
              <w:right w:val="single" w:sz="12" w:space="0" w:color="auto"/>
            </w:tcBorders>
            <w:shd w:val="clear" w:color="auto" w:fill="D9D9D9"/>
            <w:vAlign w:val="center"/>
          </w:tcPr>
          <w:p w14:paraId="615F6C41" w14:textId="77777777" w:rsidR="0033593E" w:rsidRDefault="00402E6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lastRenderedPageBreak/>
              <w:t>מרפסת</w:t>
            </w:r>
          </w:p>
          <w:p w14:paraId="24C8DA0C" w14:textId="77777777" w:rsidR="00402E6C" w:rsidRPr="00180AB8" w:rsidRDefault="00402E6C"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שמש</w:t>
            </w:r>
          </w:p>
        </w:tc>
        <w:tc>
          <w:tcPr>
            <w:tcW w:w="1219" w:type="dxa"/>
            <w:tcBorders>
              <w:left w:val="single" w:sz="12" w:space="0" w:color="auto"/>
            </w:tcBorders>
            <w:shd w:val="clear" w:color="auto" w:fill="auto"/>
            <w:vAlign w:val="center"/>
          </w:tcPr>
          <w:p w14:paraId="4861CF6E"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6B5F9D54"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r>
              <w:rPr>
                <w:rFonts w:ascii="Arial" w:hAnsi="Arial" w:cs="Arial" w:hint="cs"/>
                <w:sz w:val="16"/>
                <w:szCs w:val="16"/>
                <w:rtl/>
                <w:lang w:eastAsia="en-US"/>
              </w:rPr>
              <w:t>מנורה מוגנת</w:t>
            </w:r>
            <w:r w:rsidRPr="00180AB8">
              <w:rPr>
                <w:rFonts w:ascii="Arial" w:hAnsi="Arial" w:cs="Arial" w:hint="cs"/>
                <w:sz w:val="16"/>
                <w:szCs w:val="16"/>
                <w:rtl/>
                <w:lang w:eastAsia="en-US"/>
              </w:rPr>
              <w:t xml:space="preserve"> מים</w:t>
            </w:r>
            <w:r>
              <w:rPr>
                <w:rFonts w:ascii="Arial" w:hAnsi="Arial" w:cs="Arial" w:hint="cs"/>
                <w:sz w:val="16"/>
                <w:szCs w:val="16"/>
                <w:rtl/>
                <w:lang w:eastAsia="en-US"/>
              </w:rPr>
              <w:t xml:space="preserve"> מעל דלת היציאה </w:t>
            </w:r>
            <w:r w:rsidR="00FE64CA">
              <w:rPr>
                <w:rFonts w:ascii="Arial" w:hAnsi="Arial" w:cs="Arial" w:hint="cs"/>
                <w:sz w:val="16"/>
                <w:szCs w:val="16"/>
                <w:rtl/>
                <w:lang w:eastAsia="en-US"/>
              </w:rPr>
              <w:t>למרפסת</w:t>
            </w:r>
            <w:r w:rsidRPr="00180AB8">
              <w:rPr>
                <w:rFonts w:ascii="Arial" w:hAnsi="Arial" w:cs="Arial" w:hint="cs"/>
                <w:sz w:val="16"/>
                <w:szCs w:val="16"/>
                <w:rtl/>
                <w:lang w:eastAsia="en-US"/>
              </w:rPr>
              <w:t>)</w:t>
            </w:r>
          </w:p>
        </w:tc>
        <w:tc>
          <w:tcPr>
            <w:tcW w:w="1195" w:type="dxa"/>
            <w:shd w:val="clear" w:color="auto" w:fill="auto"/>
            <w:vAlign w:val="center"/>
          </w:tcPr>
          <w:p w14:paraId="4E238EB5" w14:textId="77777777" w:rsidR="00402E6C"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p w14:paraId="4526A4DF"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 בדרגת הגנה 44</w:t>
            </w:r>
            <w:r>
              <w:rPr>
                <w:rFonts w:ascii="Arial" w:hAnsi="Arial" w:cs="Arial" w:hint="cs"/>
                <w:sz w:val="16"/>
                <w:szCs w:val="16"/>
                <w:lang w:eastAsia="en-US"/>
              </w:rPr>
              <w:t>IP</w:t>
            </w:r>
            <w:r>
              <w:rPr>
                <w:rFonts w:ascii="Arial" w:hAnsi="Arial" w:cs="Arial" w:hint="cs"/>
                <w:sz w:val="16"/>
                <w:szCs w:val="16"/>
                <w:rtl/>
                <w:lang w:eastAsia="en-US"/>
              </w:rPr>
              <w:t>)</w:t>
            </w:r>
          </w:p>
        </w:tc>
        <w:tc>
          <w:tcPr>
            <w:tcW w:w="1306" w:type="dxa"/>
            <w:shd w:val="clear" w:color="auto" w:fill="auto"/>
            <w:vAlign w:val="center"/>
          </w:tcPr>
          <w:p w14:paraId="768FE729" w14:textId="77777777" w:rsidR="002D2CDD" w:rsidRPr="00180AB8" w:rsidRDefault="00402E6C"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09A3FC2B"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682" w:type="dxa"/>
            <w:shd w:val="clear" w:color="auto" w:fill="auto"/>
            <w:vAlign w:val="center"/>
          </w:tcPr>
          <w:p w14:paraId="730DC33A" w14:textId="77777777" w:rsidR="002D2CDD" w:rsidRPr="00180AB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951" w:type="dxa"/>
            <w:shd w:val="clear" w:color="auto" w:fill="auto"/>
            <w:vAlign w:val="center"/>
          </w:tcPr>
          <w:p w14:paraId="72077E74" w14:textId="77777777" w:rsidR="002D2CDD" w:rsidRDefault="002D2CDD"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תריס חשמלי + מפסק + מנגנון פתיחה ידני.</w:t>
            </w:r>
          </w:p>
          <w:p w14:paraId="248B280C"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p>
          <w:p w14:paraId="098C0A3D"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במרפסת הצמודה ליותר מחזית אחת של הדירה יותקנו נקודת מאור ובית תקע כאמור בכל חזית.</w:t>
            </w:r>
          </w:p>
          <w:p w14:paraId="5C716A46" w14:textId="77777777" w:rsidR="00402E6C" w:rsidRDefault="00402E6C"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 xml:space="preserve">עלה שטחה של המרפסת על 15 מ"ר בכל אחת </w:t>
            </w:r>
            <w:r w:rsidR="00F271D8">
              <w:rPr>
                <w:rFonts w:ascii="Arial" w:hAnsi="Arial" w:cs="Arial" w:hint="cs"/>
                <w:sz w:val="16"/>
                <w:szCs w:val="16"/>
                <w:rtl/>
                <w:lang w:eastAsia="en-US"/>
              </w:rPr>
              <w:t>מהחזיתות,</w:t>
            </w:r>
            <w:r>
              <w:rPr>
                <w:rFonts w:ascii="Arial" w:hAnsi="Arial" w:cs="Arial" w:hint="cs"/>
                <w:sz w:val="16"/>
                <w:szCs w:val="16"/>
                <w:rtl/>
                <w:lang w:eastAsia="en-US"/>
              </w:rPr>
              <w:t>, תותקן</w:t>
            </w:r>
            <w:r w:rsidR="00FE64CA">
              <w:rPr>
                <w:rFonts w:ascii="Arial" w:hAnsi="Arial" w:cs="Arial" w:hint="cs"/>
                <w:sz w:val="16"/>
                <w:szCs w:val="16"/>
                <w:rtl/>
                <w:lang w:eastAsia="en-US"/>
              </w:rPr>
              <w:t xml:space="preserve"> בה נקודת מאור נוספת לכל חלק העולה על 15 מ"ר (לדוגמא במרפסת ששטחה בחזית 16 מ"ר יידרשו 2 נקודות מאור מוגנות מים וכו').</w:t>
            </w:r>
          </w:p>
          <w:p w14:paraId="0606EE67" w14:textId="77777777" w:rsidR="00FE64CA" w:rsidRDefault="00FE64CA"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מיקום נקודות המאור יהיה בהתאם לתכנון שייצור אפשרות לפיזור תאורה בכל חלקי המרפסת.</w:t>
            </w:r>
          </w:p>
        </w:tc>
      </w:tr>
      <w:tr w:rsidR="003067C2" w:rsidRPr="00180AB8" w14:paraId="5B834312" w14:textId="77777777" w:rsidTr="00A25D42">
        <w:trPr>
          <w:cantSplit/>
          <w:trHeight w:val="567"/>
          <w:jc w:val="center"/>
        </w:trPr>
        <w:tc>
          <w:tcPr>
            <w:tcW w:w="1457" w:type="dxa"/>
            <w:tcBorders>
              <w:right w:val="single" w:sz="12" w:space="0" w:color="auto"/>
            </w:tcBorders>
            <w:shd w:val="clear" w:color="auto" w:fill="D9D9D9"/>
            <w:vAlign w:val="center"/>
          </w:tcPr>
          <w:p w14:paraId="0CA8BA38" w14:textId="77777777" w:rsidR="003067C2" w:rsidRDefault="003067C2"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sidRPr="00100323">
              <w:rPr>
                <w:rFonts w:ascii="Arial" w:hAnsi="Arial" w:cs="Arial" w:hint="cs"/>
                <w:b/>
                <w:bCs/>
                <w:sz w:val="18"/>
                <w:szCs w:val="18"/>
                <w:rtl/>
                <w:lang w:eastAsia="en-US"/>
              </w:rPr>
              <w:t>מחסן</w:t>
            </w:r>
          </w:p>
          <w:p w14:paraId="3FFCBB21" w14:textId="77777777" w:rsidR="003067C2" w:rsidRPr="00100323" w:rsidRDefault="00CF293D" w:rsidP="003067C2">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w:t>
            </w:r>
            <w:r w:rsidR="003067C2" w:rsidRPr="00100323">
              <w:rPr>
                <w:rFonts w:ascii="Arial" w:hAnsi="Arial" w:cs="Arial"/>
                <w:b/>
                <w:bCs/>
                <w:sz w:val="18"/>
                <w:szCs w:val="18"/>
                <w:rtl/>
                <w:lang w:eastAsia="en-US"/>
              </w:rPr>
              <w:t xml:space="preserve">ככל </w:t>
            </w:r>
            <w:r w:rsidR="003067C2" w:rsidRPr="00100323">
              <w:rPr>
                <w:rFonts w:ascii="Arial" w:hAnsi="Arial" w:cs="Arial" w:hint="cs"/>
                <w:b/>
                <w:bCs/>
                <w:sz w:val="18"/>
                <w:szCs w:val="18"/>
                <w:rtl/>
                <w:lang w:eastAsia="en-US"/>
              </w:rPr>
              <w:t>שהוצמד</w:t>
            </w:r>
            <w:r w:rsidR="003067C2" w:rsidRPr="00100323">
              <w:rPr>
                <w:rFonts w:ascii="Arial" w:hAnsi="Arial" w:cs="Arial"/>
                <w:b/>
                <w:bCs/>
                <w:sz w:val="18"/>
                <w:szCs w:val="18"/>
                <w:rtl/>
                <w:lang w:eastAsia="en-US"/>
              </w:rPr>
              <w:t>)</w:t>
            </w:r>
          </w:p>
        </w:tc>
        <w:tc>
          <w:tcPr>
            <w:tcW w:w="1219" w:type="dxa"/>
            <w:tcBorders>
              <w:left w:val="single" w:sz="12" w:space="0" w:color="auto"/>
            </w:tcBorders>
            <w:shd w:val="clear" w:color="auto" w:fill="auto"/>
            <w:vAlign w:val="center"/>
          </w:tcPr>
          <w:p w14:paraId="5DA3B116"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1</w:t>
            </w:r>
          </w:p>
        </w:tc>
        <w:tc>
          <w:tcPr>
            <w:tcW w:w="1195" w:type="dxa"/>
            <w:shd w:val="clear" w:color="auto" w:fill="auto"/>
            <w:vAlign w:val="center"/>
          </w:tcPr>
          <w:p w14:paraId="6BCD797F"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1</w:t>
            </w:r>
          </w:p>
        </w:tc>
        <w:tc>
          <w:tcPr>
            <w:tcW w:w="1306" w:type="dxa"/>
            <w:shd w:val="clear" w:color="auto" w:fill="auto"/>
            <w:vAlign w:val="center"/>
          </w:tcPr>
          <w:p w14:paraId="44BAFB8A"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Pr>
                <w:rFonts w:ascii="Arial" w:hAnsi="Arial" w:cs="Arial" w:hint="cs"/>
                <w:sz w:val="16"/>
                <w:szCs w:val="16"/>
                <w:rtl/>
                <w:lang w:eastAsia="en-US"/>
              </w:rPr>
              <w:t>-</w:t>
            </w:r>
          </w:p>
        </w:tc>
        <w:tc>
          <w:tcPr>
            <w:tcW w:w="1396" w:type="dxa"/>
            <w:shd w:val="clear" w:color="auto" w:fill="auto"/>
            <w:vAlign w:val="center"/>
          </w:tcPr>
          <w:p w14:paraId="5450C775"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682" w:type="dxa"/>
            <w:shd w:val="clear" w:color="auto" w:fill="auto"/>
            <w:vAlign w:val="center"/>
          </w:tcPr>
          <w:p w14:paraId="3A00A3AE" w14:textId="77777777" w:rsidR="003067C2" w:rsidRPr="00180AB8" w:rsidRDefault="003067C2" w:rsidP="003067C2">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180AB8">
              <w:rPr>
                <w:rFonts w:ascii="Arial" w:hAnsi="Arial" w:cs="Arial" w:hint="cs"/>
                <w:sz w:val="16"/>
                <w:szCs w:val="16"/>
                <w:rtl/>
                <w:lang w:eastAsia="en-US"/>
              </w:rPr>
              <w:t>-</w:t>
            </w:r>
          </w:p>
        </w:tc>
        <w:tc>
          <w:tcPr>
            <w:tcW w:w="1951" w:type="dxa"/>
            <w:shd w:val="clear" w:color="auto" w:fill="auto"/>
            <w:vAlign w:val="center"/>
          </w:tcPr>
          <w:p w14:paraId="45940B53" w14:textId="77777777" w:rsidR="003067C2" w:rsidRPr="001252BC" w:rsidRDefault="003067C2" w:rsidP="0054767F">
            <w:pPr>
              <w:tabs>
                <w:tab w:val="left" w:pos="720"/>
                <w:tab w:val="left" w:pos="1440"/>
                <w:tab w:val="left" w:pos="2160"/>
                <w:tab w:val="left" w:pos="2880"/>
                <w:tab w:val="left" w:pos="3600"/>
                <w:tab w:val="left" w:pos="4320"/>
              </w:tabs>
              <w:rPr>
                <w:rFonts w:ascii="Arial" w:hAnsi="Arial" w:cs="Arial"/>
                <w:sz w:val="16"/>
                <w:szCs w:val="16"/>
                <w:rtl/>
                <w:lang w:eastAsia="en-US"/>
              </w:rPr>
            </w:pPr>
            <w:r>
              <w:rPr>
                <w:rFonts w:ascii="Arial" w:hAnsi="Arial" w:cs="Arial" w:hint="cs"/>
                <w:sz w:val="16"/>
                <w:szCs w:val="16"/>
                <w:rtl/>
                <w:lang w:eastAsia="en-US"/>
              </w:rPr>
              <w:t>במקרים בהם לא לכל הדירות הוצמדו מחסנים האספקה תהייה מהמתקן המשותף. באחריות יועץ החשמל להציג פתרון/</w:t>
            </w:r>
            <w:r w:rsidR="00151D17">
              <w:rPr>
                <w:rFonts w:ascii="Arial" w:hAnsi="Arial" w:cs="Arial" w:hint="cs"/>
                <w:sz w:val="16"/>
                <w:szCs w:val="16"/>
                <w:rtl/>
                <w:lang w:eastAsia="en-US"/>
              </w:rPr>
              <w:t xml:space="preserve"> </w:t>
            </w:r>
            <w:r>
              <w:rPr>
                <w:rFonts w:ascii="Arial" w:hAnsi="Arial" w:cs="Arial" w:hint="cs"/>
                <w:sz w:val="16"/>
                <w:szCs w:val="16"/>
                <w:rtl/>
                <w:lang w:eastAsia="en-US"/>
              </w:rPr>
              <w:t>פתרונות</w:t>
            </w:r>
            <w:r w:rsidR="00151D17">
              <w:rPr>
                <w:rFonts w:ascii="Arial" w:hAnsi="Arial" w:cs="Arial" w:hint="cs"/>
                <w:sz w:val="16"/>
                <w:szCs w:val="16"/>
                <w:rtl/>
                <w:lang w:eastAsia="en-US"/>
              </w:rPr>
              <w:t>,</w:t>
            </w:r>
            <w:r>
              <w:rPr>
                <w:rFonts w:ascii="Arial" w:hAnsi="Arial" w:cs="Arial" w:hint="cs"/>
                <w:sz w:val="16"/>
                <w:szCs w:val="16"/>
                <w:rtl/>
                <w:lang w:eastAsia="en-US"/>
              </w:rPr>
              <w:t xml:space="preserve"> לחיוב הדיירים על פי הצריכה היחסית או אחרת ובלבד שהפתרון המוצע יענה על דרישות חוק משק החשמל, חוק החשמל ותקנות אחרות על פי דין המתייחסות לסוג זה של מתקנים.</w:t>
            </w:r>
          </w:p>
        </w:tc>
      </w:tr>
      <w:tr w:rsidR="002D2CDD" w:rsidRPr="00180AB8" w14:paraId="1EF259A2" w14:textId="77777777" w:rsidTr="00A25D42">
        <w:trPr>
          <w:cantSplit/>
          <w:trHeight w:val="567"/>
          <w:jc w:val="center"/>
        </w:trPr>
        <w:tc>
          <w:tcPr>
            <w:tcW w:w="1457" w:type="dxa"/>
            <w:tcBorders>
              <w:right w:val="single" w:sz="12" w:space="0" w:color="auto"/>
            </w:tcBorders>
            <w:shd w:val="clear" w:color="auto" w:fill="D9D9D9"/>
            <w:vAlign w:val="center"/>
          </w:tcPr>
          <w:p w14:paraId="55B0F429"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מסתור</w:t>
            </w:r>
          </w:p>
          <w:p w14:paraId="0093B4F2" w14:textId="77777777" w:rsidR="002D2CDD" w:rsidRDefault="002D2CDD"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כביסה</w:t>
            </w:r>
            <w:r w:rsidR="00142E40">
              <w:rPr>
                <w:rFonts w:ascii="Arial" w:hAnsi="Arial" w:cs="Arial" w:hint="cs"/>
                <w:b/>
                <w:bCs/>
                <w:sz w:val="18"/>
                <w:szCs w:val="18"/>
                <w:rtl/>
                <w:lang w:eastAsia="en-US"/>
              </w:rPr>
              <w:t>/מערכות</w:t>
            </w:r>
          </w:p>
          <w:p w14:paraId="3D91588B" w14:textId="7865FFB7" w:rsidR="0033593E" w:rsidRPr="001252BC" w:rsidRDefault="0033593E" w:rsidP="00963358">
            <w:pPr>
              <w:tabs>
                <w:tab w:val="left" w:pos="720"/>
                <w:tab w:val="left" w:pos="1440"/>
                <w:tab w:val="left" w:pos="2160"/>
                <w:tab w:val="left" w:pos="2880"/>
                <w:tab w:val="left" w:pos="3600"/>
                <w:tab w:val="left" w:pos="4320"/>
              </w:tabs>
              <w:jc w:val="center"/>
              <w:rPr>
                <w:rFonts w:ascii="Arial" w:hAnsi="Arial" w:cs="Arial"/>
                <w:b/>
                <w:bCs/>
                <w:sz w:val="18"/>
                <w:szCs w:val="18"/>
                <w:rtl/>
                <w:lang w:eastAsia="en-US"/>
              </w:rPr>
            </w:pPr>
            <w:r>
              <w:rPr>
                <w:rFonts w:ascii="Arial" w:hAnsi="Arial" w:cs="Arial" w:hint="cs"/>
                <w:b/>
                <w:bCs/>
                <w:sz w:val="18"/>
                <w:szCs w:val="18"/>
                <w:rtl/>
                <w:lang w:eastAsia="en-US"/>
              </w:rPr>
              <w:t>(אם קיים)</w:t>
            </w:r>
          </w:p>
        </w:tc>
        <w:tc>
          <w:tcPr>
            <w:tcW w:w="1219" w:type="dxa"/>
            <w:tcBorders>
              <w:left w:val="single" w:sz="12" w:space="0" w:color="auto"/>
            </w:tcBorders>
            <w:shd w:val="clear" w:color="auto" w:fill="auto"/>
            <w:vAlign w:val="center"/>
          </w:tcPr>
          <w:p w14:paraId="0BFEA1EB"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195" w:type="dxa"/>
            <w:shd w:val="clear" w:color="auto" w:fill="auto"/>
            <w:vAlign w:val="center"/>
          </w:tcPr>
          <w:p w14:paraId="42967602"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06" w:type="dxa"/>
            <w:shd w:val="clear" w:color="auto" w:fill="auto"/>
            <w:vAlign w:val="center"/>
          </w:tcPr>
          <w:p w14:paraId="213A0910"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396" w:type="dxa"/>
            <w:shd w:val="clear" w:color="auto" w:fill="auto"/>
            <w:vAlign w:val="center"/>
          </w:tcPr>
          <w:p w14:paraId="4A7A7896"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1</w:t>
            </w:r>
          </w:p>
          <w:p w14:paraId="57710129"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(פקט הכנה למזגן)</w:t>
            </w:r>
          </w:p>
        </w:tc>
        <w:tc>
          <w:tcPr>
            <w:tcW w:w="1682" w:type="dxa"/>
            <w:shd w:val="clear" w:color="auto" w:fill="auto"/>
            <w:vAlign w:val="center"/>
          </w:tcPr>
          <w:p w14:paraId="2546669A"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c>
          <w:tcPr>
            <w:tcW w:w="1951" w:type="dxa"/>
            <w:shd w:val="clear" w:color="auto" w:fill="auto"/>
            <w:vAlign w:val="center"/>
          </w:tcPr>
          <w:p w14:paraId="18DADA38" w14:textId="77777777" w:rsidR="002D2CDD" w:rsidRPr="00792448" w:rsidRDefault="002D2CDD" w:rsidP="00963358">
            <w:pPr>
              <w:tabs>
                <w:tab w:val="left" w:pos="720"/>
                <w:tab w:val="left" w:pos="1440"/>
                <w:tab w:val="left" w:pos="2160"/>
                <w:tab w:val="left" w:pos="2880"/>
                <w:tab w:val="left" w:pos="3600"/>
                <w:tab w:val="left" w:pos="4320"/>
              </w:tabs>
              <w:jc w:val="center"/>
              <w:rPr>
                <w:rFonts w:ascii="Arial" w:hAnsi="Arial" w:cs="Arial"/>
                <w:sz w:val="16"/>
                <w:szCs w:val="16"/>
                <w:rtl/>
                <w:lang w:eastAsia="en-US"/>
              </w:rPr>
            </w:pPr>
            <w:r w:rsidRPr="00792448">
              <w:rPr>
                <w:rFonts w:ascii="Arial" w:hAnsi="Arial" w:cs="Arial" w:hint="cs"/>
                <w:sz w:val="16"/>
                <w:szCs w:val="16"/>
                <w:rtl/>
                <w:lang w:eastAsia="en-US"/>
              </w:rPr>
              <w:t>-</w:t>
            </w:r>
          </w:p>
        </w:tc>
      </w:tr>
    </w:tbl>
    <w:p w14:paraId="48C1F8DE" w14:textId="77777777" w:rsidR="00360137" w:rsidRDefault="00360137"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p>
    <w:p w14:paraId="54752687" w14:textId="77777777" w:rsidR="00792448" w:rsidRDefault="00792448" w:rsidP="005A6E78">
      <w:pPr>
        <w:tabs>
          <w:tab w:val="left" w:pos="720"/>
          <w:tab w:val="left" w:pos="1440"/>
          <w:tab w:val="left" w:pos="2160"/>
          <w:tab w:val="left" w:pos="2880"/>
          <w:tab w:val="left" w:pos="3600"/>
          <w:tab w:val="left" w:pos="4320"/>
        </w:tabs>
        <w:spacing w:line="360" w:lineRule="auto"/>
        <w:ind w:right="-142"/>
        <w:rPr>
          <w:rFonts w:ascii="Arial" w:hAnsi="Arial" w:cs="Arial"/>
          <w:b/>
          <w:bCs/>
          <w:color w:val="000000"/>
          <w:sz w:val="18"/>
          <w:szCs w:val="18"/>
          <w:u w:val="single"/>
          <w:rtl/>
          <w:lang w:eastAsia="en-US"/>
        </w:rPr>
      </w:pPr>
      <w:r w:rsidRPr="00D60C6A">
        <w:rPr>
          <w:rFonts w:ascii="Arial" w:hAnsi="Arial" w:cs="Arial"/>
          <w:b/>
          <w:bCs/>
          <w:color w:val="000000"/>
          <w:sz w:val="18"/>
          <w:szCs w:val="18"/>
          <w:u w:val="single"/>
          <w:rtl/>
          <w:lang w:eastAsia="en-US"/>
        </w:rPr>
        <w:t>הערות לטבלה ואחרות</w:t>
      </w:r>
      <w:r w:rsidRPr="00EC44CA">
        <w:rPr>
          <w:rFonts w:ascii="Arial" w:hAnsi="Arial" w:cs="Arial"/>
          <w:b/>
          <w:bCs/>
          <w:color w:val="000000"/>
          <w:sz w:val="18"/>
          <w:szCs w:val="18"/>
          <w:rtl/>
          <w:lang w:eastAsia="en-US"/>
        </w:rPr>
        <w:t xml:space="preserve"> </w:t>
      </w:r>
    </w:p>
    <w:p w14:paraId="2D53E6A1" w14:textId="77777777" w:rsidR="009374F1" w:rsidRDefault="009374F1" w:rsidP="005A6E78">
      <w:pPr>
        <w:tabs>
          <w:tab w:val="left" w:pos="720"/>
          <w:tab w:val="left" w:pos="1440"/>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9374F1">
        <w:rPr>
          <w:rFonts w:ascii="Arial" w:hAnsi="Arial" w:cs="Arial" w:hint="cs"/>
          <w:color w:val="000000"/>
          <w:sz w:val="18"/>
          <w:szCs w:val="18"/>
          <w:rtl/>
          <w:lang w:eastAsia="en-US"/>
        </w:rPr>
        <w:t xml:space="preserve">מיקום וכמות מתקני החשמל והתקשורת יהיו לפחות בהתאם לטבלה המפורטת להלן ובהתאם לתכנון העמדת הריהוט של הדירה. בדירה הכוללת 2 קומות ומעלה יותקן בקומה הראשית, לוח חשמל ראשי עם ממסר פחת ובנוסף יותקן בכל קומה לוח חשמל משני עם ממסר פחת </w:t>
      </w:r>
      <w:proofErr w:type="spellStart"/>
      <w:r w:rsidRPr="009374F1">
        <w:rPr>
          <w:rFonts w:ascii="Arial" w:hAnsi="Arial" w:cs="Arial" w:hint="cs"/>
          <w:color w:val="000000"/>
          <w:sz w:val="18"/>
          <w:szCs w:val="18"/>
          <w:rtl/>
          <w:lang w:eastAsia="en-US"/>
        </w:rPr>
        <w:t>יעודי</w:t>
      </w:r>
      <w:proofErr w:type="spellEnd"/>
      <w:r w:rsidRPr="009374F1">
        <w:rPr>
          <w:rFonts w:ascii="Arial" w:hAnsi="Arial" w:cs="Arial" w:hint="cs"/>
          <w:color w:val="000000"/>
          <w:sz w:val="18"/>
          <w:szCs w:val="18"/>
          <w:rtl/>
          <w:lang w:eastAsia="en-US"/>
        </w:rPr>
        <w:t xml:space="preserve"> לקומה.</w:t>
      </w:r>
    </w:p>
    <w:p w14:paraId="06C38350" w14:textId="77777777" w:rsidR="00E31A83" w:rsidRPr="00683FA4" w:rsidRDefault="00E31A83"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משותף" = </w:t>
      </w:r>
      <w:r>
        <w:rPr>
          <w:rFonts w:ascii="Arial" w:hAnsi="Arial" w:cs="Arial" w:hint="cs"/>
          <w:color w:val="000000"/>
          <w:sz w:val="18"/>
          <w:szCs w:val="18"/>
          <w:rtl/>
          <w:lang w:eastAsia="en-US"/>
        </w:rPr>
        <w:t xml:space="preserve">הינו בית תקע המחובר ללא יותר מבית תקע נוסף (לכל היותר שני בתי תקע), עשוי במוליכים 2.5 ממ"ר, מושחלים בצנרת בקוטר מתאים. ההגנה בלוח החשמל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/קומתי באמצעות מ</w:t>
      </w:r>
      <w:r w:rsidR="008C6FBE">
        <w:rPr>
          <w:rFonts w:ascii="Arial" w:hAnsi="Arial" w:cs="Arial" w:hint="cs"/>
          <w:color w:val="000000"/>
          <w:sz w:val="18"/>
          <w:szCs w:val="18"/>
          <w:rtl/>
          <w:lang w:eastAsia="en-US"/>
        </w:rPr>
        <w:t>א</w:t>
      </w:r>
      <w:r>
        <w:rPr>
          <w:rFonts w:ascii="Arial" w:hAnsi="Arial" w:cs="Arial" w:hint="cs"/>
          <w:color w:val="000000"/>
          <w:sz w:val="18"/>
          <w:szCs w:val="18"/>
          <w:rtl/>
          <w:lang w:eastAsia="en-US"/>
        </w:rPr>
        <w:t xml:space="preserve">"ז 16 אמפר עם אופיין מכשירים. </w:t>
      </w:r>
    </w:p>
    <w:p w14:paraId="159138DB" w14:textId="77777777" w:rsidR="00E31A83" w:rsidRDefault="00683FA4" w:rsidP="00F271D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color w:val="000000"/>
          <w:sz w:val="18"/>
          <w:szCs w:val="18"/>
          <w:rtl/>
          <w:lang w:eastAsia="en-US"/>
        </w:rPr>
        <w:t xml:space="preserve">"בית תקע </w:t>
      </w:r>
      <w:proofErr w:type="spellStart"/>
      <w:r>
        <w:rPr>
          <w:rFonts w:ascii="Arial" w:hAnsi="Arial" w:cs="Arial" w:hint="cs"/>
          <w:b/>
          <w:bCs/>
          <w:color w:val="000000"/>
          <w:sz w:val="18"/>
          <w:szCs w:val="18"/>
          <w:rtl/>
          <w:lang w:eastAsia="en-US"/>
        </w:rPr>
        <w:t>כח</w:t>
      </w:r>
      <w:proofErr w:type="spellEnd"/>
      <w:r>
        <w:rPr>
          <w:rFonts w:ascii="Arial" w:hAnsi="Arial" w:cs="Arial" w:hint="cs"/>
          <w:b/>
          <w:bCs/>
          <w:color w:val="000000"/>
          <w:sz w:val="18"/>
          <w:szCs w:val="18"/>
          <w:rtl/>
          <w:lang w:eastAsia="en-US"/>
        </w:rPr>
        <w:t xml:space="preserve"> במעגל נפרד" = </w:t>
      </w:r>
      <w:r w:rsidR="00E31A83">
        <w:rPr>
          <w:rFonts w:ascii="Arial" w:hAnsi="Arial" w:cs="Arial" w:hint="cs"/>
          <w:color w:val="000000"/>
          <w:sz w:val="18"/>
          <w:szCs w:val="18"/>
          <w:rtl/>
          <w:lang w:eastAsia="en-US"/>
        </w:rPr>
        <w:t xml:space="preserve">הינו בית תקע המחובר ישירות ללוח </w:t>
      </w:r>
      <w:proofErr w:type="spellStart"/>
      <w:r w:rsidR="00E31A83">
        <w:rPr>
          <w:rFonts w:ascii="Arial" w:hAnsi="Arial" w:cs="Arial" w:hint="cs"/>
          <w:color w:val="000000"/>
          <w:sz w:val="18"/>
          <w:szCs w:val="18"/>
          <w:rtl/>
          <w:lang w:eastAsia="en-US"/>
        </w:rPr>
        <w:t>הדירתי</w:t>
      </w:r>
      <w:proofErr w:type="spellEnd"/>
      <w:r w:rsidR="00E31A83">
        <w:rPr>
          <w:rFonts w:ascii="Arial" w:hAnsi="Arial" w:cs="Arial" w:hint="cs"/>
          <w:color w:val="000000"/>
          <w:sz w:val="18"/>
          <w:szCs w:val="18"/>
          <w:rtl/>
          <w:lang w:eastAsia="en-US"/>
        </w:rPr>
        <w:t>/קומתי, עשוי במוליכים 2.5 ממ"ר, מושחלים בצנרת בקוטר מתאים. ההגנה בלוח החשמל באמצעות מ</w:t>
      </w:r>
      <w:r w:rsidR="008C6FBE">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16 אמפר בעל אופיין מכשירים. </w:t>
      </w:r>
    </w:p>
    <w:p w14:paraId="7F3EE426" w14:textId="77777777" w:rsidR="00792448" w:rsidRDefault="00792448" w:rsidP="005A6E78">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לתנור חימום באמבטיה</w:t>
      </w:r>
      <w:r>
        <w:rPr>
          <w:rFonts w:ascii="Arial" w:hAnsi="Arial" w:cs="Arial" w:hint="cs"/>
          <w:sz w:val="18"/>
          <w:szCs w:val="18"/>
          <w:rtl/>
          <w:lang w:eastAsia="en-US"/>
        </w:rPr>
        <w:t xml:space="preserve"> </w:t>
      </w:r>
      <w:r w:rsidRPr="00DF42B8">
        <w:rPr>
          <w:rFonts w:ascii="Arial" w:hAnsi="Arial" w:cs="Arial"/>
          <w:sz w:val="18"/>
          <w:szCs w:val="18"/>
          <w:rtl/>
          <w:lang w:eastAsia="en-US"/>
        </w:rPr>
        <w:t xml:space="preserve">= </w:t>
      </w:r>
      <w:r w:rsidR="00E31A83">
        <w:rPr>
          <w:rFonts w:ascii="Arial" w:hAnsi="Arial" w:cs="Arial" w:hint="cs"/>
          <w:sz w:val="18"/>
          <w:szCs w:val="18"/>
          <w:rtl/>
          <w:lang w:eastAsia="en-US"/>
        </w:rPr>
        <w:t>בית תקע ממעגל נפרד, עשוי במוליכים 2.5 ממ"ר בתוספת מפסיק דו קוטבי עם מנורת סימון מחוץ לחדר האמבטיה בסמוך לכניסה.</w:t>
      </w:r>
    </w:p>
    <w:p w14:paraId="2AC387A8" w14:textId="77777777" w:rsidR="00151D17" w:rsidRDefault="00151D17" w:rsidP="00151D17">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color w:val="000000"/>
          <w:sz w:val="18"/>
          <w:szCs w:val="18"/>
          <w:lang w:eastAsia="en-US"/>
        </w:rPr>
      </w:pPr>
      <w:r>
        <w:rPr>
          <w:rFonts w:ascii="Arial" w:hAnsi="Arial" w:cs="Arial" w:hint="cs"/>
          <w:b/>
          <w:bCs/>
          <w:sz w:val="18"/>
          <w:szCs w:val="18"/>
          <w:rtl/>
          <w:lang w:eastAsia="en-US"/>
        </w:rPr>
        <w:t xml:space="preserve"> בית תקע כוח תלת פאזי במעגל נפרד -  </w:t>
      </w:r>
      <w:r>
        <w:rPr>
          <w:rFonts w:ascii="Arial" w:hAnsi="Arial" w:cs="Arial" w:hint="cs"/>
          <w:color w:val="000000"/>
          <w:sz w:val="18"/>
          <w:szCs w:val="18"/>
          <w:rtl/>
          <w:lang w:eastAsia="en-US"/>
        </w:rPr>
        <w:t xml:space="preserve">הינו בית תקע תלת פאזי המחובר ישירות ללוח </w:t>
      </w:r>
      <w:proofErr w:type="spellStart"/>
      <w:r>
        <w:rPr>
          <w:rFonts w:ascii="Arial" w:hAnsi="Arial" w:cs="Arial" w:hint="cs"/>
          <w:color w:val="000000"/>
          <w:sz w:val="18"/>
          <w:szCs w:val="18"/>
          <w:rtl/>
          <w:lang w:eastAsia="en-US"/>
        </w:rPr>
        <w:t>הדירתי</w:t>
      </w:r>
      <w:proofErr w:type="spellEnd"/>
      <w:r>
        <w:rPr>
          <w:rFonts w:ascii="Arial" w:hAnsi="Arial" w:cs="Arial" w:hint="cs"/>
          <w:color w:val="000000"/>
          <w:sz w:val="18"/>
          <w:szCs w:val="18"/>
          <w:rtl/>
          <w:lang w:eastAsia="en-US"/>
        </w:rPr>
        <w:t xml:space="preserve">/קומתי, עשוי במוליכים 2.5 ממ"ר, מושחלים בצנרת בקוטר מתאים. ההגנה בלוח החשמל באמצעות </w:t>
      </w:r>
      <w:r w:rsidR="00E7694A">
        <w:rPr>
          <w:rFonts w:ascii="Arial" w:hAnsi="Arial" w:cs="Arial" w:hint="cs"/>
          <w:color w:val="000000"/>
          <w:sz w:val="18"/>
          <w:szCs w:val="18"/>
          <w:rtl/>
          <w:lang w:eastAsia="en-US"/>
        </w:rPr>
        <w:t>מ</w:t>
      </w:r>
      <w:r w:rsidR="008C6FBE">
        <w:rPr>
          <w:rFonts w:ascii="Arial" w:hAnsi="Arial" w:cs="Arial" w:hint="cs"/>
          <w:color w:val="000000"/>
          <w:sz w:val="18"/>
          <w:szCs w:val="18"/>
          <w:rtl/>
          <w:lang w:eastAsia="en-US"/>
        </w:rPr>
        <w:t>א</w:t>
      </w:r>
      <w:r w:rsidR="00E7694A">
        <w:rPr>
          <w:rFonts w:ascii="Arial" w:hAnsi="Arial" w:cs="Arial" w:hint="cs"/>
          <w:color w:val="000000"/>
          <w:sz w:val="18"/>
          <w:szCs w:val="18"/>
          <w:rtl/>
          <w:lang w:eastAsia="en-US"/>
        </w:rPr>
        <w:t xml:space="preserve">"ז </w:t>
      </w:r>
      <w:r w:rsidR="008C6FBE">
        <w:rPr>
          <w:rFonts w:ascii="Arial" w:hAnsi="Arial" w:cs="Arial" w:hint="cs"/>
          <w:color w:val="000000"/>
          <w:sz w:val="18"/>
          <w:szCs w:val="18"/>
          <w:rtl/>
          <w:lang w:eastAsia="en-US"/>
        </w:rPr>
        <w:t>16</w:t>
      </w:r>
      <w:r w:rsidR="00E7694A">
        <w:rPr>
          <w:rFonts w:ascii="Arial" w:hAnsi="Arial" w:cs="Arial" w:hint="cs"/>
          <w:color w:val="000000"/>
          <w:sz w:val="18"/>
          <w:szCs w:val="18"/>
          <w:lang w:eastAsia="en-US"/>
        </w:rPr>
        <w:t>X</w:t>
      </w:r>
      <w:r w:rsidR="008C6FBE">
        <w:rPr>
          <w:rFonts w:ascii="Arial" w:hAnsi="Arial" w:cs="Arial" w:hint="cs"/>
          <w:color w:val="000000"/>
          <w:sz w:val="18"/>
          <w:szCs w:val="18"/>
          <w:rtl/>
          <w:lang w:eastAsia="en-US"/>
        </w:rPr>
        <w:t>3</w:t>
      </w:r>
      <w:r w:rsidR="00E7694A">
        <w:rPr>
          <w:rFonts w:ascii="Arial" w:hAnsi="Arial" w:cs="Arial" w:hint="cs"/>
          <w:color w:val="000000"/>
          <w:sz w:val="18"/>
          <w:szCs w:val="18"/>
          <w:rtl/>
          <w:lang w:eastAsia="en-US"/>
        </w:rPr>
        <w:t xml:space="preserve"> אמפר </w:t>
      </w:r>
      <w:r>
        <w:rPr>
          <w:rFonts w:ascii="Arial" w:hAnsi="Arial" w:cs="Arial" w:hint="cs"/>
          <w:color w:val="000000"/>
          <w:sz w:val="18"/>
          <w:szCs w:val="18"/>
          <w:rtl/>
          <w:lang w:eastAsia="en-US"/>
        </w:rPr>
        <w:t xml:space="preserve">בעל אופיין מכשירים. </w:t>
      </w:r>
    </w:p>
    <w:p w14:paraId="2A3809A1" w14:textId="77777777" w:rsidR="00E31A83" w:rsidRDefault="00792448" w:rsidP="00F271D8">
      <w:pPr>
        <w:numPr>
          <w:ilvl w:val="0"/>
          <w:numId w:val="11"/>
        </w:numPr>
        <w:tabs>
          <w:tab w:val="left" w:pos="426"/>
          <w:tab w:val="left" w:pos="1440"/>
          <w:tab w:val="left" w:pos="2160"/>
          <w:tab w:val="left" w:pos="2880"/>
          <w:tab w:val="left" w:pos="3600"/>
          <w:tab w:val="left" w:pos="4320"/>
        </w:tabs>
        <w:spacing w:line="360" w:lineRule="auto"/>
        <w:ind w:left="426" w:hanging="454"/>
        <w:rPr>
          <w:rFonts w:ascii="Arial" w:hAnsi="Arial" w:cs="Arial"/>
          <w:color w:val="000000"/>
          <w:sz w:val="18"/>
          <w:szCs w:val="18"/>
          <w:lang w:eastAsia="en-US"/>
        </w:rPr>
      </w:pPr>
      <w:r>
        <w:rPr>
          <w:rFonts w:ascii="Arial" w:hAnsi="Arial" w:cs="Arial" w:hint="cs"/>
          <w:sz w:val="18"/>
          <w:szCs w:val="18"/>
          <w:rtl/>
          <w:lang w:eastAsia="en-US"/>
        </w:rPr>
        <w:t xml:space="preserve"> </w:t>
      </w:r>
      <w:r w:rsidRPr="000D1A2D">
        <w:rPr>
          <w:rFonts w:ascii="Arial" w:hAnsi="Arial" w:cs="Arial"/>
          <w:b/>
          <w:bCs/>
          <w:sz w:val="18"/>
          <w:szCs w:val="18"/>
          <w:rtl/>
          <w:lang w:eastAsia="en-US"/>
        </w:rPr>
        <w:t xml:space="preserve">בית תקע </w:t>
      </w:r>
      <w:r w:rsidR="00E31A83">
        <w:rPr>
          <w:rFonts w:ascii="Arial" w:hAnsi="Arial" w:cs="Arial" w:hint="cs"/>
          <w:b/>
          <w:bCs/>
          <w:sz w:val="18"/>
          <w:szCs w:val="18"/>
          <w:rtl/>
          <w:lang w:eastAsia="en-US"/>
        </w:rPr>
        <w:t xml:space="preserve">במעגל </w:t>
      </w:r>
      <w:r w:rsidR="002A7943">
        <w:rPr>
          <w:rFonts w:ascii="Arial" w:hAnsi="Arial" w:cs="Arial" w:hint="cs"/>
          <w:b/>
          <w:bCs/>
          <w:sz w:val="18"/>
          <w:szCs w:val="18"/>
          <w:rtl/>
          <w:lang w:eastAsia="en-US"/>
        </w:rPr>
        <w:t>מאור משותף</w:t>
      </w:r>
      <w:r>
        <w:rPr>
          <w:rFonts w:ascii="Arial" w:hAnsi="Arial" w:cs="Arial" w:hint="cs"/>
          <w:b/>
          <w:bCs/>
          <w:sz w:val="18"/>
          <w:szCs w:val="18"/>
          <w:rtl/>
          <w:lang w:eastAsia="en-US"/>
        </w:rPr>
        <w:t xml:space="preserve">: </w:t>
      </w:r>
      <w:r w:rsidR="00E31A83">
        <w:rPr>
          <w:rFonts w:ascii="Arial" w:hAnsi="Arial" w:cs="Arial" w:hint="cs"/>
          <w:color w:val="000000"/>
          <w:sz w:val="18"/>
          <w:szCs w:val="18"/>
          <w:rtl/>
          <w:lang w:eastAsia="en-US"/>
        </w:rPr>
        <w:t xml:space="preserve">הינו בית תקע המחובר </w:t>
      </w:r>
      <w:r w:rsidR="002A7943">
        <w:rPr>
          <w:rFonts w:ascii="Arial" w:hAnsi="Arial" w:cs="Arial" w:hint="cs"/>
          <w:color w:val="000000"/>
          <w:sz w:val="18"/>
          <w:szCs w:val="18"/>
          <w:rtl/>
          <w:lang w:eastAsia="en-US"/>
        </w:rPr>
        <w:t xml:space="preserve">למעגל מאור, מעורב </w:t>
      </w:r>
      <w:r w:rsidR="002A7943">
        <w:rPr>
          <w:rFonts w:ascii="Arial" w:hAnsi="Arial" w:cs="Arial"/>
          <w:color w:val="000000"/>
          <w:sz w:val="18"/>
          <w:szCs w:val="18"/>
          <w:rtl/>
          <w:lang w:eastAsia="en-US"/>
        </w:rPr>
        <w:t>–</w:t>
      </w:r>
      <w:r w:rsidR="002A7943">
        <w:rPr>
          <w:rFonts w:ascii="Arial" w:hAnsi="Arial" w:cs="Arial" w:hint="cs"/>
          <w:color w:val="000000"/>
          <w:sz w:val="18"/>
          <w:szCs w:val="18"/>
          <w:rtl/>
          <w:lang w:eastAsia="en-US"/>
        </w:rPr>
        <w:t xml:space="preserve"> נקודות מאור ובתי תקע, עשוי במוליכים 1.5 ממ"ר, </w:t>
      </w:r>
      <w:r w:rsidR="00E31A83">
        <w:rPr>
          <w:rFonts w:ascii="Arial" w:hAnsi="Arial" w:cs="Arial" w:hint="cs"/>
          <w:color w:val="000000"/>
          <w:sz w:val="18"/>
          <w:szCs w:val="18"/>
          <w:rtl/>
          <w:lang w:eastAsia="en-US"/>
        </w:rPr>
        <w:t xml:space="preserve"> מושחלים בצנרת בקוטר מתאים</w:t>
      </w:r>
      <w:r w:rsidR="002A7943">
        <w:rPr>
          <w:rFonts w:ascii="Arial" w:hAnsi="Arial" w:cs="Arial" w:hint="cs"/>
          <w:color w:val="000000"/>
          <w:sz w:val="18"/>
          <w:szCs w:val="18"/>
          <w:rtl/>
          <w:lang w:eastAsia="en-US"/>
        </w:rPr>
        <w:t xml:space="preserve">, בהתקנה תחת הטיח. </w:t>
      </w:r>
      <w:r w:rsidR="00E31A83">
        <w:rPr>
          <w:rFonts w:ascii="Arial" w:hAnsi="Arial" w:cs="Arial" w:hint="cs"/>
          <w:color w:val="000000"/>
          <w:sz w:val="18"/>
          <w:szCs w:val="18"/>
          <w:rtl/>
          <w:lang w:eastAsia="en-US"/>
        </w:rPr>
        <w:t>ההגנה בלוח באמצעות מ</w:t>
      </w:r>
      <w:r w:rsidR="00E7694A">
        <w:rPr>
          <w:rFonts w:ascii="Arial" w:hAnsi="Arial" w:cs="Arial" w:hint="cs"/>
          <w:color w:val="000000"/>
          <w:sz w:val="18"/>
          <w:szCs w:val="18"/>
          <w:rtl/>
          <w:lang w:eastAsia="en-US"/>
        </w:rPr>
        <w:t>א</w:t>
      </w:r>
      <w:r w:rsidR="00E31A83">
        <w:rPr>
          <w:rFonts w:ascii="Arial" w:hAnsi="Arial" w:cs="Arial" w:hint="cs"/>
          <w:color w:val="000000"/>
          <w:sz w:val="18"/>
          <w:szCs w:val="18"/>
          <w:rtl/>
          <w:lang w:eastAsia="en-US"/>
        </w:rPr>
        <w:t xml:space="preserve">"ז </w:t>
      </w:r>
      <w:r w:rsidR="00E7694A">
        <w:rPr>
          <w:rFonts w:ascii="Arial" w:hAnsi="Arial" w:cs="Arial" w:hint="cs"/>
          <w:color w:val="000000"/>
          <w:sz w:val="18"/>
          <w:szCs w:val="18"/>
          <w:rtl/>
          <w:lang w:eastAsia="en-US"/>
        </w:rPr>
        <w:t xml:space="preserve">10 </w:t>
      </w:r>
      <w:r w:rsidR="00E31A83">
        <w:rPr>
          <w:rFonts w:ascii="Arial" w:hAnsi="Arial" w:cs="Arial" w:hint="cs"/>
          <w:color w:val="000000"/>
          <w:sz w:val="18"/>
          <w:szCs w:val="18"/>
          <w:rtl/>
          <w:lang w:eastAsia="en-US"/>
        </w:rPr>
        <w:t>אמפר</w:t>
      </w:r>
      <w:r w:rsidR="00E7694A">
        <w:rPr>
          <w:rFonts w:ascii="Arial" w:hAnsi="Arial" w:cs="Arial" w:hint="cs"/>
          <w:color w:val="000000"/>
          <w:sz w:val="18"/>
          <w:szCs w:val="18"/>
          <w:rtl/>
          <w:lang w:eastAsia="en-US"/>
        </w:rPr>
        <w:t xml:space="preserve">.  </w:t>
      </w:r>
    </w:p>
    <w:p w14:paraId="42D637E9" w14:textId="77777777" w:rsidR="002A7943" w:rsidRPr="002A7943" w:rsidRDefault="002A7943"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sidRPr="002A7943">
        <w:rPr>
          <w:rFonts w:ascii="Arial" w:hAnsi="Arial" w:cs="Arial" w:hint="cs"/>
          <w:b/>
          <w:bCs/>
          <w:sz w:val="18"/>
          <w:szCs w:val="18"/>
          <w:rtl/>
          <w:lang w:eastAsia="en-US"/>
        </w:rPr>
        <w:t xml:space="preserve">תוספת לבית תקע בגין אטימה מוגנת מים: </w:t>
      </w:r>
      <w:r w:rsidRPr="002A7943">
        <w:rPr>
          <w:rFonts w:ascii="Arial" w:hAnsi="Arial" w:cs="Arial" w:hint="cs"/>
          <w:color w:val="000000"/>
          <w:sz w:val="18"/>
          <w:szCs w:val="18"/>
          <w:rtl/>
          <w:lang w:eastAsia="en-US"/>
        </w:rPr>
        <w:t>הינה תוספת  בגין אביזר בדרגת אטימות 44</w:t>
      </w:r>
      <w:r w:rsidRPr="002A7943">
        <w:rPr>
          <w:rFonts w:ascii="Arial" w:hAnsi="Arial" w:cs="Arial" w:hint="cs"/>
          <w:color w:val="000000"/>
          <w:sz w:val="18"/>
          <w:szCs w:val="18"/>
          <w:lang w:eastAsia="en-US"/>
        </w:rPr>
        <w:t>IP</w:t>
      </w:r>
      <w:r w:rsidRPr="002A7943">
        <w:rPr>
          <w:rFonts w:ascii="Arial" w:hAnsi="Arial" w:cs="Arial" w:hint="cs"/>
          <w:color w:val="000000"/>
          <w:sz w:val="18"/>
          <w:szCs w:val="18"/>
          <w:rtl/>
          <w:lang w:eastAsia="en-US"/>
        </w:rPr>
        <w:t xml:space="preserve"> והיא נדרשת בכל מקום בו קיימת רטיבות, או סכנת התזת מים ישירות או לא ישירות.  </w:t>
      </w:r>
    </w:p>
    <w:p w14:paraId="2F2BB7FE" w14:textId="77777777" w:rsidR="00834F9B" w:rsidRDefault="00834F9B" w:rsidP="002B2D50">
      <w:pPr>
        <w:numPr>
          <w:ilvl w:val="0"/>
          <w:numId w:val="11"/>
        </w:numPr>
        <w:tabs>
          <w:tab w:val="left" w:pos="426"/>
          <w:tab w:val="left" w:pos="1440"/>
          <w:tab w:val="left" w:pos="2160"/>
          <w:tab w:val="left" w:pos="2880"/>
          <w:tab w:val="left" w:pos="3600"/>
          <w:tab w:val="left" w:pos="4320"/>
        </w:tabs>
        <w:spacing w:line="360" w:lineRule="auto"/>
        <w:ind w:left="426" w:right="-142" w:hanging="426"/>
        <w:rPr>
          <w:rFonts w:ascii="Arial" w:hAnsi="Arial" w:cs="Arial"/>
          <w:sz w:val="18"/>
          <w:szCs w:val="18"/>
          <w:lang w:eastAsia="en-US"/>
        </w:rPr>
      </w:pPr>
      <w:r w:rsidRPr="00834F9B">
        <w:rPr>
          <w:rFonts w:ascii="Arial" w:hAnsi="Arial" w:cs="Arial"/>
          <w:b/>
          <w:bCs/>
          <w:sz w:val="18"/>
          <w:szCs w:val="18"/>
          <w:rtl/>
          <w:lang w:eastAsia="en-US"/>
        </w:rPr>
        <w:lastRenderedPageBreak/>
        <w:t xml:space="preserve">נקודת </w:t>
      </w:r>
      <w:proofErr w:type="spellStart"/>
      <w:r w:rsidRPr="00834F9B">
        <w:rPr>
          <w:rFonts w:ascii="Arial" w:hAnsi="Arial" w:cs="Arial" w:hint="cs"/>
          <w:b/>
          <w:bCs/>
          <w:sz w:val="18"/>
          <w:szCs w:val="18"/>
          <w:rtl/>
          <w:lang w:eastAsia="en-US"/>
        </w:rPr>
        <w:t>טלויזיה</w:t>
      </w:r>
      <w:proofErr w:type="spellEnd"/>
      <w:r w:rsidRPr="00834F9B">
        <w:rPr>
          <w:rFonts w:ascii="Arial" w:hAnsi="Arial" w:cs="Arial" w:hint="cs"/>
          <w:b/>
          <w:bCs/>
          <w:sz w:val="18"/>
          <w:szCs w:val="18"/>
          <w:rtl/>
          <w:lang w:eastAsia="en-US"/>
        </w:rPr>
        <w:t xml:space="preserve"> תקשורת וטלפון =</w:t>
      </w:r>
      <w:r w:rsidRPr="00834F9B">
        <w:rPr>
          <w:rFonts w:ascii="Arial" w:hAnsi="Arial" w:cs="Arial"/>
          <w:b/>
          <w:bCs/>
          <w:sz w:val="18"/>
          <w:szCs w:val="18"/>
          <w:rtl/>
          <w:lang w:eastAsia="en-US"/>
        </w:rPr>
        <w:t xml:space="preserve"> </w:t>
      </w:r>
      <w:r w:rsidRPr="00834F9B">
        <w:rPr>
          <w:rFonts w:ascii="Arial" w:hAnsi="Arial" w:cs="Arial" w:hint="cs"/>
          <w:sz w:val="18"/>
          <w:szCs w:val="18"/>
          <w:rtl/>
          <w:lang w:eastAsia="en-US"/>
        </w:rPr>
        <w:t xml:space="preserve">3 נקודות, </w:t>
      </w:r>
      <w:r w:rsidR="002A7943">
        <w:rPr>
          <w:rFonts w:ascii="Arial" w:hAnsi="Arial" w:cs="Arial" w:hint="cs"/>
          <w:sz w:val="18"/>
          <w:szCs w:val="18"/>
          <w:rtl/>
          <w:lang w:eastAsia="en-US"/>
        </w:rPr>
        <w:t xml:space="preserve">כוללות כבילה ייעודית על פי תקנות, מגיעה קומפלט לחדר וכוללת נקודת טלפוניה, נקודת תקשורת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בין מחשבים, נקודת טלוויזיה </w:t>
      </w:r>
      <w:r w:rsidR="002A7943">
        <w:rPr>
          <w:rFonts w:ascii="Arial" w:hAnsi="Arial" w:cs="Arial"/>
          <w:sz w:val="18"/>
          <w:szCs w:val="18"/>
          <w:rtl/>
          <w:lang w:eastAsia="en-US"/>
        </w:rPr>
        <w:t>–</w:t>
      </w:r>
      <w:r w:rsidR="002A7943">
        <w:rPr>
          <w:rFonts w:ascii="Arial" w:hAnsi="Arial" w:cs="Arial" w:hint="cs"/>
          <w:sz w:val="18"/>
          <w:szCs w:val="18"/>
          <w:rtl/>
          <w:lang w:eastAsia="en-US"/>
        </w:rPr>
        <w:t xml:space="preserve"> חיבור לקליטת שידורי חובה, כאמור, ואפשרות לחיבור לקליטת </w:t>
      </w:r>
      <w:r w:rsidR="002B2D50">
        <w:rPr>
          <w:rFonts w:ascii="Arial" w:hAnsi="Arial" w:cs="Arial" w:hint="cs"/>
          <w:sz w:val="18"/>
          <w:szCs w:val="18"/>
          <w:rtl/>
          <w:lang w:eastAsia="en-US"/>
        </w:rPr>
        <w:t xml:space="preserve">שידורי כבלים. הכול כנדרש על פי כל דין. אין זה מההכרח שהנקודות/מוצאים יסתיימו בריכוז אחד.  </w:t>
      </w:r>
      <w:r w:rsidRPr="00834F9B">
        <w:rPr>
          <w:rFonts w:ascii="Arial" w:hAnsi="Arial" w:cs="Arial" w:hint="cs"/>
          <w:sz w:val="18"/>
          <w:szCs w:val="18"/>
          <w:rtl/>
          <w:lang w:eastAsia="en-US"/>
        </w:rPr>
        <w:t xml:space="preserve"> </w:t>
      </w:r>
    </w:p>
    <w:p w14:paraId="3B3E56A7" w14:textId="77777777" w:rsidR="00834F9B" w:rsidRDefault="00834F9B" w:rsidP="00F271D8">
      <w:pPr>
        <w:numPr>
          <w:ilvl w:val="0"/>
          <w:numId w:val="11"/>
        </w:numPr>
        <w:tabs>
          <w:tab w:val="left" w:pos="426"/>
          <w:tab w:val="left" w:pos="1440"/>
          <w:tab w:val="left" w:pos="2160"/>
          <w:tab w:val="left" w:pos="2880"/>
          <w:tab w:val="left" w:pos="3600"/>
          <w:tab w:val="left" w:pos="4320"/>
        </w:tabs>
        <w:spacing w:line="360" w:lineRule="auto"/>
        <w:ind w:left="426" w:hanging="425"/>
        <w:rPr>
          <w:rFonts w:ascii="Arial" w:hAnsi="Arial" w:cs="Arial"/>
          <w:color w:val="000000"/>
          <w:sz w:val="18"/>
          <w:szCs w:val="18"/>
          <w:lang w:eastAsia="en-US"/>
        </w:rPr>
      </w:pPr>
      <w:r>
        <w:rPr>
          <w:rFonts w:ascii="Arial" w:hAnsi="Arial" w:cs="Arial" w:hint="cs"/>
          <w:b/>
          <w:bCs/>
          <w:sz w:val="18"/>
          <w:szCs w:val="18"/>
          <w:rtl/>
          <w:lang w:eastAsia="en-US"/>
        </w:rPr>
        <w:t>נקודת מאור</w:t>
      </w:r>
      <w:r w:rsidR="002B2D50">
        <w:rPr>
          <w:rFonts w:ascii="Arial" w:hAnsi="Arial" w:cs="Arial" w:hint="cs"/>
          <w:b/>
          <w:bCs/>
          <w:sz w:val="18"/>
          <w:szCs w:val="18"/>
          <w:rtl/>
          <w:lang w:eastAsia="en-US"/>
        </w:rPr>
        <w:t xml:space="preserve"> =</w:t>
      </w:r>
      <w:r>
        <w:rPr>
          <w:rFonts w:ascii="Arial" w:hAnsi="Arial" w:cs="Arial" w:hint="cs"/>
          <w:b/>
          <w:bCs/>
          <w:sz w:val="18"/>
          <w:szCs w:val="18"/>
          <w:rtl/>
          <w:lang w:eastAsia="en-US"/>
        </w:rPr>
        <w:t xml:space="preserve"> </w:t>
      </w:r>
      <w:r w:rsidR="002B2D50">
        <w:rPr>
          <w:rFonts w:ascii="Arial" w:hAnsi="Arial" w:cs="Arial" w:hint="cs"/>
          <w:color w:val="000000"/>
          <w:sz w:val="18"/>
          <w:szCs w:val="18"/>
          <w:rtl/>
          <w:lang w:eastAsia="en-US"/>
        </w:rPr>
        <w:t>נקודה לתאורה על תקרה או קיר</w:t>
      </w:r>
      <w:r w:rsidRPr="00EC44CA">
        <w:rPr>
          <w:rFonts w:ascii="Arial" w:hAnsi="Arial" w:cs="Arial"/>
          <w:color w:val="000000"/>
          <w:sz w:val="18"/>
          <w:szCs w:val="18"/>
          <w:rtl/>
          <w:lang w:eastAsia="en-US"/>
        </w:rPr>
        <w:t xml:space="preserve"> </w:t>
      </w:r>
      <w:r w:rsidR="002B2D50">
        <w:rPr>
          <w:rFonts w:ascii="Arial" w:hAnsi="Arial" w:cs="Arial" w:hint="cs"/>
          <w:color w:val="000000"/>
          <w:sz w:val="18"/>
          <w:szCs w:val="18"/>
          <w:rtl/>
          <w:lang w:eastAsia="en-US"/>
        </w:rPr>
        <w:t xml:space="preserve">הכוללת מפסק הפעלה, פנדל בתקרה, </w:t>
      </w:r>
      <w:proofErr w:type="spellStart"/>
      <w:r w:rsidR="002B2D50">
        <w:rPr>
          <w:rFonts w:ascii="Arial" w:hAnsi="Arial" w:cs="Arial" w:hint="cs"/>
          <w:color w:val="000000"/>
          <w:sz w:val="18"/>
          <w:szCs w:val="18"/>
          <w:rtl/>
          <w:lang w:eastAsia="en-US"/>
        </w:rPr>
        <w:t>בלדח</w:t>
      </w:r>
      <w:proofErr w:type="spellEnd"/>
      <w:r w:rsidR="00A27BCF">
        <w:rPr>
          <w:rFonts w:ascii="Arial" w:hAnsi="Arial" w:cs="Arial" w:hint="cs"/>
          <w:color w:val="000000"/>
          <w:sz w:val="18"/>
          <w:szCs w:val="18"/>
          <w:rtl/>
          <w:lang w:eastAsia="en-US"/>
        </w:rPr>
        <w:t xml:space="preserve"> (אביזר דמוי קונוס להסתרת החיבור לתקרה)</w:t>
      </w:r>
      <w:r w:rsidR="002B2D50">
        <w:rPr>
          <w:rFonts w:ascii="Arial" w:hAnsi="Arial" w:cs="Arial" w:hint="cs"/>
          <w:color w:val="000000"/>
          <w:sz w:val="18"/>
          <w:szCs w:val="18"/>
          <w:rtl/>
          <w:lang w:eastAsia="en-US"/>
        </w:rPr>
        <w:t xml:space="preserve">, בית נורה ונורה. </w:t>
      </w:r>
      <w:r w:rsidRPr="00EC44CA">
        <w:rPr>
          <w:rFonts w:ascii="Arial" w:hAnsi="Arial" w:cs="Arial"/>
          <w:color w:val="000000"/>
          <w:sz w:val="18"/>
          <w:szCs w:val="18"/>
          <w:rtl/>
          <w:lang w:eastAsia="en-US"/>
        </w:rPr>
        <w:t xml:space="preserve"> </w:t>
      </w:r>
    </w:p>
    <w:p w14:paraId="618F142A" w14:textId="77777777" w:rsidR="00792448" w:rsidRDefault="002B2D50" w:rsidP="005A6E78">
      <w:pPr>
        <w:numPr>
          <w:ilvl w:val="0"/>
          <w:numId w:val="11"/>
        </w:numPr>
        <w:tabs>
          <w:tab w:val="left" w:pos="426"/>
          <w:tab w:val="left" w:pos="1440"/>
          <w:tab w:val="left" w:pos="2160"/>
          <w:tab w:val="left" w:pos="2880"/>
          <w:tab w:val="left" w:pos="3600"/>
          <w:tab w:val="left" w:pos="4320"/>
        </w:tabs>
        <w:spacing w:line="360" w:lineRule="auto"/>
        <w:ind w:left="426" w:hanging="426"/>
        <w:rPr>
          <w:rFonts w:ascii="Arial" w:hAnsi="Arial" w:cs="Arial"/>
          <w:sz w:val="18"/>
          <w:szCs w:val="18"/>
          <w:lang w:eastAsia="en-US"/>
        </w:rPr>
      </w:pPr>
      <w:r>
        <w:rPr>
          <w:rFonts w:ascii="Arial" w:hAnsi="Arial" w:cs="Arial" w:hint="cs"/>
          <w:b/>
          <w:bCs/>
          <w:sz w:val="18"/>
          <w:szCs w:val="18"/>
          <w:rtl/>
          <w:lang w:eastAsia="en-US"/>
        </w:rPr>
        <w:t xml:space="preserve">נקודת דוד חשמלי </w:t>
      </w:r>
      <w:r w:rsidR="00792448" w:rsidRPr="00EC44CA">
        <w:rPr>
          <w:rFonts w:ascii="Arial" w:hAnsi="Arial" w:cs="Arial"/>
          <w:b/>
          <w:bCs/>
          <w:sz w:val="18"/>
          <w:szCs w:val="18"/>
          <w:rtl/>
          <w:lang w:eastAsia="en-US"/>
        </w:rPr>
        <w:t>=</w:t>
      </w:r>
      <w:r w:rsidR="00792448" w:rsidRPr="00EC44CA">
        <w:rPr>
          <w:rFonts w:ascii="Arial" w:hAnsi="Arial" w:cs="Arial"/>
          <w:sz w:val="18"/>
          <w:szCs w:val="18"/>
          <w:rtl/>
          <w:lang w:eastAsia="en-US"/>
        </w:rPr>
        <w:t xml:space="preserve"> </w:t>
      </w:r>
      <w:r w:rsidRPr="002B2D50">
        <w:rPr>
          <w:rFonts w:ascii="Arial" w:hAnsi="Arial" w:cs="Arial" w:hint="cs"/>
          <w:sz w:val="18"/>
          <w:szCs w:val="18"/>
          <w:rtl/>
          <w:lang w:eastAsia="en-US"/>
        </w:rPr>
        <w:t>תכלול קו חשמל</w:t>
      </w:r>
      <w:r>
        <w:rPr>
          <w:rFonts w:ascii="Arial" w:hAnsi="Arial" w:cs="Arial" w:hint="cs"/>
          <w:sz w:val="18"/>
          <w:szCs w:val="18"/>
          <w:rtl/>
          <w:lang w:eastAsia="en-US"/>
        </w:rPr>
        <w:t xml:space="preserve"> ישיר מלוח החשמל </w:t>
      </w:r>
      <w:proofErr w:type="spellStart"/>
      <w:r>
        <w:rPr>
          <w:rFonts w:ascii="Arial" w:hAnsi="Arial" w:cs="Arial" w:hint="cs"/>
          <w:sz w:val="18"/>
          <w:szCs w:val="18"/>
          <w:rtl/>
          <w:lang w:eastAsia="en-US"/>
        </w:rPr>
        <w:t>הדירתי</w:t>
      </w:r>
      <w:proofErr w:type="spellEnd"/>
      <w:r>
        <w:rPr>
          <w:rFonts w:ascii="Arial" w:hAnsi="Arial" w:cs="Arial" w:hint="cs"/>
          <w:sz w:val="18"/>
          <w:szCs w:val="18"/>
          <w:rtl/>
          <w:lang w:eastAsia="en-US"/>
        </w:rPr>
        <w:t xml:space="preserve"> ועד לדוד במקום התקנתו, מוליכים 2.5 ממ"ר בצינור בקוטר מתאים, בהתקנה סמויה, לרבות מפסיק בטחון לעמידה חיצונית ליד הדוד והמעמד, מפסיק דו קוטבי עם מנורת סימון, כולל קוצב זמן כאמור לעיל.</w:t>
      </w:r>
    </w:p>
    <w:p w14:paraId="490584BF" w14:textId="77777777" w:rsidR="00792448" w:rsidRDefault="00792448" w:rsidP="005A6E78">
      <w:pPr>
        <w:tabs>
          <w:tab w:val="left" w:pos="426"/>
          <w:tab w:val="left" w:pos="1440"/>
          <w:tab w:val="left" w:pos="2160"/>
          <w:tab w:val="left" w:pos="2880"/>
          <w:tab w:val="left" w:pos="3600"/>
          <w:tab w:val="left" w:pos="4320"/>
        </w:tabs>
        <w:spacing w:line="360" w:lineRule="auto"/>
        <w:ind w:left="141"/>
        <w:rPr>
          <w:rFonts w:ascii="Arial" w:hAnsi="Arial" w:cs="Arial"/>
          <w:sz w:val="18"/>
          <w:szCs w:val="18"/>
          <w:lang w:eastAsia="en-US"/>
        </w:rPr>
      </w:pPr>
    </w:p>
    <w:p w14:paraId="73C26608" w14:textId="77777777" w:rsidR="00792448" w:rsidRDefault="00792448" w:rsidP="001A2C3F">
      <w:pPr>
        <w:tabs>
          <w:tab w:val="left" w:pos="993"/>
          <w:tab w:val="left" w:pos="1702"/>
          <w:tab w:val="left" w:pos="2160"/>
          <w:tab w:val="left" w:pos="2880"/>
          <w:tab w:val="left" w:pos="3600"/>
          <w:tab w:val="left" w:pos="4320"/>
        </w:tabs>
        <w:spacing w:line="360" w:lineRule="auto"/>
        <w:ind w:left="993" w:right="-142" w:hanging="720"/>
        <w:rPr>
          <w:rFonts w:ascii="Arial" w:hAnsi="Arial" w:cs="Arial"/>
          <w:b/>
          <w:bCs/>
          <w:color w:val="000000"/>
          <w:sz w:val="18"/>
          <w:szCs w:val="18"/>
          <w:rtl/>
          <w:lang w:eastAsia="en-US"/>
        </w:rPr>
      </w:pPr>
      <w:r w:rsidRPr="0011300F">
        <w:rPr>
          <w:rFonts w:hint="cs"/>
          <w:color w:val="000000"/>
          <w:sz w:val="18"/>
          <w:szCs w:val="18"/>
          <w:rtl/>
          <w:lang w:eastAsia="en-US"/>
        </w:rPr>
        <w:tab/>
      </w:r>
      <w:r w:rsidRPr="0011300F">
        <w:rPr>
          <w:rFonts w:ascii="Arial" w:hAnsi="Arial" w:cs="Arial"/>
          <w:color w:val="000000"/>
          <w:sz w:val="18"/>
          <w:szCs w:val="18"/>
          <w:rtl/>
          <w:lang w:eastAsia="en-US"/>
        </w:rPr>
        <w:t>3.7.1</w:t>
      </w:r>
      <w:r w:rsidR="005A6E78">
        <w:rPr>
          <w:rFonts w:ascii="Arial" w:hAnsi="Arial" w:cs="Arial"/>
          <w:color w:val="000000"/>
          <w:sz w:val="18"/>
          <w:szCs w:val="18"/>
          <w:rtl/>
          <w:lang w:eastAsia="en-US"/>
        </w:rPr>
        <w:tab/>
      </w:r>
      <w:r w:rsidRPr="0011300F">
        <w:rPr>
          <w:rFonts w:ascii="Arial" w:hAnsi="Arial" w:cs="Arial"/>
          <w:b/>
          <w:bCs/>
          <w:color w:val="000000"/>
          <w:sz w:val="18"/>
          <w:szCs w:val="18"/>
          <w:rtl/>
          <w:lang w:eastAsia="en-US"/>
        </w:rPr>
        <w:t xml:space="preserve">חדר מדרגות/ מבואה </w:t>
      </w:r>
      <w:proofErr w:type="spellStart"/>
      <w:r w:rsidRPr="0011300F">
        <w:rPr>
          <w:rFonts w:ascii="Arial" w:hAnsi="Arial" w:cs="Arial"/>
          <w:b/>
          <w:bCs/>
          <w:color w:val="000000"/>
          <w:sz w:val="18"/>
          <w:szCs w:val="18"/>
          <w:rtl/>
          <w:lang w:eastAsia="en-US"/>
        </w:rPr>
        <w:t>קומתית</w:t>
      </w:r>
      <w:proofErr w:type="spellEnd"/>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בכל קומה</w:t>
      </w:r>
      <w:r w:rsidRPr="00A87502">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נקוד</w:t>
      </w:r>
      <w:r>
        <w:rPr>
          <w:rFonts w:ascii="Arial" w:hAnsi="Arial" w:cs="Arial" w:hint="cs"/>
          <w:b/>
          <w:bCs/>
          <w:color w:val="000000"/>
          <w:sz w:val="18"/>
          <w:szCs w:val="18"/>
          <w:rtl/>
          <w:lang w:eastAsia="en-US"/>
        </w:rPr>
        <w:t>ו</w:t>
      </w:r>
      <w:r w:rsidRPr="0011300F">
        <w:rPr>
          <w:rFonts w:ascii="Arial" w:hAnsi="Arial" w:cs="Arial"/>
          <w:b/>
          <w:bCs/>
          <w:color w:val="000000"/>
          <w:sz w:val="18"/>
          <w:szCs w:val="18"/>
          <w:rtl/>
          <w:lang w:eastAsia="en-US"/>
        </w:rPr>
        <w:t>ת מאור</w:t>
      </w:r>
      <w:r w:rsidRPr="00A87502">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5308B7">
        <w:rPr>
          <w:rFonts w:ascii="Arial" w:hAnsi="Arial" w:cs="Arial" w:hint="cs"/>
          <w:color w:val="000000"/>
          <w:sz w:val="18"/>
          <w:szCs w:val="18"/>
          <w:rtl/>
          <w:lang w:eastAsia="en-US"/>
        </w:rPr>
        <w:t>יש</w:t>
      </w:r>
      <w:r w:rsidRPr="0031580A">
        <w:rPr>
          <w:rFonts w:ascii="Arial" w:hAnsi="Arial" w:cs="Arial"/>
          <w:color w:val="000000"/>
          <w:sz w:val="18"/>
          <w:szCs w:val="18"/>
          <w:rtl/>
          <w:lang w:eastAsia="en-US"/>
        </w:rPr>
        <w:t>.</w:t>
      </w:r>
      <w:r>
        <w:rPr>
          <w:rFonts w:ascii="Arial" w:hAnsi="Arial" w:cs="Arial"/>
          <w:b/>
          <w:bCs/>
          <w:color w:val="000000"/>
          <w:sz w:val="18"/>
          <w:szCs w:val="18"/>
          <w:rtl/>
          <w:lang w:eastAsia="en-US"/>
        </w:rPr>
        <w:t xml:space="preserve"> </w:t>
      </w:r>
    </w:p>
    <w:p w14:paraId="03D12829" w14:textId="7C0FFBD3" w:rsidR="00792448" w:rsidRDefault="00792448" w:rsidP="0023423E">
      <w:pPr>
        <w:tabs>
          <w:tab w:val="left" w:pos="993"/>
          <w:tab w:val="left" w:pos="1702"/>
          <w:tab w:val="left" w:pos="2160"/>
          <w:tab w:val="left" w:pos="2880"/>
          <w:tab w:val="left" w:pos="3600"/>
          <w:tab w:val="left" w:pos="4320"/>
        </w:tabs>
        <w:spacing w:line="360" w:lineRule="auto"/>
        <w:ind w:left="1702" w:right="-142"/>
        <w:rPr>
          <w:rFonts w:ascii="Arial" w:hAnsi="Arial" w:cs="Arial"/>
          <w:b/>
          <w:bCs/>
          <w:color w:val="000000"/>
          <w:sz w:val="18"/>
          <w:szCs w:val="18"/>
          <w:rtl/>
          <w:lang w:eastAsia="en-US"/>
        </w:rPr>
      </w:pPr>
      <w:r>
        <w:rPr>
          <w:rFonts w:ascii="Arial" w:hAnsi="Arial" w:cs="Arial"/>
          <w:b/>
          <w:bCs/>
          <w:color w:val="000000"/>
          <w:sz w:val="18"/>
          <w:szCs w:val="18"/>
          <w:rtl/>
          <w:lang w:eastAsia="en-US"/>
        </w:rPr>
        <w:t>גופי מאור</w:t>
      </w:r>
      <w:r w:rsidRPr="00A87502">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לחצני הדלקת אור</w:t>
      </w:r>
      <w:r w:rsidRPr="00A87502">
        <w:rPr>
          <w:rFonts w:ascii="Arial" w:hAnsi="Arial" w:cs="Arial"/>
          <w:color w:val="000000"/>
          <w:sz w:val="18"/>
          <w:szCs w:val="18"/>
          <w:rtl/>
          <w:lang w:eastAsia="en-US"/>
        </w:rPr>
        <w:t>:</w:t>
      </w:r>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יש.</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לח</w:t>
      </w:r>
      <w:r>
        <w:rPr>
          <w:rFonts w:ascii="Arial" w:hAnsi="Arial" w:cs="Arial"/>
          <w:b/>
          <w:bCs/>
          <w:color w:val="000000"/>
          <w:sz w:val="18"/>
          <w:szCs w:val="18"/>
          <w:rtl/>
          <w:lang w:eastAsia="en-US"/>
        </w:rPr>
        <w:t>צן מתוך הדירה להדלקת אור במבואה</w:t>
      </w:r>
      <w:r w:rsidRPr="0011300F">
        <w:rPr>
          <w:rFonts w:ascii="Arial" w:hAnsi="Arial" w:cs="Arial"/>
          <w:b/>
          <w:bCs/>
          <w:color w:val="000000"/>
          <w:sz w:val="18"/>
          <w:szCs w:val="18"/>
          <w:rtl/>
          <w:lang w:eastAsia="en-US"/>
        </w:rPr>
        <w:t xml:space="preserve"> </w:t>
      </w:r>
      <w:proofErr w:type="spellStart"/>
      <w:r w:rsidRPr="0011300F">
        <w:rPr>
          <w:rFonts w:ascii="Arial" w:hAnsi="Arial" w:cs="Arial"/>
          <w:b/>
          <w:bCs/>
          <w:color w:val="000000"/>
          <w:sz w:val="18"/>
          <w:szCs w:val="18"/>
          <w:rtl/>
          <w:lang w:eastAsia="en-US"/>
        </w:rPr>
        <w:t>קומתית</w:t>
      </w:r>
      <w:proofErr w:type="spellEnd"/>
      <w:r w:rsidR="00246ADE">
        <w:rPr>
          <w:rFonts w:ascii="Arial" w:hAnsi="Arial" w:cs="Arial" w:hint="cs"/>
          <w:b/>
          <w:bCs/>
          <w:color w:val="000000"/>
          <w:sz w:val="18"/>
          <w:szCs w:val="18"/>
          <w:rtl/>
          <w:lang w:eastAsia="en-US"/>
        </w:rPr>
        <w:t xml:space="preserve"> או חדר המדרגות </w:t>
      </w:r>
      <w:r w:rsidR="00246ADE" w:rsidRPr="00BB4638">
        <w:rPr>
          <w:rFonts w:ascii="Arial" w:hAnsi="Arial" w:cs="Arial" w:hint="cs"/>
          <w:color w:val="000000"/>
          <w:sz w:val="18"/>
          <w:szCs w:val="18"/>
          <w:rtl/>
          <w:lang w:eastAsia="en-US"/>
        </w:rPr>
        <w:t>(</w:t>
      </w:r>
      <w:r w:rsidR="003F6BCA">
        <w:rPr>
          <w:rFonts w:ascii="Arial" w:hAnsi="Arial" w:cs="Arial" w:hint="cs"/>
          <w:color w:val="000000"/>
          <w:sz w:val="18"/>
          <w:szCs w:val="18"/>
          <w:rtl/>
          <w:lang w:eastAsia="en-US"/>
        </w:rPr>
        <w:t>אם</w:t>
      </w:r>
      <w:r w:rsidR="00246ADE" w:rsidRPr="00BB4638">
        <w:rPr>
          <w:rFonts w:ascii="Arial" w:hAnsi="Arial" w:cs="Arial" w:hint="cs"/>
          <w:color w:val="000000"/>
          <w:sz w:val="18"/>
          <w:szCs w:val="18"/>
          <w:rtl/>
          <w:lang w:eastAsia="en-US"/>
        </w:rPr>
        <w:t xml:space="preserve"> אין מבואה)</w:t>
      </w:r>
      <w:r w:rsidRPr="00BB4638">
        <w:rPr>
          <w:rFonts w:ascii="Arial" w:hAnsi="Arial" w:cs="Arial" w:hint="cs"/>
          <w:color w:val="000000"/>
          <w:sz w:val="18"/>
          <w:szCs w:val="18"/>
          <w:rtl/>
          <w:lang w:eastAsia="en-US"/>
        </w:rPr>
        <w:t>:</w:t>
      </w:r>
      <w:r w:rsidRPr="0011300F">
        <w:rPr>
          <w:rFonts w:ascii="Arial" w:hAnsi="Arial" w:cs="Arial"/>
          <w:b/>
          <w:bCs/>
          <w:color w:val="000000"/>
          <w:sz w:val="18"/>
          <w:szCs w:val="18"/>
          <w:rtl/>
          <w:lang w:eastAsia="en-US"/>
        </w:rPr>
        <w:t xml:space="preserve"> </w:t>
      </w:r>
      <w:r w:rsidRPr="00343E28">
        <w:rPr>
          <w:rFonts w:ascii="Arial" w:hAnsi="Arial" w:cs="Arial"/>
          <w:color w:val="000000"/>
          <w:sz w:val="18"/>
          <w:szCs w:val="18"/>
          <w:rtl/>
          <w:lang w:eastAsia="en-US"/>
        </w:rPr>
        <w:t>יש.</w:t>
      </w:r>
      <w:r w:rsidR="005A6E78">
        <w:rPr>
          <w:rFonts w:ascii="Arial" w:hAnsi="Arial" w:cs="Arial" w:hint="cs"/>
          <w:b/>
          <w:bCs/>
          <w:color w:val="000000"/>
          <w:sz w:val="18"/>
          <w:szCs w:val="18"/>
          <w:rtl/>
          <w:lang w:eastAsia="en-US"/>
        </w:rPr>
        <w:t xml:space="preserve"> </w:t>
      </w:r>
      <w:r w:rsidR="002D6FC3" w:rsidRPr="00343E28">
        <w:rPr>
          <w:rFonts w:ascii="Arial" w:hAnsi="Arial" w:cs="Arial" w:hint="cs"/>
          <w:b/>
          <w:bCs/>
          <w:color w:val="000000"/>
          <w:sz w:val="18"/>
          <w:szCs w:val="18"/>
          <w:rtl/>
          <w:lang w:eastAsia="en-US"/>
        </w:rPr>
        <w:t>שעון שבת (משותף</w:t>
      </w:r>
      <w:r w:rsidR="002D6FC3" w:rsidRPr="006F608D">
        <w:rPr>
          <w:rFonts w:ascii="Arial" w:hAnsi="Arial" w:cs="Arial" w:hint="cs"/>
          <w:b/>
          <w:bCs/>
          <w:color w:val="000000"/>
          <w:sz w:val="18"/>
          <w:szCs w:val="18"/>
          <w:rtl/>
          <w:lang w:eastAsia="en-US"/>
        </w:rPr>
        <w:t>)</w:t>
      </w:r>
      <w:r w:rsidR="002D6FC3" w:rsidRPr="006F608D">
        <w:rPr>
          <w:rFonts w:ascii="Arial" w:hAnsi="Arial" w:cs="Arial" w:hint="cs"/>
          <w:color w:val="000000"/>
          <w:sz w:val="18"/>
          <w:szCs w:val="18"/>
          <w:rtl/>
          <w:lang w:eastAsia="en-US"/>
        </w:rPr>
        <w:t>:</w:t>
      </w:r>
      <w:r w:rsidR="002D6FC3" w:rsidRPr="006F608D">
        <w:rPr>
          <w:rFonts w:ascii="Arial" w:hAnsi="Arial" w:cs="Arial" w:hint="cs"/>
          <w:b/>
          <w:bCs/>
          <w:color w:val="000000"/>
          <w:sz w:val="18"/>
          <w:szCs w:val="18"/>
          <w:rtl/>
          <w:lang w:eastAsia="en-US"/>
        </w:rPr>
        <w:t xml:space="preserve"> </w:t>
      </w:r>
      <w:r w:rsidR="002D6FC3" w:rsidRPr="00A1780E">
        <w:rPr>
          <w:rFonts w:ascii="Arial" w:hAnsi="Arial" w:cs="Arial" w:hint="cs"/>
          <w:color w:val="000000"/>
          <w:sz w:val="18"/>
          <w:szCs w:val="18"/>
          <w:rtl/>
          <w:lang w:eastAsia="en-US"/>
        </w:rPr>
        <w:t>י</w:t>
      </w:r>
      <w:r w:rsidR="002D6FC3" w:rsidRPr="006F608D">
        <w:rPr>
          <w:rFonts w:ascii="Arial" w:hAnsi="Arial" w:cs="Arial" w:hint="cs"/>
          <w:color w:val="000000"/>
          <w:sz w:val="18"/>
          <w:szCs w:val="18"/>
          <w:rtl/>
          <w:lang w:eastAsia="en-US"/>
        </w:rPr>
        <w:t>ש, לתאורת לילה קבועה בחדר</w:t>
      </w:r>
      <w:r w:rsidR="002D6FC3" w:rsidRPr="00CB7306">
        <w:rPr>
          <w:rFonts w:ascii="Arial" w:hAnsi="Arial" w:cs="Arial" w:hint="cs"/>
          <w:sz w:val="18"/>
          <w:szCs w:val="18"/>
          <w:rtl/>
          <w:lang w:eastAsia="en-US"/>
        </w:rPr>
        <w:t>/י</w:t>
      </w:r>
      <w:r w:rsidR="002D6FC3" w:rsidRPr="006F608D">
        <w:rPr>
          <w:rFonts w:ascii="Arial" w:hAnsi="Arial" w:cs="Arial" w:hint="cs"/>
          <w:color w:val="000000"/>
          <w:sz w:val="18"/>
          <w:szCs w:val="18"/>
          <w:rtl/>
          <w:lang w:eastAsia="en-US"/>
        </w:rPr>
        <w:t xml:space="preserve"> מדרגות.</w:t>
      </w:r>
    </w:p>
    <w:p w14:paraId="09FE6C10" w14:textId="77777777" w:rsidR="00801383" w:rsidRDefault="00A96D77"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A55FE">
        <w:rPr>
          <w:rFonts w:ascii="Arial" w:hAnsi="Arial" w:cs="Arial"/>
          <w:color w:val="000000"/>
          <w:sz w:val="18"/>
          <w:szCs w:val="18"/>
          <w:rtl/>
          <w:lang w:eastAsia="en-US"/>
        </w:rPr>
        <w:t>3.7.2</w:t>
      </w:r>
      <w:r w:rsidRPr="008A55FE">
        <w:rPr>
          <w:rFonts w:ascii="Arial" w:hAnsi="Arial" w:cs="Arial"/>
          <w:color w:val="000000"/>
          <w:sz w:val="18"/>
          <w:szCs w:val="18"/>
          <w:rtl/>
          <w:lang w:eastAsia="en-US"/>
        </w:rPr>
        <w:tab/>
      </w:r>
      <w:r w:rsidRPr="008A55FE">
        <w:rPr>
          <w:rFonts w:ascii="Arial" w:hAnsi="Arial" w:cs="Arial"/>
          <w:b/>
          <w:bCs/>
          <w:color w:val="000000"/>
          <w:sz w:val="18"/>
          <w:szCs w:val="18"/>
          <w:rtl/>
          <w:lang w:eastAsia="en-US"/>
        </w:rPr>
        <w:t>טלפון חוץ</w:t>
      </w:r>
      <w:r w:rsidRPr="001A2C3F">
        <w:rPr>
          <w:rFonts w:ascii="Arial" w:hAnsi="Arial" w:cs="Arial"/>
          <w:color w:val="000000"/>
          <w:sz w:val="18"/>
          <w:szCs w:val="18"/>
          <w:rtl/>
          <w:lang w:eastAsia="en-US"/>
        </w:rPr>
        <w:t>:</w:t>
      </w:r>
      <w:r w:rsidRPr="008A55FE">
        <w:rPr>
          <w:rFonts w:ascii="Arial" w:hAnsi="Arial" w:cs="Arial"/>
          <w:color w:val="000000"/>
          <w:sz w:val="18"/>
          <w:szCs w:val="18"/>
          <w:rtl/>
          <w:lang w:eastAsia="en-US"/>
        </w:rPr>
        <w:t xml:space="preserve"> </w:t>
      </w:r>
      <w:bookmarkStart w:id="39" w:name="_Hlk487025574"/>
      <w:r w:rsidRPr="008A55FE">
        <w:rPr>
          <w:rFonts w:ascii="Arial" w:hAnsi="Arial" w:cs="Arial"/>
          <w:color w:val="000000"/>
          <w:sz w:val="18"/>
          <w:szCs w:val="18"/>
          <w:rtl/>
          <w:lang w:eastAsia="en-US"/>
        </w:rPr>
        <w:t>נקודת התקשורת תכלול צינור וחוט משיכה מריכוז תקשורת ועד נקודת ההכנה בקיר</w:t>
      </w:r>
      <w:r w:rsidR="00801383">
        <w:rPr>
          <w:rFonts w:ascii="Arial" w:hAnsi="Arial" w:cs="Arial" w:hint="cs"/>
          <w:color w:val="000000"/>
          <w:sz w:val="18"/>
          <w:szCs w:val="18"/>
          <w:rtl/>
          <w:lang w:eastAsia="en-US"/>
        </w:rPr>
        <w:t>.</w:t>
      </w:r>
      <w:r w:rsidRPr="008A55FE">
        <w:rPr>
          <w:rFonts w:ascii="Arial" w:hAnsi="Arial" w:cs="Arial"/>
          <w:color w:val="000000"/>
          <w:sz w:val="18"/>
          <w:szCs w:val="18"/>
          <w:rtl/>
          <w:lang w:eastAsia="en-US"/>
        </w:rPr>
        <w:t xml:space="preserve"> </w:t>
      </w:r>
      <w:bookmarkEnd w:id="39"/>
    </w:p>
    <w:p w14:paraId="00845A03" w14:textId="77777777" w:rsidR="00792448" w:rsidRPr="00242217"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11300F">
        <w:rPr>
          <w:rFonts w:ascii="Arial" w:hAnsi="Arial" w:cs="Arial"/>
          <w:color w:val="000000"/>
          <w:sz w:val="18"/>
          <w:szCs w:val="18"/>
          <w:rtl/>
          <w:lang w:eastAsia="en-US"/>
        </w:rPr>
        <w:t>3.7.3</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פעמון</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סוג</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לחצן</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צליל</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זמזם</w:t>
      </w:r>
      <w:r>
        <w:rPr>
          <w:rFonts w:ascii="Arial" w:hAnsi="Arial" w:cs="Arial" w:hint="cs"/>
          <w:color w:val="000000"/>
          <w:sz w:val="18"/>
          <w:szCs w:val="18"/>
          <w:rtl/>
          <w:lang w:eastAsia="en-US"/>
        </w:rPr>
        <w:t>.</w:t>
      </w:r>
      <w:r>
        <w:rPr>
          <w:rFonts w:ascii="Arial" w:hAnsi="Arial" w:cs="Arial"/>
          <w:color w:val="000000"/>
          <w:sz w:val="18"/>
          <w:szCs w:val="18"/>
          <w:rtl/>
          <w:lang w:eastAsia="en-US"/>
        </w:rPr>
        <w:br/>
      </w:r>
      <w:r w:rsidRPr="0011300F">
        <w:rPr>
          <w:rFonts w:ascii="Arial" w:hAnsi="Arial" w:cs="Arial"/>
          <w:color w:val="000000"/>
          <w:sz w:val="18"/>
          <w:szCs w:val="18"/>
          <w:rtl/>
          <w:lang w:eastAsia="en-US"/>
        </w:rPr>
        <w:t>3.7.4</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אביזרי הדלקה/שקע</w:t>
      </w:r>
      <w:r w:rsidRPr="001A2C3F">
        <w:rPr>
          <w:rFonts w:ascii="Arial" w:hAnsi="Arial" w:cs="Arial"/>
          <w:color w:val="000000"/>
          <w:sz w:val="18"/>
          <w:szCs w:val="18"/>
          <w:rtl/>
          <w:lang w:eastAsia="en-US"/>
        </w:rPr>
        <w:t>:</w:t>
      </w:r>
      <w:r w:rsidRPr="0011300F">
        <w:rPr>
          <w:rFonts w:ascii="Arial" w:hAnsi="Arial" w:cs="Arial"/>
          <w:b/>
          <w:bCs/>
          <w:color w:val="000000"/>
          <w:sz w:val="18"/>
          <w:szCs w:val="18"/>
          <w:rtl/>
          <w:lang w:eastAsia="en-US"/>
        </w:rPr>
        <w:t xml:space="preserve"> </w:t>
      </w:r>
      <w:r w:rsidR="00242217" w:rsidRPr="00242217">
        <w:rPr>
          <w:rFonts w:ascii="Arial" w:hAnsi="Arial" w:cs="Arial" w:hint="cs"/>
          <w:color w:val="000000"/>
          <w:sz w:val="18"/>
          <w:szCs w:val="18"/>
          <w:rtl/>
          <w:lang w:eastAsia="en-US"/>
        </w:rPr>
        <w:t xml:space="preserve">כל ציוד הגמר יעמוד בדרישות התקינה הישראלית והחקיקה הרלבנטית. כל אביזרי הגמר יתאימו </w:t>
      </w:r>
      <w:r w:rsidR="00242217">
        <w:rPr>
          <w:rFonts w:ascii="Arial" w:hAnsi="Arial" w:cs="Arial"/>
          <w:color w:val="000000"/>
          <w:sz w:val="18"/>
          <w:szCs w:val="18"/>
          <w:rtl/>
          <w:lang w:eastAsia="en-US"/>
        </w:rPr>
        <w:tab/>
      </w:r>
      <w:r w:rsidR="00242217" w:rsidRPr="00242217">
        <w:rPr>
          <w:rFonts w:ascii="Arial" w:hAnsi="Arial" w:cs="Arial" w:hint="cs"/>
          <w:color w:val="000000"/>
          <w:sz w:val="18"/>
          <w:szCs w:val="18"/>
          <w:rtl/>
          <w:lang w:eastAsia="en-US"/>
        </w:rPr>
        <w:t xml:space="preserve">לקופסאות מלבניות בלבד בהתקנה תחת הטיח. </w:t>
      </w:r>
    </w:p>
    <w:p w14:paraId="707DE168" w14:textId="77777777" w:rsidR="00792448" w:rsidRDefault="00792448" w:rsidP="001A2C3F">
      <w:pPr>
        <w:tabs>
          <w:tab w:val="left" w:pos="993"/>
          <w:tab w:val="left" w:pos="1702"/>
          <w:tab w:val="left" w:pos="2160"/>
          <w:tab w:val="left" w:pos="2880"/>
          <w:tab w:val="left" w:pos="3600"/>
          <w:tab w:val="left" w:pos="4320"/>
        </w:tabs>
        <w:spacing w:line="360" w:lineRule="auto"/>
        <w:ind w:left="1702" w:right="-142" w:hanging="709"/>
        <w:rPr>
          <w:rFonts w:ascii="Arial" w:hAnsi="Arial" w:cs="Arial"/>
          <w:color w:val="000000"/>
          <w:sz w:val="18"/>
          <w:szCs w:val="18"/>
          <w:rtl/>
          <w:lang w:eastAsia="en-US"/>
        </w:rPr>
      </w:pPr>
      <w:r w:rsidRPr="0011300F">
        <w:rPr>
          <w:rFonts w:ascii="Arial" w:hAnsi="Arial" w:cs="Arial"/>
          <w:color w:val="000000"/>
          <w:sz w:val="18"/>
          <w:szCs w:val="18"/>
          <w:rtl/>
          <w:lang w:eastAsia="en-US"/>
        </w:rPr>
        <w:t>3.7.5</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לוח חשמל</w:t>
      </w:r>
      <w:r>
        <w:rPr>
          <w:rFonts w:ascii="Arial" w:hAnsi="Arial" w:cs="Arial" w:hint="cs"/>
          <w:b/>
          <w:bCs/>
          <w:color w:val="000000"/>
          <w:sz w:val="18"/>
          <w:szCs w:val="18"/>
          <w:rtl/>
          <w:lang w:eastAsia="en-US"/>
        </w:rPr>
        <w:t xml:space="preserve"> דירתי </w:t>
      </w:r>
      <w:r w:rsidRPr="00812233">
        <w:rPr>
          <w:rFonts w:ascii="Arial" w:hAnsi="Arial" w:cs="Arial" w:hint="cs"/>
          <w:color w:val="000000"/>
          <w:sz w:val="18"/>
          <w:szCs w:val="18"/>
          <w:rtl/>
          <w:lang w:eastAsia="en-US"/>
        </w:rPr>
        <w:t>(כולל השארת מקום פנוי ל-6 מודולים</w:t>
      </w:r>
      <w:r w:rsidR="00D111D0">
        <w:rPr>
          <w:rFonts w:ascii="Arial" w:hAnsi="Arial" w:cs="Arial" w:hint="cs"/>
          <w:color w:val="000000"/>
          <w:sz w:val="18"/>
          <w:szCs w:val="18"/>
          <w:rtl/>
          <w:lang w:eastAsia="en-US"/>
        </w:rPr>
        <w:t xml:space="preserve"> לפחות לצורך הרחבה בעתיד</w:t>
      </w:r>
      <w:r w:rsidRPr="00812233">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 xml:space="preserve">ולוח תקשורת </w:t>
      </w:r>
      <w:r>
        <w:rPr>
          <w:rFonts w:ascii="Arial" w:hAnsi="Arial" w:cs="Arial" w:hint="cs"/>
          <w:b/>
          <w:bCs/>
          <w:color w:val="000000"/>
          <w:sz w:val="18"/>
          <w:szCs w:val="18"/>
          <w:rtl/>
          <w:lang w:eastAsia="en-US"/>
        </w:rPr>
        <w:t xml:space="preserve">דירתי </w:t>
      </w:r>
      <w:r w:rsidRPr="008F4A08">
        <w:rPr>
          <w:rFonts w:ascii="Arial" w:hAnsi="Arial" w:cs="Arial" w:hint="cs"/>
          <w:color w:val="000000"/>
          <w:sz w:val="18"/>
          <w:szCs w:val="18"/>
          <w:rtl/>
          <w:lang w:eastAsia="en-US"/>
        </w:rPr>
        <w:t>(כולל שקע רגיל),</w:t>
      </w:r>
      <w:r w:rsidRPr="008F4A08">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בתוך הדירה</w:t>
      </w:r>
      <w:r w:rsidRPr="001A2C3F">
        <w:rPr>
          <w:rFonts w:ascii="Arial" w:hAnsi="Arial" w:cs="Arial"/>
          <w:color w:val="000000"/>
          <w:sz w:val="18"/>
          <w:szCs w:val="18"/>
          <w:rtl/>
          <w:lang w:eastAsia="en-US"/>
        </w:rPr>
        <w:t>:</w:t>
      </w:r>
      <w:r w:rsidRPr="0011300F">
        <w:rPr>
          <w:rFonts w:ascii="Arial" w:hAnsi="Arial" w:cs="Arial"/>
          <w:color w:val="000000"/>
          <w:sz w:val="18"/>
          <w:szCs w:val="18"/>
          <w:rtl/>
          <w:lang w:eastAsia="en-US"/>
        </w:rPr>
        <w:t xml:space="preserve"> יש</w:t>
      </w:r>
      <w:r w:rsidR="00ED50F7">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sidRPr="0011300F">
        <w:rPr>
          <w:rFonts w:ascii="Arial" w:hAnsi="Arial" w:cs="Arial"/>
          <w:b/>
          <w:bCs/>
          <w:color w:val="000000"/>
          <w:sz w:val="18"/>
          <w:szCs w:val="18"/>
          <w:rtl/>
          <w:lang w:eastAsia="en-US"/>
        </w:rPr>
        <w:t>מיקום</w:t>
      </w:r>
      <w:r w:rsidRPr="001A2C3F">
        <w:rPr>
          <w:rFonts w:ascii="Arial" w:hAnsi="Arial" w:cs="Arial"/>
          <w:color w:val="000000"/>
          <w:sz w:val="18"/>
          <w:szCs w:val="18"/>
          <w:rtl/>
          <w:lang w:eastAsia="en-US"/>
        </w:rPr>
        <w:t>:</w:t>
      </w:r>
      <w:r w:rsidR="005A6E78">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לפי תכנון מהנדס</w:t>
      </w:r>
      <w:r w:rsidR="005A6E78">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החשמל.</w:t>
      </w:r>
      <w:r>
        <w:rPr>
          <w:rFonts w:ascii="Arial" w:hAnsi="Arial" w:cs="Arial" w:hint="cs"/>
          <w:b/>
          <w:bCs/>
          <w:color w:val="000000"/>
          <w:sz w:val="18"/>
          <w:szCs w:val="18"/>
          <w:rtl/>
          <w:lang w:eastAsia="en-US"/>
        </w:rPr>
        <w:t xml:space="preserve"> </w:t>
      </w:r>
      <w:r w:rsidRPr="00E54443">
        <w:rPr>
          <w:rFonts w:ascii="Arial" w:hAnsi="Arial" w:cs="Arial" w:hint="cs"/>
          <w:b/>
          <w:bCs/>
          <w:color w:val="000000"/>
          <w:sz w:val="18"/>
          <w:szCs w:val="18"/>
          <w:rtl/>
          <w:lang w:eastAsia="en-US"/>
        </w:rPr>
        <w:t>מפסקי פחת</w:t>
      </w:r>
      <w:r w:rsidRPr="001A2C3F">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יש. </w:t>
      </w:r>
      <w:r w:rsidR="006E1F7F" w:rsidRPr="0023423E">
        <w:rPr>
          <w:rFonts w:ascii="Arial" w:hAnsi="Arial" w:cs="Arial" w:hint="cs"/>
          <w:b/>
          <w:bCs/>
          <w:color w:val="000000"/>
          <w:sz w:val="18"/>
          <w:szCs w:val="18"/>
          <w:rtl/>
          <w:lang w:eastAsia="en-US"/>
        </w:rPr>
        <w:t>שעון שבת דירתי:</w:t>
      </w:r>
      <w:r w:rsidR="006E1F7F" w:rsidRPr="0023423E">
        <w:rPr>
          <w:rFonts w:ascii="Arial" w:hAnsi="Arial" w:cs="Arial" w:hint="cs"/>
          <w:color w:val="000000"/>
          <w:sz w:val="18"/>
          <w:szCs w:val="18"/>
          <w:rtl/>
          <w:lang w:eastAsia="en-US"/>
        </w:rPr>
        <w:t xml:space="preserve"> </w:t>
      </w:r>
      <w:r w:rsidR="002D6FC3" w:rsidRPr="0023423E">
        <w:rPr>
          <w:rFonts w:ascii="Arial" w:hAnsi="Arial" w:cs="Arial" w:hint="cs"/>
          <w:color w:val="000000"/>
          <w:sz w:val="18"/>
          <w:szCs w:val="18"/>
          <w:rtl/>
          <w:lang w:eastAsia="en-US"/>
        </w:rPr>
        <w:t>אין</w:t>
      </w:r>
      <w:r w:rsidR="006E1F7F" w:rsidRPr="0023423E">
        <w:rPr>
          <w:rFonts w:ascii="Arial" w:hAnsi="Arial" w:cs="Arial" w:hint="cs"/>
          <w:color w:val="000000"/>
          <w:sz w:val="18"/>
          <w:szCs w:val="18"/>
          <w:rtl/>
          <w:lang w:eastAsia="en-US"/>
        </w:rPr>
        <w:t>.</w:t>
      </w:r>
      <w:bookmarkStart w:id="40" w:name="_Hlk48635569"/>
      <w:r w:rsidR="002D6FC3" w:rsidRPr="0023423E">
        <w:rPr>
          <w:rFonts w:ascii="Arial" w:hAnsi="Arial" w:cs="Arial" w:hint="cs"/>
          <w:sz w:val="18"/>
          <w:szCs w:val="18"/>
          <w:u w:val="single"/>
          <w:rtl/>
          <w:lang w:eastAsia="en-US"/>
        </w:rPr>
        <w:t xml:space="preserve"> </w:t>
      </w:r>
      <w:bookmarkEnd w:id="40"/>
    </w:p>
    <w:p w14:paraId="283D3517" w14:textId="77777777" w:rsidR="00D111D0" w:rsidRDefault="00792448" w:rsidP="001A2C3F">
      <w:pPr>
        <w:tabs>
          <w:tab w:val="left" w:pos="993"/>
          <w:tab w:val="left" w:pos="1702"/>
          <w:tab w:val="left" w:pos="2160"/>
          <w:tab w:val="left" w:pos="2880"/>
          <w:tab w:val="left" w:pos="3600"/>
          <w:tab w:val="left" w:pos="4320"/>
        </w:tabs>
        <w:spacing w:line="360" w:lineRule="auto"/>
        <w:ind w:left="993" w:right="-142"/>
        <w:rPr>
          <w:rFonts w:ascii="Arial" w:hAnsi="Arial" w:cs="Arial"/>
          <w:sz w:val="18"/>
          <w:szCs w:val="18"/>
          <w:rtl/>
          <w:lang w:eastAsia="en-US"/>
        </w:rPr>
      </w:pPr>
      <w:r w:rsidRPr="0011300F">
        <w:rPr>
          <w:rFonts w:ascii="Arial" w:hAnsi="Arial" w:cs="Arial"/>
          <w:color w:val="000000"/>
          <w:sz w:val="18"/>
          <w:szCs w:val="18"/>
          <w:rtl/>
          <w:lang w:eastAsia="en-US"/>
        </w:rPr>
        <w:t>3.7.6</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נקודת חשמל לדוד</w:t>
      </w:r>
      <w:r>
        <w:rPr>
          <w:rFonts w:ascii="Arial" w:hAnsi="Arial" w:cs="Arial" w:hint="cs"/>
          <w:b/>
          <w:bCs/>
          <w:color w:val="000000"/>
          <w:sz w:val="18"/>
          <w:szCs w:val="18"/>
          <w:rtl/>
          <w:lang w:eastAsia="en-US"/>
        </w:rPr>
        <w:t xml:space="preserve"> מים, </w:t>
      </w:r>
      <w:r w:rsidRPr="0011300F">
        <w:rPr>
          <w:rFonts w:ascii="Arial" w:hAnsi="Arial" w:cs="Arial"/>
          <w:b/>
          <w:bCs/>
          <w:color w:val="000000"/>
          <w:sz w:val="18"/>
          <w:szCs w:val="18"/>
          <w:rtl/>
          <w:lang w:eastAsia="en-US"/>
        </w:rPr>
        <w:t>שמש/</w:t>
      </w:r>
      <w:r w:rsidRPr="008014C0">
        <w:rPr>
          <w:rFonts w:ascii="Arial" w:hAnsi="Arial" w:cs="Arial"/>
          <w:b/>
          <w:bCs/>
          <w:sz w:val="18"/>
          <w:szCs w:val="18"/>
          <w:rtl/>
          <w:lang w:eastAsia="en-US"/>
        </w:rPr>
        <w:t>חשמלי</w:t>
      </w:r>
      <w:r w:rsidRPr="001A2C3F">
        <w:rPr>
          <w:rFonts w:ascii="Arial" w:hAnsi="Arial" w:cs="Arial"/>
          <w:sz w:val="18"/>
          <w:szCs w:val="18"/>
          <w:rtl/>
          <w:lang w:eastAsia="en-US"/>
        </w:rPr>
        <w:t>:</w:t>
      </w:r>
      <w:r w:rsidRPr="008014C0">
        <w:rPr>
          <w:rFonts w:ascii="Arial" w:hAnsi="Arial" w:cs="Arial"/>
          <w:sz w:val="18"/>
          <w:szCs w:val="18"/>
          <w:rtl/>
          <w:lang w:eastAsia="en-US"/>
        </w:rPr>
        <w:t xml:space="preserve"> יש.</w:t>
      </w:r>
      <w:r w:rsidR="005A6E78">
        <w:rPr>
          <w:rFonts w:ascii="Arial" w:hAnsi="Arial" w:cs="Arial" w:hint="cs"/>
          <w:sz w:val="18"/>
          <w:szCs w:val="18"/>
          <w:rtl/>
          <w:lang w:eastAsia="en-US"/>
        </w:rPr>
        <w:t xml:space="preserve"> </w:t>
      </w:r>
      <w:r>
        <w:rPr>
          <w:rFonts w:ascii="Arial" w:hAnsi="Arial" w:cs="Arial" w:hint="cs"/>
          <w:sz w:val="18"/>
          <w:szCs w:val="18"/>
          <w:rtl/>
          <w:lang w:eastAsia="en-US"/>
        </w:rPr>
        <w:t>כולל קוצב זמן.</w:t>
      </w:r>
      <w:r w:rsidR="005A6E78">
        <w:rPr>
          <w:rFonts w:ascii="Arial" w:hAnsi="Arial" w:cs="Arial" w:hint="cs"/>
          <w:sz w:val="18"/>
          <w:szCs w:val="18"/>
          <w:rtl/>
          <w:lang w:eastAsia="en-US"/>
        </w:rPr>
        <w:t xml:space="preserve"> </w:t>
      </w:r>
    </w:p>
    <w:p w14:paraId="4F2A7E5C" w14:textId="77777777" w:rsidR="009A69D5" w:rsidRDefault="009A69D5" w:rsidP="001A2C3F">
      <w:pPr>
        <w:tabs>
          <w:tab w:val="left" w:pos="993"/>
          <w:tab w:val="left" w:pos="1702"/>
          <w:tab w:val="left" w:pos="2160"/>
          <w:tab w:val="left" w:pos="2880"/>
          <w:tab w:val="left" w:pos="3600"/>
          <w:tab w:val="left" w:pos="4320"/>
        </w:tabs>
        <w:spacing w:line="360" w:lineRule="auto"/>
        <w:ind w:left="993" w:right="-142"/>
        <w:rPr>
          <w:rFonts w:ascii="Arial" w:hAnsi="Arial" w:cs="Arial"/>
          <w:color w:val="000000"/>
          <w:sz w:val="18"/>
          <w:szCs w:val="18"/>
          <w:rtl/>
          <w:lang w:eastAsia="en-US"/>
        </w:rPr>
      </w:pPr>
      <w:r w:rsidRPr="008014C0">
        <w:rPr>
          <w:rFonts w:ascii="Arial" w:hAnsi="Arial" w:cs="Arial"/>
          <w:sz w:val="18"/>
          <w:szCs w:val="18"/>
          <w:rtl/>
          <w:lang w:eastAsia="en-US"/>
        </w:rPr>
        <w:t>3.7.7</w:t>
      </w:r>
      <w:r w:rsidRPr="008014C0">
        <w:rPr>
          <w:rFonts w:ascii="Arial" w:hAnsi="Arial" w:cs="Arial"/>
          <w:sz w:val="18"/>
          <w:szCs w:val="18"/>
          <w:rtl/>
          <w:lang w:eastAsia="en-US"/>
        </w:rPr>
        <w:tab/>
      </w:r>
      <w:r w:rsidRPr="008014C0">
        <w:rPr>
          <w:rFonts w:ascii="Arial" w:hAnsi="Arial" w:cs="Arial"/>
          <w:b/>
          <w:bCs/>
          <w:sz w:val="18"/>
          <w:szCs w:val="18"/>
          <w:rtl/>
          <w:lang w:eastAsia="en-US"/>
        </w:rPr>
        <w:t>גודל חיבור דירתי</w:t>
      </w:r>
      <w:r w:rsidRPr="001A2C3F">
        <w:rPr>
          <w:rFonts w:ascii="Arial" w:hAnsi="Arial" w:cs="Arial"/>
          <w:sz w:val="18"/>
          <w:szCs w:val="18"/>
          <w:rtl/>
          <w:lang w:eastAsia="en-US"/>
        </w:rPr>
        <w:t>:</w:t>
      </w:r>
      <w:r w:rsidRPr="008014C0">
        <w:rPr>
          <w:rFonts w:ascii="Arial" w:hAnsi="Arial" w:cs="Arial"/>
          <w:sz w:val="18"/>
          <w:szCs w:val="18"/>
          <w:rtl/>
          <w:lang w:eastAsia="en-US"/>
        </w:rPr>
        <w:t xml:space="preserve"> </w:t>
      </w:r>
      <w:r w:rsidRPr="00242217">
        <w:rPr>
          <w:rFonts w:ascii="Arial" w:hAnsi="Arial" w:cs="Arial"/>
          <w:sz w:val="18"/>
          <w:szCs w:val="18"/>
          <w:rtl/>
          <w:lang w:eastAsia="en-US"/>
        </w:rPr>
        <w:t>תלת פאזי: 25 × 3 אמפר.</w:t>
      </w:r>
    </w:p>
    <w:p w14:paraId="2C3E6272" w14:textId="77777777" w:rsidR="002A7E9F" w:rsidRPr="00242217" w:rsidRDefault="00792448" w:rsidP="001A2C3F">
      <w:pPr>
        <w:tabs>
          <w:tab w:val="left" w:pos="426"/>
          <w:tab w:val="left" w:pos="993"/>
          <w:tab w:val="left" w:pos="1702"/>
          <w:tab w:val="left" w:pos="2880"/>
          <w:tab w:val="left" w:pos="3600"/>
          <w:tab w:val="left" w:pos="4320"/>
        </w:tabs>
        <w:spacing w:line="360" w:lineRule="auto"/>
        <w:ind w:left="1702" w:hanging="709"/>
        <w:rPr>
          <w:rFonts w:ascii="Arial" w:hAnsi="Arial" w:cs="Arial"/>
          <w:sz w:val="18"/>
          <w:szCs w:val="18"/>
          <w:lang w:eastAsia="en-US"/>
        </w:rPr>
      </w:pPr>
      <w:r w:rsidRPr="0011300F">
        <w:rPr>
          <w:rFonts w:ascii="Arial" w:hAnsi="Arial" w:cs="Arial"/>
          <w:color w:val="000000"/>
          <w:sz w:val="18"/>
          <w:szCs w:val="18"/>
          <w:rtl/>
          <w:lang w:eastAsia="en-US"/>
        </w:rPr>
        <w:t>3.7.8</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אינטרקום</w:t>
      </w:r>
      <w:r w:rsidRPr="0011300F">
        <w:rPr>
          <w:rFonts w:ascii="Arial" w:hAnsi="Arial" w:cs="Arial"/>
          <w:color w:val="000000"/>
          <w:sz w:val="18"/>
          <w:szCs w:val="18"/>
          <w:rtl/>
          <w:lang w:eastAsia="en-US"/>
        </w:rPr>
        <w:t>: יש</w:t>
      </w:r>
      <w:r w:rsidR="002A7E9F">
        <w:rPr>
          <w:rFonts w:ascii="Arial" w:hAnsi="Arial" w:cs="Arial" w:hint="cs"/>
          <w:color w:val="000000"/>
          <w:sz w:val="18"/>
          <w:szCs w:val="18"/>
          <w:rtl/>
          <w:lang w:eastAsia="en-US"/>
        </w:rPr>
        <w:t xml:space="preserve">. </w:t>
      </w:r>
      <w:r w:rsidR="002A7E9F" w:rsidRPr="00D111D0">
        <w:rPr>
          <w:rFonts w:ascii="Arial" w:hAnsi="Arial" w:cs="Arial" w:hint="cs"/>
          <w:sz w:val="18"/>
          <w:szCs w:val="18"/>
          <w:rtl/>
          <w:lang w:eastAsia="en-US"/>
        </w:rPr>
        <w:t>מערכת אינטרקום הכוללת פעמון</w:t>
      </w:r>
      <w:r w:rsidR="00242217">
        <w:rPr>
          <w:rFonts w:ascii="Arial" w:hAnsi="Arial" w:cs="Arial" w:hint="cs"/>
          <w:sz w:val="18"/>
          <w:szCs w:val="18"/>
          <w:rtl/>
          <w:lang w:eastAsia="en-US"/>
        </w:rPr>
        <w:t>, מסך דירתי</w:t>
      </w:r>
      <w:r w:rsidR="002A7E9F" w:rsidRPr="00D111D0">
        <w:rPr>
          <w:rFonts w:ascii="Arial" w:hAnsi="Arial" w:cs="Arial" w:hint="cs"/>
          <w:sz w:val="18"/>
          <w:szCs w:val="18"/>
          <w:rtl/>
          <w:lang w:eastAsia="en-US"/>
        </w:rPr>
        <w:t xml:space="preserve"> ותשתית פנימית וחיצונית למערכת אינטרקום בדלת הכניסה הראשית לבניין.</w:t>
      </w:r>
      <w:r w:rsidR="002A7E9F">
        <w:rPr>
          <w:rFonts w:ascii="Arial" w:hAnsi="Arial" w:cs="Arial" w:hint="cs"/>
          <w:sz w:val="18"/>
          <w:szCs w:val="18"/>
          <w:rtl/>
          <w:lang w:eastAsia="en-US"/>
        </w:rPr>
        <w:t xml:space="preserve"> </w:t>
      </w:r>
      <w:r w:rsidR="002A7E9F" w:rsidRPr="002A7E9F">
        <w:rPr>
          <w:rFonts w:ascii="Arial" w:hAnsi="Arial" w:cs="Arial" w:hint="cs"/>
          <w:b/>
          <w:bCs/>
          <w:sz w:val="18"/>
          <w:szCs w:val="18"/>
          <w:rtl/>
          <w:lang w:eastAsia="en-US"/>
        </w:rPr>
        <w:t>מיקום</w:t>
      </w:r>
      <w:r w:rsidR="002A7E9F" w:rsidRPr="001A2C3F">
        <w:rPr>
          <w:rFonts w:ascii="Arial" w:hAnsi="Arial" w:cs="Arial" w:hint="cs"/>
          <w:sz w:val="18"/>
          <w:szCs w:val="18"/>
          <w:rtl/>
          <w:lang w:eastAsia="en-US"/>
        </w:rPr>
        <w:t>:</w:t>
      </w:r>
      <w:r w:rsidR="002A7E9F">
        <w:rPr>
          <w:rFonts w:ascii="Arial" w:hAnsi="Arial" w:cs="Arial" w:hint="cs"/>
          <w:sz w:val="18"/>
          <w:szCs w:val="18"/>
          <w:rtl/>
          <w:lang w:eastAsia="en-US"/>
        </w:rPr>
        <w:t xml:space="preserve"> יש למקם את נקודת האינטרקום במבואה או בכניסה לדירה, וכן פומית שמע/דיבור </w:t>
      </w:r>
      <w:r w:rsidR="002A7E9F" w:rsidRPr="00242217">
        <w:rPr>
          <w:rFonts w:ascii="Arial" w:hAnsi="Arial" w:cs="Arial" w:hint="cs"/>
          <w:sz w:val="18"/>
          <w:szCs w:val="18"/>
          <w:rtl/>
          <w:lang w:eastAsia="en-US"/>
        </w:rPr>
        <w:t>באחד מחדרי המגורים בדירה.</w:t>
      </w:r>
    </w:p>
    <w:p w14:paraId="70536CC7" w14:textId="77777777" w:rsidR="008F0115" w:rsidRDefault="00792448" w:rsidP="001A2C3F">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sidRPr="0011300F">
        <w:rPr>
          <w:rFonts w:ascii="Arial" w:hAnsi="Arial" w:cs="Arial"/>
          <w:color w:val="000000"/>
          <w:sz w:val="18"/>
          <w:szCs w:val="18"/>
          <w:rtl/>
          <w:lang w:eastAsia="en-US"/>
        </w:rPr>
        <w:tab/>
        <w:t>3.7.9</w:t>
      </w:r>
      <w:r w:rsidRPr="0011300F">
        <w:rPr>
          <w:rFonts w:ascii="Arial" w:hAnsi="Arial" w:cs="Arial"/>
          <w:color w:val="000000"/>
          <w:sz w:val="18"/>
          <w:szCs w:val="18"/>
          <w:rtl/>
          <w:lang w:eastAsia="en-US"/>
        </w:rPr>
        <w:tab/>
      </w:r>
      <w:r w:rsidRPr="0011300F">
        <w:rPr>
          <w:rFonts w:ascii="Arial" w:hAnsi="Arial" w:cs="Arial"/>
          <w:b/>
          <w:bCs/>
          <w:color w:val="000000"/>
          <w:sz w:val="18"/>
          <w:szCs w:val="18"/>
          <w:rtl/>
          <w:lang w:eastAsia="en-US"/>
        </w:rPr>
        <w:t>מערכת טלוויזיה נוספת במעגל סגור (נפרדת)</w:t>
      </w:r>
      <w:r w:rsidRPr="0011300F">
        <w:rPr>
          <w:rFonts w:ascii="Arial" w:hAnsi="Arial" w:cs="Arial"/>
          <w:color w:val="000000"/>
          <w:sz w:val="18"/>
          <w:szCs w:val="18"/>
          <w:rtl/>
          <w:lang w:eastAsia="en-US"/>
        </w:rPr>
        <w:t>: אי</w:t>
      </w:r>
      <w:r w:rsidRPr="00F76935">
        <w:rPr>
          <w:rFonts w:ascii="Arial" w:hAnsi="Arial" w:cs="Arial"/>
          <w:color w:val="000000"/>
          <w:sz w:val="18"/>
          <w:szCs w:val="18"/>
          <w:rtl/>
          <w:lang w:eastAsia="en-US"/>
        </w:rPr>
        <w:t>ן.</w:t>
      </w:r>
    </w:p>
    <w:p w14:paraId="4B81056E" w14:textId="77777777" w:rsidR="003428D3" w:rsidRDefault="00792448" w:rsidP="00471CA4">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r>
        <w:rPr>
          <w:rFonts w:ascii="Arial" w:hAnsi="Arial" w:cs="Arial" w:hint="cs"/>
          <w:color w:val="000000"/>
          <w:sz w:val="18"/>
          <w:szCs w:val="18"/>
          <w:rtl/>
          <w:lang w:eastAsia="en-US"/>
        </w:rPr>
        <w:tab/>
      </w:r>
      <w:r w:rsidRPr="0011300F">
        <w:rPr>
          <w:rFonts w:ascii="Arial" w:hAnsi="Arial" w:cs="Arial"/>
          <w:color w:val="000000"/>
          <w:sz w:val="18"/>
          <w:szCs w:val="18"/>
          <w:rtl/>
          <w:lang w:eastAsia="en-US"/>
        </w:rPr>
        <w:t>3.7.</w:t>
      </w:r>
      <w:r>
        <w:rPr>
          <w:rFonts w:ascii="Arial" w:hAnsi="Arial" w:cs="Arial" w:hint="cs"/>
          <w:color w:val="000000"/>
          <w:sz w:val="18"/>
          <w:szCs w:val="18"/>
          <w:rtl/>
          <w:lang w:eastAsia="en-US"/>
        </w:rPr>
        <w:t>10</w:t>
      </w:r>
      <w:r w:rsidRPr="0011300F">
        <w:rPr>
          <w:rFonts w:ascii="Arial" w:hAnsi="Arial" w:cs="Arial"/>
          <w:color w:val="000000"/>
          <w:sz w:val="18"/>
          <w:szCs w:val="18"/>
          <w:rtl/>
          <w:lang w:eastAsia="en-US"/>
        </w:rPr>
        <w:tab/>
      </w:r>
      <w:r>
        <w:rPr>
          <w:rFonts w:ascii="Arial" w:hAnsi="Arial" w:cs="Arial" w:hint="cs"/>
          <w:b/>
          <w:bCs/>
          <w:color w:val="000000"/>
          <w:sz w:val="18"/>
          <w:szCs w:val="18"/>
          <w:rtl/>
          <w:lang w:eastAsia="en-US"/>
        </w:rPr>
        <w:t xml:space="preserve">הכנה לקליטת שידורי </w:t>
      </w:r>
      <w:r w:rsidRPr="0011300F">
        <w:rPr>
          <w:rFonts w:ascii="Arial" w:hAnsi="Arial" w:cs="Arial"/>
          <w:b/>
          <w:bCs/>
          <w:color w:val="000000"/>
          <w:sz w:val="18"/>
          <w:szCs w:val="18"/>
          <w:rtl/>
          <w:lang w:eastAsia="en-US"/>
        </w:rPr>
        <w:t>טלוויזיה</w:t>
      </w:r>
      <w:r>
        <w:rPr>
          <w:rFonts w:ascii="Arial" w:hAnsi="Arial" w:cs="Arial" w:hint="cs"/>
          <w:color w:val="000000"/>
          <w:sz w:val="18"/>
          <w:szCs w:val="18"/>
          <w:rtl/>
          <w:lang w:eastAsia="en-US"/>
        </w:rPr>
        <w:t>:</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הכנה</w:t>
      </w:r>
      <w:r w:rsidRPr="0011300F">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לחיבור לכבלים </w:t>
      </w:r>
      <w:r w:rsidRPr="0011300F">
        <w:rPr>
          <w:rFonts w:ascii="Arial" w:hAnsi="Arial" w:cs="Arial"/>
          <w:color w:val="000000"/>
          <w:sz w:val="18"/>
          <w:szCs w:val="18"/>
          <w:rtl/>
          <w:lang w:eastAsia="en-US"/>
        </w:rPr>
        <w:t xml:space="preserve">לקליטת טלוויזיה 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w:t>
      </w:r>
      <w:r w:rsidRPr="0011300F">
        <w:rPr>
          <w:rFonts w:ascii="Arial" w:hAnsi="Arial" w:cs="Arial"/>
          <w:color w:val="000000"/>
          <w:sz w:val="18"/>
          <w:szCs w:val="18"/>
          <w:rtl/>
          <w:lang w:eastAsia="en-US"/>
        </w:rPr>
        <w:t>(</w:t>
      </w:r>
      <w:r>
        <w:rPr>
          <w:rFonts w:ascii="Arial" w:hAnsi="Arial" w:cs="Arial" w:hint="cs"/>
          <w:color w:val="000000"/>
          <w:sz w:val="18"/>
          <w:szCs w:val="18"/>
          <w:rtl/>
          <w:lang w:eastAsia="en-US"/>
        </w:rPr>
        <w:t>ללא ממיר וללא חיבור בפועל</w:t>
      </w:r>
      <w:r w:rsidR="005A6E78">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אשר ישולם </w:t>
      </w:r>
      <w:r w:rsidR="00ED50F7">
        <w:rPr>
          <w:rFonts w:ascii="Arial" w:hAnsi="Arial" w:cs="Arial"/>
          <w:color w:val="000000"/>
          <w:sz w:val="18"/>
          <w:szCs w:val="18"/>
          <w:rtl/>
          <w:lang w:eastAsia="en-US"/>
        </w:rPr>
        <w:tab/>
      </w:r>
      <w:r w:rsidR="00ED50F7">
        <w:rPr>
          <w:rFonts w:ascii="Arial" w:hAnsi="Arial" w:cs="Arial"/>
          <w:color w:val="000000"/>
          <w:sz w:val="18"/>
          <w:szCs w:val="18"/>
          <w:rtl/>
          <w:lang w:eastAsia="en-US"/>
        </w:rPr>
        <w:tab/>
      </w:r>
      <w:r>
        <w:rPr>
          <w:rFonts w:ascii="Arial" w:hAnsi="Arial" w:cs="Arial" w:hint="cs"/>
          <w:color w:val="000000"/>
          <w:sz w:val="18"/>
          <w:szCs w:val="18"/>
          <w:rtl/>
          <w:lang w:eastAsia="en-US"/>
        </w:rPr>
        <w:t xml:space="preserve">ע"י הקונה ישירות </w:t>
      </w:r>
      <w:r w:rsidRPr="0011300F">
        <w:rPr>
          <w:rFonts w:ascii="Arial" w:hAnsi="Arial" w:cs="Arial"/>
          <w:color w:val="000000"/>
          <w:sz w:val="18"/>
          <w:szCs w:val="18"/>
          <w:rtl/>
          <w:lang w:eastAsia="en-US"/>
        </w:rPr>
        <w:t xml:space="preserve">לחברת הטלוויזיה הרב- </w:t>
      </w:r>
      <w:proofErr w:type="spellStart"/>
      <w:r w:rsidRPr="0011300F">
        <w:rPr>
          <w:rFonts w:ascii="Arial" w:hAnsi="Arial" w:cs="Arial"/>
          <w:color w:val="000000"/>
          <w:sz w:val="18"/>
          <w:szCs w:val="18"/>
          <w:rtl/>
          <w:lang w:eastAsia="en-US"/>
        </w:rPr>
        <w:t>ערוצית</w:t>
      </w:r>
      <w:proofErr w:type="spellEnd"/>
      <w:r>
        <w:rPr>
          <w:rFonts w:ascii="Arial" w:hAnsi="Arial" w:cs="Arial" w:hint="cs"/>
          <w:color w:val="000000"/>
          <w:sz w:val="18"/>
          <w:szCs w:val="18"/>
          <w:rtl/>
          <w:lang w:eastAsia="en-US"/>
        </w:rPr>
        <w:t xml:space="preserve"> אשר תספק שרות זה</w:t>
      </w:r>
      <w:r>
        <w:rPr>
          <w:rFonts w:ascii="Arial" w:hAnsi="Arial" w:cs="Arial"/>
          <w:color w:val="000000"/>
          <w:sz w:val="18"/>
          <w:szCs w:val="18"/>
          <w:rtl/>
          <w:lang w:eastAsia="en-US"/>
        </w:rPr>
        <w:t>)</w:t>
      </w:r>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p>
    <w:p w14:paraId="2FBA1F9C" w14:textId="77777777" w:rsidR="00D3098C" w:rsidRPr="00D3098C" w:rsidRDefault="009A69D5" w:rsidP="00D3098C">
      <w:pPr>
        <w:tabs>
          <w:tab w:val="left" w:pos="709"/>
          <w:tab w:val="left" w:pos="1135"/>
          <w:tab w:val="left" w:pos="1702"/>
          <w:tab w:val="left" w:pos="2160"/>
          <w:tab w:val="left" w:pos="2880"/>
          <w:tab w:val="left" w:pos="3600"/>
          <w:tab w:val="left" w:pos="4320"/>
        </w:tabs>
        <w:spacing w:line="360" w:lineRule="auto"/>
        <w:ind w:left="426" w:right="-142"/>
        <w:rPr>
          <w:rFonts w:ascii="Arial" w:hAnsi="Arial" w:cs="Arial"/>
          <w:color w:val="000000"/>
          <w:sz w:val="18"/>
          <w:szCs w:val="18"/>
          <w:rtl/>
          <w:lang w:eastAsia="en-US"/>
        </w:rPr>
      </w:pPr>
      <w:r>
        <w:rPr>
          <w:rFonts w:ascii="Arial" w:hAnsi="Arial" w:cs="Arial"/>
          <w:color w:val="000000"/>
          <w:sz w:val="18"/>
          <w:szCs w:val="18"/>
          <w:rtl/>
          <w:lang w:eastAsia="en-US"/>
        </w:rPr>
        <w:tab/>
      </w:r>
      <w:r w:rsidR="00C87DDB" w:rsidRPr="00D3098C">
        <w:rPr>
          <w:rFonts w:ascii="Arial" w:hAnsi="Arial" w:cs="Arial"/>
          <w:sz w:val="18"/>
          <w:szCs w:val="18"/>
          <w:rtl/>
          <w:lang w:eastAsia="en-US"/>
        </w:rPr>
        <w:t>3.7.1</w:t>
      </w:r>
      <w:r w:rsidR="00C87DDB" w:rsidRPr="00D3098C">
        <w:rPr>
          <w:rFonts w:ascii="Arial" w:hAnsi="Arial" w:cs="Arial" w:hint="cs"/>
          <w:sz w:val="18"/>
          <w:szCs w:val="18"/>
          <w:rtl/>
          <w:lang w:eastAsia="en-US"/>
        </w:rPr>
        <w:t xml:space="preserve">1 </w:t>
      </w:r>
      <w:r w:rsidR="00C87DDB" w:rsidRPr="00D3098C">
        <w:rPr>
          <w:rFonts w:ascii="Arial" w:hAnsi="Arial" w:cs="Arial"/>
          <w:sz w:val="18"/>
          <w:szCs w:val="18"/>
          <w:rtl/>
          <w:lang w:eastAsia="en-US"/>
        </w:rPr>
        <w:tab/>
      </w:r>
      <w:r w:rsidR="00D3098C" w:rsidRPr="00D3098C">
        <w:rPr>
          <w:rFonts w:ascii="Arial" w:hAnsi="Arial" w:cs="Arial"/>
          <w:b/>
          <w:bCs/>
          <w:color w:val="000000"/>
          <w:sz w:val="18"/>
          <w:szCs w:val="18"/>
          <w:rtl/>
          <w:lang w:eastAsia="en-US"/>
        </w:rPr>
        <w:t>מיתקנים אחרים</w:t>
      </w:r>
      <w:r w:rsidR="00D3098C" w:rsidRPr="00D3098C">
        <w:rPr>
          <w:rFonts w:ascii="Arial" w:hAnsi="Arial" w:cs="Arial" w:hint="cs"/>
          <w:b/>
          <w:bCs/>
          <w:color w:val="000000"/>
          <w:sz w:val="18"/>
          <w:szCs w:val="18"/>
          <w:rtl/>
          <w:lang w:eastAsia="en-US"/>
        </w:rPr>
        <w:t xml:space="preserve"> </w:t>
      </w:r>
      <w:r w:rsidR="00D3098C" w:rsidRPr="00D3098C">
        <w:rPr>
          <w:rFonts w:ascii="Arial" w:hAnsi="Arial" w:cs="Arial" w:hint="cs"/>
          <w:sz w:val="18"/>
          <w:szCs w:val="18"/>
          <w:rtl/>
          <w:lang w:eastAsia="en-US"/>
        </w:rPr>
        <w:t>(ללא כפילות מהנחיות אלו):</w:t>
      </w:r>
    </w:p>
    <w:p w14:paraId="125B6490"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t>-</w:t>
      </w:r>
      <w:r w:rsidRPr="00D3098C">
        <w:rPr>
          <w:rFonts w:ascii="Arial" w:hAnsi="Arial" w:cs="Arial"/>
          <w:sz w:val="18"/>
          <w:szCs w:val="18"/>
          <w:rtl/>
          <w:lang w:eastAsia="en-US"/>
        </w:rPr>
        <w:tab/>
      </w:r>
      <w:r w:rsidRPr="00D3098C">
        <w:rPr>
          <w:rFonts w:ascii="Arial" w:hAnsi="Arial" w:cs="Arial" w:hint="cs"/>
          <w:sz w:val="18"/>
          <w:szCs w:val="18"/>
          <w:rtl/>
          <w:lang w:eastAsia="en-US"/>
        </w:rPr>
        <w:t xml:space="preserve">בארון התקשורת </w:t>
      </w:r>
      <w:proofErr w:type="spellStart"/>
      <w:r w:rsidRPr="00D3098C">
        <w:rPr>
          <w:rFonts w:ascii="Arial" w:hAnsi="Arial" w:cs="Arial" w:hint="cs"/>
          <w:sz w:val="18"/>
          <w:szCs w:val="18"/>
          <w:rtl/>
          <w:lang w:eastAsia="en-US"/>
        </w:rPr>
        <w:t>הדירתית</w:t>
      </w:r>
      <w:proofErr w:type="spellEnd"/>
      <w:r w:rsidRPr="00D3098C">
        <w:rPr>
          <w:rFonts w:ascii="Arial" w:hAnsi="Arial" w:cs="Arial" w:hint="cs"/>
          <w:sz w:val="18"/>
          <w:szCs w:val="18"/>
          <w:rtl/>
          <w:lang w:eastAsia="en-US"/>
        </w:rPr>
        <w:t xml:space="preserve"> יותקנו 2 בתי תקע לחשמל, לכל הפחות.</w:t>
      </w:r>
    </w:p>
    <w:p w14:paraId="572DA753"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בארון התקשורת ובחדר הדיור יותקנו בתי תקע אופטיים עם מחבר מסוג </w:t>
      </w:r>
      <w:r w:rsidRPr="00D3098C">
        <w:rPr>
          <w:rFonts w:ascii="Arial" w:hAnsi="Arial" w:cs="Arial" w:hint="cs"/>
          <w:sz w:val="18"/>
          <w:szCs w:val="18"/>
          <w:lang w:eastAsia="en-US"/>
        </w:rPr>
        <w:t>APD</w:t>
      </w:r>
      <w:r w:rsidRPr="00D3098C">
        <w:rPr>
          <w:rFonts w:ascii="Arial" w:hAnsi="Arial" w:cs="Arial" w:hint="cs"/>
          <w:sz w:val="18"/>
          <w:szCs w:val="18"/>
          <w:rtl/>
          <w:lang w:eastAsia="en-US"/>
        </w:rPr>
        <w:t>/</w:t>
      </w:r>
      <w:r w:rsidRPr="00D3098C">
        <w:rPr>
          <w:rFonts w:ascii="Arial" w:hAnsi="Arial" w:cs="Arial" w:hint="cs"/>
          <w:sz w:val="18"/>
          <w:szCs w:val="18"/>
          <w:lang w:eastAsia="en-US"/>
        </w:rPr>
        <w:t>LC</w:t>
      </w:r>
      <w:r w:rsidRPr="00D3098C">
        <w:rPr>
          <w:rFonts w:ascii="Arial" w:hAnsi="Arial" w:cs="Arial" w:hint="cs"/>
          <w:sz w:val="18"/>
          <w:szCs w:val="18"/>
          <w:rtl/>
          <w:lang w:eastAsia="en-US"/>
        </w:rPr>
        <w:t xml:space="preserve"> לפי דרישות ת"י 11801-1.</w:t>
      </w:r>
    </w:p>
    <w:p w14:paraId="0D791224"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sz w:val="18"/>
          <w:szCs w:val="18"/>
          <w:rtl/>
          <w:lang w:eastAsia="en-US"/>
        </w:rPr>
        <w:tab/>
      </w:r>
      <w:r w:rsidRPr="00D3098C">
        <w:rPr>
          <w:rFonts w:ascii="Arial" w:hAnsi="Arial" w:cs="Arial" w:hint="cs"/>
          <w:sz w:val="18"/>
          <w:szCs w:val="18"/>
          <w:rtl/>
          <w:lang w:eastAsia="en-US"/>
        </w:rPr>
        <w:t>-          בכל חדר מגורים בדירה יותקנו בצמוד ועל אותו קיר 2 תיבות להתקנת אבזרי תקשורת שיותקנו בהן:</w:t>
      </w:r>
    </w:p>
    <w:p w14:paraId="78B9B3A2" w14:textId="77777777" w:rsidR="00FB2CF8" w:rsidRPr="00D3098C"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א.   בית תקע המכיל שני שקעי תקשורת: לשרות פס רחב, ושקע לשירות טלפוניה.</w:t>
      </w:r>
    </w:p>
    <w:p w14:paraId="072D55C6" w14:textId="77777777" w:rsidR="00FB2CF8" w:rsidRDefault="00FB2CF8" w:rsidP="00FB2CF8">
      <w:pPr>
        <w:tabs>
          <w:tab w:val="left" w:pos="993"/>
          <w:tab w:val="left" w:pos="1702"/>
          <w:tab w:val="left" w:pos="2160"/>
          <w:tab w:val="left" w:pos="2880"/>
          <w:tab w:val="left" w:pos="3600"/>
          <w:tab w:val="left" w:pos="4320"/>
        </w:tabs>
        <w:spacing w:line="360" w:lineRule="auto"/>
        <w:ind w:left="1702" w:right="-284" w:hanging="556"/>
        <w:rPr>
          <w:rFonts w:ascii="Arial" w:hAnsi="Arial" w:cs="Arial"/>
          <w:sz w:val="18"/>
          <w:szCs w:val="18"/>
          <w:rtl/>
          <w:lang w:eastAsia="en-US"/>
        </w:rPr>
      </w:pPr>
      <w:r w:rsidRPr="00D3098C">
        <w:rPr>
          <w:rFonts w:ascii="Arial" w:hAnsi="Arial" w:cs="Arial" w:hint="cs"/>
          <w:sz w:val="18"/>
          <w:szCs w:val="18"/>
          <w:rtl/>
          <w:lang w:eastAsia="en-US"/>
        </w:rPr>
        <w:t xml:space="preserve">       </w:t>
      </w:r>
      <w:r w:rsidRPr="00D3098C">
        <w:rPr>
          <w:rFonts w:ascii="Arial" w:hAnsi="Arial" w:cs="Arial"/>
          <w:sz w:val="18"/>
          <w:szCs w:val="18"/>
          <w:rtl/>
          <w:lang w:eastAsia="en-US"/>
        </w:rPr>
        <w:tab/>
      </w:r>
      <w:r w:rsidRPr="00D3098C">
        <w:rPr>
          <w:rFonts w:ascii="Arial" w:hAnsi="Arial" w:cs="Arial"/>
          <w:sz w:val="18"/>
          <w:szCs w:val="18"/>
          <w:rtl/>
          <w:lang w:eastAsia="en-US"/>
        </w:rPr>
        <w:tab/>
      </w:r>
      <w:r w:rsidRPr="00D3098C">
        <w:rPr>
          <w:rFonts w:ascii="Arial" w:hAnsi="Arial" w:cs="Arial" w:hint="cs"/>
          <w:sz w:val="18"/>
          <w:szCs w:val="18"/>
          <w:rtl/>
          <w:lang w:eastAsia="en-US"/>
        </w:rPr>
        <w:t xml:space="preserve">     ב.   בית תקע בהתאם </w:t>
      </w:r>
      <w:proofErr w:type="spellStart"/>
      <w:r w:rsidRPr="00D3098C">
        <w:rPr>
          <w:rFonts w:ascii="Arial" w:hAnsi="Arial" w:cs="Arial" w:hint="cs"/>
          <w:sz w:val="18"/>
          <w:szCs w:val="18"/>
          <w:rtl/>
          <w:lang w:eastAsia="en-US"/>
        </w:rPr>
        <w:t>לת"י</w:t>
      </w:r>
      <w:proofErr w:type="spellEnd"/>
      <w:r w:rsidRPr="00D3098C">
        <w:rPr>
          <w:rFonts w:ascii="Arial" w:hAnsi="Arial" w:cs="Arial" w:hint="cs"/>
          <w:sz w:val="18"/>
          <w:szCs w:val="18"/>
          <w:rtl/>
          <w:lang w:eastAsia="en-US"/>
        </w:rPr>
        <w:t xml:space="preserve"> 1149 לאותות רדיו, טלוויזיה ולוויין.</w:t>
      </w:r>
    </w:p>
    <w:p w14:paraId="71405396" w14:textId="77777777" w:rsidR="00C87DDB" w:rsidRPr="004F12F9"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rtl/>
          <w:lang w:eastAsia="en-US"/>
        </w:rPr>
      </w:pPr>
      <w:r w:rsidRPr="004F12F9">
        <w:rPr>
          <w:rFonts w:ascii="Arial" w:hAnsi="Arial" w:cs="Arial" w:hint="cs"/>
          <w:color w:val="000000"/>
          <w:sz w:val="18"/>
          <w:szCs w:val="18"/>
          <w:rtl/>
          <w:lang w:eastAsia="en-US"/>
        </w:rPr>
        <w:t>בחדרי שירות, בחדרים סניטריים ובמטבחים ללא אוורור ישיר לקיר חוץ לרבות במטבחים הפונים למרפסת שירות, יש להתקין</w:t>
      </w:r>
      <w:r>
        <w:rPr>
          <w:rFonts w:ascii="Arial" w:hAnsi="Arial" w:cs="Arial" w:hint="cs"/>
          <w:color w:val="000000"/>
          <w:sz w:val="18"/>
          <w:szCs w:val="18"/>
          <w:rtl/>
          <w:lang w:eastAsia="en-US"/>
        </w:rPr>
        <w:t xml:space="preserve"> </w:t>
      </w:r>
      <w:r w:rsidRPr="004F12F9">
        <w:rPr>
          <w:rFonts w:ascii="Arial" w:hAnsi="Arial" w:cs="Arial" w:hint="cs"/>
          <w:color w:val="000000"/>
          <w:sz w:val="18"/>
          <w:szCs w:val="18"/>
          <w:rtl/>
          <w:lang w:eastAsia="en-US"/>
        </w:rPr>
        <w:t xml:space="preserve">צינור מצויד במאוורר מכני לקיר חוץ, לרבות רפפת כיסוי. </w:t>
      </w:r>
    </w:p>
    <w:p w14:paraId="4BD38658" w14:textId="77777777" w:rsidR="00C87DDB" w:rsidRPr="00CB17B6"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 xml:space="preserve">מערכת לניטור ולבקרה של צריכת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המערכת תתאים לחיבור תלת פאזי ולרשת החשמל הישראלית ותאפשר </w:t>
      </w:r>
      <w:r w:rsidRPr="00CB17B6">
        <w:rPr>
          <w:rFonts w:ascii="Arial" w:hAnsi="Arial" w:cs="Arial" w:hint="cs"/>
          <w:color w:val="000000"/>
          <w:sz w:val="18"/>
          <w:szCs w:val="18"/>
          <w:rtl/>
          <w:lang w:eastAsia="en-US"/>
        </w:rPr>
        <w:t>ה</w:t>
      </w:r>
      <w:r w:rsidRPr="00CB17B6">
        <w:rPr>
          <w:rFonts w:ascii="Arial" w:hAnsi="Arial" w:cs="Arial"/>
          <w:color w:val="000000"/>
          <w:sz w:val="18"/>
          <w:szCs w:val="18"/>
          <w:rtl/>
          <w:lang w:eastAsia="en-US"/>
        </w:rPr>
        <w:t>זנת תעריפי החשמל המשתנים.</w:t>
      </w:r>
    </w:p>
    <w:p w14:paraId="0CD5CAB1"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color w:val="000000"/>
          <w:sz w:val="18"/>
          <w:szCs w:val="18"/>
          <w:rtl/>
          <w:lang w:eastAsia="en-US"/>
        </w:rPr>
        <w:t>המערכת תכלול</w:t>
      </w:r>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יחידת מדידה בלוח החשמל </w:t>
      </w:r>
      <w:proofErr w:type="spellStart"/>
      <w:r w:rsidRPr="00CB17B6">
        <w:rPr>
          <w:rFonts w:ascii="Arial" w:hAnsi="Arial" w:cs="Arial"/>
          <w:color w:val="000000"/>
          <w:sz w:val="18"/>
          <w:szCs w:val="18"/>
          <w:rtl/>
          <w:lang w:eastAsia="en-US"/>
        </w:rPr>
        <w:t>הדירתית</w:t>
      </w:r>
      <w:proofErr w:type="spellEnd"/>
      <w:r w:rsidRPr="00CB17B6">
        <w:rPr>
          <w:rFonts w:ascii="Arial" w:hAnsi="Arial" w:cs="Arial"/>
          <w:color w:val="000000"/>
          <w:sz w:val="18"/>
          <w:szCs w:val="18"/>
          <w:rtl/>
          <w:lang w:eastAsia="en-US"/>
        </w:rPr>
        <w:t xml:space="preserve"> אשר מתבססת כל רכיב המודד זרם חשמלי</w:t>
      </w:r>
      <w:r w:rsidRPr="00CB17B6">
        <w:rPr>
          <w:rFonts w:ascii="Arial" w:hAnsi="Arial" w:cs="Arial" w:hint="cs"/>
          <w:color w:val="000000"/>
          <w:sz w:val="18"/>
          <w:szCs w:val="18"/>
          <w:rtl/>
          <w:lang w:eastAsia="en-US"/>
        </w:rPr>
        <w:t xml:space="preserve"> (שלושה חיישני זרם עבור לוח תלת פאזי)</w:t>
      </w:r>
      <w:r w:rsidRPr="00CB17B6">
        <w:rPr>
          <w:rFonts w:ascii="Arial" w:hAnsi="Arial" w:cs="Arial"/>
          <w:color w:val="000000"/>
          <w:sz w:val="18"/>
          <w:szCs w:val="18"/>
          <w:rtl/>
          <w:lang w:eastAsia="en-US"/>
        </w:rPr>
        <w:t xml:space="preserve">, יחידת תקשורת לשידור אלחוטי, צג דיגיטלי אלחוטי המקבל ומעבד את הנתונים בצורה מקומית ומציג אותם </w:t>
      </w:r>
      <w:r w:rsidRPr="00CB17B6">
        <w:rPr>
          <w:rFonts w:ascii="Arial" w:hAnsi="Arial" w:cs="Arial" w:hint="cs"/>
          <w:color w:val="000000"/>
          <w:sz w:val="18"/>
          <w:szCs w:val="18"/>
          <w:rtl/>
          <w:lang w:eastAsia="en-US"/>
        </w:rPr>
        <w:t xml:space="preserve">בשפה עברית </w:t>
      </w:r>
      <w:r w:rsidRPr="00CB17B6">
        <w:rPr>
          <w:rFonts w:ascii="Arial" w:hAnsi="Arial" w:cs="Arial"/>
          <w:color w:val="000000"/>
          <w:sz w:val="18"/>
          <w:szCs w:val="18"/>
          <w:rtl/>
          <w:lang w:eastAsia="en-US"/>
        </w:rPr>
        <w:t>בצורה ברורה.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הצג יותקן בפנים הדירה בסמוך לדלת הכניסה</w:t>
      </w:r>
      <w:r w:rsidRPr="00CB17B6">
        <w:rPr>
          <w:rFonts w:ascii="Arial" w:hAnsi="Arial" w:cs="Arial" w:hint="cs"/>
          <w:color w:val="000000"/>
          <w:sz w:val="18"/>
          <w:szCs w:val="18"/>
          <w:rtl/>
          <w:lang w:eastAsia="en-US"/>
        </w:rPr>
        <w:t xml:space="preserve"> / במבואת הכניסה,</w:t>
      </w:r>
      <w:r w:rsidRPr="00CB17B6">
        <w:rPr>
          <w:rFonts w:ascii="Arial" w:hAnsi="Arial" w:cs="Arial"/>
          <w:color w:val="000000"/>
          <w:sz w:val="18"/>
          <w:szCs w:val="18"/>
          <w:rtl/>
          <w:lang w:eastAsia="en-US"/>
        </w:rPr>
        <w:t xml:space="preserve"> במקום נגיש ובגובה 1.5 מ'</w:t>
      </w:r>
      <w:r w:rsidRPr="00CB17B6">
        <w:rPr>
          <w:rFonts w:ascii="Arial" w:hAnsi="Arial" w:cs="Arial" w:hint="cs"/>
          <w:color w:val="000000"/>
          <w:sz w:val="18"/>
          <w:szCs w:val="18"/>
          <w:rtl/>
          <w:lang w:eastAsia="en-US"/>
        </w:rPr>
        <w:t xml:space="preserve"> מהרצפה. </w:t>
      </w:r>
      <w:r w:rsidRPr="00CB17B6">
        <w:rPr>
          <w:rFonts w:ascii="Arial" w:hAnsi="Arial" w:cs="Arial"/>
          <w:color w:val="000000"/>
          <w:sz w:val="18"/>
          <w:szCs w:val="18"/>
          <w:rtl/>
          <w:lang w:eastAsia="en-US"/>
        </w:rPr>
        <w:t xml:space="preserve">הצג יציג </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לפחות את נתוני צריכת האנרגיה</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השוטפת</w:t>
      </w:r>
      <w:r w:rsidRPr="00CB17B6">
        <w:rPr>
          <w:rFonts w:ascii="Arial" w:hAnsi="Arial" w:cs="Arial" w:hint="cs"/>
          <w:color w:val="000000"/>
          <w:sz w:val="18"/>
          <w:szCs w:val="18"/>
          <w:rtl/>
          <w:lang w:eastAsia="en-US"/>
        </w:rPr>
        <w:t xml:space="preserve"> </w:t>
      </w:r>
      <w:r w:rsidRPr="00CB17B6">
        <w:rPr>
          <w:rFonts w:ascii="Arial" w:hAnsi="Arial" w:cs="Arial"/>
          <w:color w:val="000000"/>
          <w:sz w:val="18"/>
          <w:szCs w:val="18"/>
          <w:rtl/>
          <w:lang w:eastAsia="en-US"/>
        </w:rPr>
        <w:t>והמצטברת</w:t>
      </w:r>
      <w:r w:rsidRPr="00CB17B6">
        <w:rPr>
          <w:rFonts w:ascii="Arial" w:hAnsi="Arial" w:cs="Arial" w:hint="cs"/>
          <w:color w:val="000000"/>
          <w:sz w:val="18"/>
          <w:szCs w:val="18"/>
          <w:rtl/>
          <w:lang w:eastAsia="en-US"/>
        </w:rPr>
        <w:t xml:space="preserve"> (</w:t>
      </w:r>
      <w:proofErr w:type="spellStart"/>
      <w:r w:rsidRPr="00CB17B6">
        <w:rPr>
          <w:rFonts w:ascii="Arial" w:hAnsi="Arial" w:cs="Arial" w:hint="cs"/>
          <w:color w:val="000000"/>
          <w:sz w:val="18"/>
          <w:szCs w:val="18"/>
          <w:rtl/>
          <w:lang w:eastAsia="en-US"/>
        </w:rPr>
        <w:t>בקוט"ש</w:t>
      </w:r>
      <w:proofErr w:type="spellEnd"/>
      <w:r w:rsidRPr="00CB17B6">
        <w:rPr>
          <w:rFonts w:ascii="Arial" w:hAnsi="Arial" w:cs="Arial" w:hint="cs"/>
          <w:color w:val="000000"/>
          <w:sz w:val="18"/>
          <w:szCs w:val="18"/>
          <w:rtl/>
          <w:lang w:eastAsia="en-US"/>
        </w:rPr>
        <w:t>)</w:t>
      </w:r>
      <w:r w:rsidRPr="00CB17B6">
        <w:rPr>
          <w:rFonts w:ascii="Arial" w:hAnsi="Arial" w:cs="Arial"/>
          <w:color w:val="000000"/>
          <w:sz w:val="18"/>
          <w:szCs w:val="18"/>
          <w:rtl/>
          <w:lang w:eastAsia="en-US"/>
        </w:rPr>
        <w:t xml:space="preserve"> ואת עלותם הכספית. </w:t>
      </w:r>
    </w:p>
    <w:p w14:paraId="00CDB149" w14:textId="77777777" w:rsidR="00C87DDB" w:rsidRPr="00CB17B6" w:rsidRDefault="00C87DDB" w:rsidP="00C87DDB">
      <w:pPr>
        <w:tabs>
          <w:tab w:val="left" w:pos="993"/>
          <w:tab w:val="left" w:pos="1843"/>
          <w:tab w:val="left" w:pos="2880"/>
          <w:tab w:val="left" w:pos="3600"/>
          <w:tab w:val="left" w:pos="4320"/>
        </w:tabs>
        <w:spacing w:line="360" w:lineRule="auto"/>
        <w:ind w:left="1843" w:right="-142"/>
        <w:rPr>
          <w:rFonts w:ascii="Arial" w:hAnsi="Arial" w:cs="Arial"/>
          <w:color w:val="000000"/>
          <w:sz w:val="18"/>
          <w:szCs w:val="18"/>
          <w:rtl/>
          <w:lang w:eastAsia="en-US"/>
        </w:rPr>
      </w:pPr>
      <w:r w:rsidRPr="00CB17B6">
        <w:rPr>
          <w:rFonts w:ascii="Arial" w:hAnsi="Arial" w:cs="Arial" w:hint="cs"/>
          <w:color w:val="000000"/>
          <w:sz w:val="18"/>
          <w:szCs w:val="18"/>
          <w:rtl/>
          <w:lang w:eastAsia="en-US"/>
        </w:rPr>
        <w:t xml:space="preserve">למשרד הבינוי והשיכון שמורה הזכות לבטל את החובה להתקין מערכת זו ככל שנקבע ע"י המשרד שבדירות האמורות הותקן ע"י חברת חשמל "מונה חכם". </w:t>
      </w:r>
      <w:r w:rsidR="00C72E95">
        <w:rPr>
          <w:rFonts w:ascii="Arial" w:hAnsi="Arial" w:cs="Arial" w:hint="cs"/>
          <w:color w:val="000000"/>
          <w:sz w:val="18"/>
          <w:szCs w:val="18"/>
          <w:rtl/>
          <w:lang w:eastAsia="en-US"/>
        </w:rPr>
        <w:t>[</w:t>
      </w:r>
      <w:r w:rsidRPr="00CB17B6">
        <w:rPr>
          <w:rFonts w:ascii="Arial" w:hAnsi="Arial" w:cs="Arial" w:hint="cs"/>
          <w:color w:val="000000"/>
          <w:sz w:val="18"/>
          <w:szCs w:val="18"/>
          <w:rtl/>
          <w:lang w:eastAsia="en-US"/>
        </w:rPr>
        <w:t xml:space="preserve">"מונה חכם" </w:t>
      </w:r>
      <w:r w:rsidRPr="00CB17B6">
        <w:rPr>
          <w:rFonts w:ascii="Arial" w:hAnsi="Arial" w:cs="Arial"/>
          <w:color w:val="000000"/>
          <w:sz w:val="18"/>
          <w:szCs w:val="18"/>
          <w:rtl/>
          <w:lang w:eastAsia="en-US"/>
        </w:rPr>
        <w:t>–</w:t>
      </w:r>
      <w:r w:rsidRPr="00CB17B6">
        <w:rPr>
          <w:rFonts w:ascii="Arial" w:hAnsi="Arial" w:cs="Arial" w:hint="cs"/>
          <w:color w:val="000000"/>
          <w:sz w:val="18"/>
          <w:szCs w:val="18"/>
          <w:rtl/>
          <w:lang w:eastAsia="en-US"/>
        </w:rPr>
        <w:t xml:space="preserve"> מונה לשליטה מרחוק בצריכת החשמל של הלקוחות המסוגל למדוד מרחוק את צריכת החשמל בכל רגע נתון, לטפל בתקלות ברמת הבניין או הדירה, ולספק ללקוחות שירותים אונליין (דרך מחשב או אפליקציה) אילו מכשירים צורכים אצלם חשמל בכל רגע נתון</w:t>
      </w:r>
      <w:r w:rsidR="00C72E95">
        <w:rPr>
          <w:rFonts w:ascii="Arial" w:hAnsi="Arial" w:cs="Arial" w:hint="cs"/>
          <w:color w:val="000000"/>
          <w:sz w:val="18"/>
          <w:szCs w:val="18"/>
          <w:rtl/>
          <w:lang w:eastAsia="en-US"/>
        </w:rPr>
        <w:t>].</w:t>
      </w:r>
    </w:p>
    <w:p w14:paraId="6E16EDD9" w14:textId="628BEFEF" w:rsidR="00C87DDB" w:rsidRDefault="00C87DDB" w:rsidP="00C87DDB">
      <w:pPr>
        <w:numPr>
          <w:ilvl w:val="0"/>
          <w:numId w:val="46"/>
        </w:numPr>
        <w:tabs>
          <w:tab w:val="left" w:pos="993"/>
          <w:tab w:val="left" w:pos="1843"/>
          <w:tab w:val="left" w:pos="2880"/>
          <w:tab w:val="left" w:pos="3600"/>
          <w:tab w:val="left" w:pos="4320"/>
        </w:tabs>
        <w:spacing w:line="360" w:lineRule="auto"/>
        <w:ind w:left="1843" w:right="-142" w:hanging="283"/>
        <w:rPr>
          <w:rFonts w:ascii="Arial" w:hAnsi="Arial" w:cs="Arial"/>
          <w:color w:val="000000"/>
          <w:sz w:val="18"/>
          <w:szCs w:val="18"/>
          <w:lang w:eastAsia="en-US"/>
        </w:rPr>
      </w:pPr>
      <w:r w:rsidRPr="00B73610">
        <w:rPr>
          <w:rFonts w:ascii="Arial" w:hAnsi="Arial" w:cs="Arial" w:hint="cs"/>
          <w:color w:val="000000"/>
          <w:sz w:val="18"/>
          <w:szCs w:val="18"/>
          <w:rtl/>
          <w:lang w:eastAsia="en-US"/>
        </w:rPr>
        <w:lastRenderedPageBreak/>
        <w:t>תריס חשמלי כולל נקודת חשמל להפעלת התריס, לרבות</w:t>
      </w:r>
      <w:r w:rsidR="00BB7EDF">
        <w:rPr>
          <w:rFonts w:ascii="Arial" w:hAnsi="Arial" w:cs="Arial" w:hint="cs"/>
          <w:color w:val="000000"/>
          <w:sz w:val="18"/>
          <w:szCs w:val="18"/>
          <w:rtl/>
          <w:lang w:eastAsia="en-US"/>
        </w:rPr>
        <w:t xml:space="preserve"> </w:t>
      </w:r>
      <w:r w:rsidR="003F6BCA">
        <w:rPr>
          <w:rFonts w:ascii="Arial" w:hAnsi="Arial" w:cs="Arial" w:hint="cs"/>
          <w:color w:val="000000"/>
          <w:sz w:val="18"/>
          <w:szCs w:val="18"/>
          <w:rtl/>
          <w:lang w:eastAsia="en-US"/>
        </w:rPr>
        <w:t>אם</w:t>
      </w:r>
      <w:r w:rsidR="00BB7EDF">
        <w:rPr>
          <w:rFonts w:ascii="Arial" w:hAnsi="Arial" w:cs="Arial" w:hint="cs"/>
          <w:color w:val="000000"/>
          <w:sz w:val="18"/>
          <w:szCs w:val="18"/>
          <w:rtl/>
          <w:lang w:eastAsia="en-US"/>
        </w:rPr>
        <w:t xml:space="preserve"> </w:t>
      </w:r>
      <w:r w:rsidRPr="00B73610">
        <w:rPr>
          <w:rFonts w:ascii="Arial" w:hAnsi="Arial" w:cs="Arial" w:hint="cs"/>
          <w:color w:val="000000"/>
          <w:sz w:val="18"/>
          <w:szCs w:val="18"/>
          <w:rtl/>
          <w:lang w:eastAsia="en-US"/>
        </w:rPr>
        <w:t xml:space="preserve"> מנגנון פתיחה ידני ראה גם בטבלת פתחים סעיף 3.5.</w:t>
      </w:r>
    </w:p>
    <w:p w14:paraId="00AF7DBF" w14:textId="77777777" w:rsidR="0060448B" w:rsidRPr="00840445" w:rsidRDefault="0060448B" w:rsidP="00C87DDB">
      <w:pPr>
        <w:tabs>
          <w:tab w:val="left" w:pos="993"/>
          <w:tab w:val="left" w:pos="1702"/>
          <w:tab w:val="left" w:pos="2160"/>
          <w:tab w:val="left" w:pos="2880"/>
          <w:tab w:val="left" w:pos="3600"/>
          <w:tab w:val="left" w:pos="4320"/>
        </w:tabs>
        <w:spacing w:line="360" w:lineRule="auto"/>
        <w:ind w:right="-142"/>
        <w:rPr>
          <w:rFonts w:ascii="Arial" w:hAnsi="Arial" w:cs="Arial"/>
          <w:color w:val="000000"/>
          <w:sz w:val="18"/>
          <w:szCs w:val="18"/>
          <w:rtl/>
          <w:lang w:eastAsia="en-US"/>
        </w:rPr>
      </w:pPr>
    </w:p>
    <w:p w14:paraId="6777B438" w14:textId="77777777" w:rsidR="00520177" w:rsidRPr="005B66FA" w:rsidRDefault="00520177" w:rsidP="005A6E78">
      <w:pPr>
        <w:tabs>
          <w:tab w:val="left" w:pos="426"/>
          <w:tab w:val="left" w:pos="1440"/>
          <w:tab w:val="left" w:pos="2160"/>
          <w:tab w:val="left" w:pos="2880"/>
          <w:tab w:val="left" w:pos="3600"/>
          <w:tab w:val="left" w:pos="4320"/>
        </w:tabs>
        <w:spacing w:line="360" w:lineRule="auto"/>
        <w:rPr>
          <w:rFonts w:ascii="Arial" w:hAnsi="Arial" w:cs="Arial"/>
          <w:b/>
          <w:bCs/>
          <w:color w:val="548DD4"/>
          <w:sz w:val="18"/>
          <w:szCs w:val="18"/>
          <w:rtl/>
          <w:lang w:eastAsia="en-US"/>
        </w:rPr>
      </w:pPr>
      <w:r w:rsidRPr="004E1434">
        <w:rPr>
          <w:rFonts w:ascii="Arial" w:hAnsi="Arial" w:cs="Arial"/>
          <w:b/>
          <w:bCs/>
          <w:color w:val="000000"/>
          <w:sz w:val="18"/>
          <w:szCs w:val="18"/>
          <w:rtl/>
          <w:lang w:eastAsia="en-US"/>
        </w:rPr>
        <w:tab/>
      </w:r>
      <w:bookmarkStart w:id="41" w:name="_Hlk5255784"/>
      <w:r w:rsidR="0040375D">
        <w:rPr>
          <w:rFonts w:ascii="Arial" w:hAnsi="Arial" w:cs="Arial" w:hint="cs"/>
          <w:b/>
          <w:bCs/>
          <w:color w:val="000000"/>
          <w:sz w:val="18"/>
          <w:szCs w:val="18"/>
          <w:rtl/>
          <w:lang w:eastAsia="en-US"/>
        </w:rPr>
        <w:t xml:space="preserve">4.        </w:t>
      </w:r>
      <w:r w:rsidRPr="004E1434">
        <w:rPr>
          <w:rFonts w:ascii="Arial" w:hAnsi="Arial" w:cs="Arial"/>
          <w:b/>
          <w:bCs/>
          <w:color w:val="000000"/>
          <w:sz w:val="18"/>
          <w:szCs w:val="18"/>
          <w:rtl/>
          <w:lang w:eastAsia="en-US"/>
        </w:rPr>
        <w:t>מתקני קירור / חימום, בדירה</w:t>
      </w:r>
      <w:r w:rsidRPr="00271D2D">
        <w:rPr>
          <w:rFonts w:ascii="Arial" w:hAnsi="Arial" w:cs="Arial"/>
          <w:color w:val="000000"/>
          <w:sz w:val="18"/>
          <w:szCs w:val="18"/>
          <w:rtl/>
          <w:lang w:eastAsia="en-US"/>
        </w:rPr>
        <w:t>:</w:t>
      </w:r>
      <w:bookmarkEnd w:id="41"/>
    </w:p>
    <w:p w14:paraId="7649AC25" w14:textId="77777777" w:rsidR="00E720B4" w:rsidRDefault="00E720B4" w:rsidP="005A6E78">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2B5B6A">
        <w:rPr>
          <w:rFonts w:ascii="Arial" w:hAnsi="Arial" w:cs="Arial"/>
          <w:b/>
          <w:bCs/>
          <w:sz w:val="18"/>
          <w:szCs w:val="18"/>
          <w:rtl/>
          <w:lang w:eastAsia="en-US"/>
        </w:rPr>
        <w:tab/>
      </w:r>
      <w:r w:rsidRPr="002B5B6A">
        <w:rPr>
          <w:rFonts w:ascii="Arial" w:hAnsi="Arial" w:cs="Arial"/>
          <w:sz w:val="18"/>
          <w:szCs w:val="18"/>
          <w:rtl/>
          <w:lang w:eastAsia="en-US"/>
        </w:rPr>
        <w:t>4.1</w:t>
      </w:r>
      <w:r w:rsidRPr="002B5B6A">
        <w:rPr>
          <w:rFonts w:ascii="Arial" w:hAnsi="Arial" w:cs="Arial"/>
          <w:sz w:val="18"/>
          <w:szCs w:val="18"/>
          <w:rtl/>
          <w:lang w:eastAsia="en-US"/>
        </w:rPr>
        <w:tab/>
      </w:r>
      <w:r w:rsidRPr="002B5B6A">
        <w:rPr>
          <w:rFonts w:ascii="Arial" w:hAnsi="Arial" w:cs="Arial"/>
          <w:b/>
          <w:bCs/>
          <w:sz w:val="18"/>
          <w:szCs w:val="18"/>
          <w:rtl/>
          <w:lang w:eastAsia="en-US"/>
        </w:rPr>
        <w:t>מיזוג אוויר</w:t>
      </w:r>
      <w:r w:rsidRPr="002B5B6A">
        <w:rPr>
          <w:rFonts w:ascii="Arial" w:hAnsi="Arial" w:cs="Arial" w:hint="cs"/>
          <w:b/>
          <w:bCs/>
          <w:sz w:val="18"/>
          <w:szCs w:val="18"/>
          <w:rtl/>
          <w:lang w:eastAsia="en-US"/>
        </w:rPr>
        <w:t xml:space="preserve"> דירתי מיני</w:t>
      </w:r>
      <w:r w:rsidRPr="002B5B6A">
        <w:rPr>
          <w:rFonts w:ascii="Arial" w:hAnsi="Arial" w:cs="Arial"/>
          <w:b/>
          <w:bCs/>
          <w:sz w:val="18"/>
          <w:szCs w:val="18"/>
          <w:rtl/>
          <w:lang w:eastAsia="en-US"/>
        </w:rPr>
        <w:t xml:space="preserve"> מרכזי</w:t>
      </w:r>
      <w:r w:rsidR="00271D2D">
        <w:rPr>
          <w:rFonts w:ascii="Arial" w:hAnsi="Arial" w:cs="Arial" w:hint="cs"/>
          <w:sz w:val="18"/>
          <w:szCs w:val="18"/>
          <w:rtl/>
          <w:lang w:eastAsia="en-US"/>
        </w:rPr>
        <w:t>:</w:t>
      </w:r>
      <w:r w:rsidRPr="002B5B6A">
        <w:rPr>
          <w:rFonts w:ascii="Arial" w:hAnsi="Arial" w:cs="Arial" w:hint="cs"/>
          <w:sz w:val="18"/>
          <w:szCs w:val="18"/>
          <w:rtl/>
          <w:lang w:eastAsia="en-US"/>
        </w:rPr>
        <w:t xml:space="preserve"> </w:t>
      </w:r>
      <w:r w:rsidRPr="002B5B6A">
        <w:rPr>
          <w:rFonts w:ascii="Arial" w:hAnsi="Arial" w:cs="Arial"/>
          <w:sz w:val="18"/>
          <w:szCs w:val="18"/>
          <w:rtl/>
          <w:lang w:eastAsia="en-US"/>
        </w:rPr>
        <w:t>אי</w:t>
      </w:r>
      <w:r>
        <w:rPr>
          <w:rFonts w:ascii="Arial" w:hAnsi="Arial" w:cs="Arial" w:hint="cs"/>
          <w:sz w:val="18"/>
          <w:szCs w:val="18"/>
          <w:rtl/>
          <w:lang w:eastAsia="en-US"/>
        </w:rPr>
        <w:t xml:space="preserve">ן. </w:t>
      </w:r>
    </w:p>
    <w:p w14:paraId="035E1104"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מערכת מיזוג אוויר תתוכנן ע"י מהנדס מיזוג אוויר והיא תכלול את כל הרכיבים הנדרשים לפעולתה בשלמותה.</w:t>
      </w:r>
    </w:p>
    <w:p w14:paraId="4ABF6672" w14:textId="77777777" w:rsidR="00471CA4" w:rsidRDefault="00471CA4" w:rsidP="00471CA4">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hint="cs"/>
          <w:sz w:val="18"/>
          <w:szCs w:val="18"/>
          <w:rtl/>
          <w:lang w:eastAsia="en-US"/>
        </w:rPr>
        <w:t xml:space="preserve">                   מיקום ההכנות הנדרשות להתקנת המערכת יהיה בהתאם לתכנון המערכת ע"י היועץ כאמור.</w:t>
      </w:r>
    </w:p>
    <w:p w14:paraId="2BCA12C2" w14:textId="77777777" w:rsidR="00471CA4" w:rsidRDefault="00471CA4"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p>
    <w:p w14:paraId="023E732C" w14:textId="77777777" w:rsidR="005E628F" w:rsidRDefault="00C72E95" w:rsidP="00B12B4E">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בדירה תבוצע </w:t>
      </w:r>
      <w:r w:rsidR="00E720B4" w:rsidRPr="00165692">
        <w:rPr>
          <w:rFonts w:ascii="Arial" w:hAnsi="Arial" w:cs="Arial" w:hint="cs"/>
          <w:sz w:val="18"/>
          <w:szCs w:val="18"/>
          <w:rtl/>
          <w:lang w:eastAsia="en-US"/>
        </w:rPr>
        <w:t>הכנה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למערכת</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מיזוג </w:t>
      </w:r>
      <w:r w:rsidR="00E720B4" w:rsidRPr="00165692">
        <w:rPr>
          <w:rFonts w:ascii="Arial" w:hAnsi="Arial" w:cs="Arial" w:hint="cs"/>
          <w:sz w:val="18"/>
          <w:szCs w:val="18"/>
          <w:rtl/>
          <w:lang w:eastAsia="en-US"/>
        </w:rPr>
        <w:t>מיני</w:t>
      </w:r>
      <w:r>
        <w:rPr>
          <w:rFonts w:ascii="Arial" w:hAnsi="Arial" w:cs="Arial"/>
          <w:sz w:val="18"/>
          <w:szCs w:val="18"/>
          <w:lang w:eastAsia="en-US"/>
        </w:rPr>
        <w:t xml:space="preserve">- </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מרכזית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סטנדרטית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תלת</w:t>
      </w:r>
      <w:r>
        <w:rPr>
          <w:rFonts w:ascii="Arial" w:hAnsi="Arial" w:cs="Arial" w:hint="cs"/>
          <w:sz w:val="18"/>
          <w:szCs w:val="18"/>
          <w:rtl/>
          <w:lang w:eastAsia="en-US"/>
        </w:rPr>
        <w:t xml:space="preserve"> </w:t>
      </w:r>
      <w:r>
        <w:rPr>
          <w:rFonts w:ascii="Arial" w:hAnsi="Arial" w:cs="Arial"/>
          <w:sz w:val="18"/>
          <w:szCs w:val="18"/>
          <w:rtl/>
          <w:lang w:eastAsia="en-US"/>
        </w:rPr>
        <w:t>–</w:t>
      </w:r>
      <w:r w:rsidR="00E720B4" w:rsidRPr="00165692">
        <w:rPr>
          <w:rFonts w:ascii="Arial" w:hAnsi="Arial" w:cs="Arial"/>
          <w:sz w:val="18"/>
          <w:szCs w:val="18"/>
          <w:lang w:eastAsia="en-US"/>
        </w:rPr>
        <w:t xml:space="preserve"> </w:t>
      </w:r>
      <w:r>
        <w:rPr>
          <w:rFonts w:ascii="Arial" w:hAnsi="Arial" w:cs="Arial" w:hint="cs"/>
          <w:sz w:val="18"/>
          <w:szCs w:val="18"/>
          <w:rtl/>
          <w:lang w:eastAsia="en-US"/>
        </w:rPr>
        <w:t xml:space="preserve">פאזית, </w:t>
      </w:r>
      <w:r w:rsidR="00E720B4" w:rsidRPr="00165692">
        <w:rPr>
          <w:rFonts w:ascii="Arial" w:hAnsi="Arial" w:cs="Arial" w:hint="cs"/>
          <w:sz w:val="18"/>
          <w:szCs w:val="18"/>
          <w:rtl/>
          <w:lang w:eastAsia="en-US"/>
        </w:rPr>
        <w:t>אשר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תכלול</w:t>
      </w:r>
      <w:r w:rsidR="00901AD3">
        <w:rPr>
          <w:rFonts w:ascii="Arial" w:hAnsi="Arial" w:cs="Arial" w:hint="cs"/>
          <w:sz w:val="18"/>
          <w:szCs w:val="18"/>
          <w:rtl/>
          <w:lang w:eastAsia="en-US"/>
        </w:rPr>
        <w:t xml:space="preserve"> את הרכיבים המפורטים להלן. תכנון</w:t>
      </w:r>
      <w:r w:rsidR="00B12B4E">
        <w:rPr>
          <w:rFonts w:ascii="Arial" w:hAnsi="Arial" w:cs="Arial" w:hint="cs"/>
          <w:sz w:val="18"/>
          <w:szCs w:val="18"/>
          <w:rtl/>
          <w:lang w:eastAsia="en-US"/>
        </w:rPr>
        <w:t xml:space="preserve"> </w:t>
      </w:r>
      <w:r w:rsidR="00901AD3">
        <w:rPr>
          <w:rFonts w:ascii="Arial" w:hAnsi="Arial" w:cs="Arial" w:hint="cs"/>
          <w:sz w:val="18"/>
          <w:szCs w:val="18"/>
          <w:rtl/>
          <w:lang w:eastAsia="en-US"/>
        </w:rPr>
        <w:t xml:space="preserve">המערכת יתבסס על פיזור אוויר באמצעות תעלות גמישות (תעלות </w:t>
      </w:r>
      <w:proofErr w:type="spellStart"/>
      <w:r w:rsidR="00901AD3">
        <w:rPr>
          <w:rFonts w:ascii="Arial" w:hAnsi="Arial" w:cs="Arial" w:hint="cs"/>
          <w:sz w:val="18"/>
          <w:szCs w:val="18"/>
          <w:rtl/>
          <w:lang w:eastAsia="en-US"/>
        </w:rPr>
        <w:t>שרשוריות</w:t>
      </w:r>
      <w:proofErr w:type="spellEnd"/>
      <w:r w:rsidR="00901AD3">
        <w:rPr>
          <w:rFonts w:ascii="Arial" w:hAnsi="Arial" w:cs="Arial" w:hint="cs"/>
          <w:sz w:val="18"/>
          <w:szCs w:val="18"/>
          <w:rtl/>
          <w:lang w:eastAsia="en-US"/>
        </w:rPr>
        <w:t>).</w:t>
      </w:r>
      <w:r w:rsidR="00E720B4" w:rsidRPr="00165692">
        <w:rPr>
          <w:rFonts w:ascii="Arial" w:hAnsi="Arial" w:cs="Arial"/>
          <w:sz w:val="18"/>
          <w:szCs w:val="18"/>
          <w:rtl/>
          <w:lang w:eastAsia="en-US"/>
        </w:rPr>
        <w:tab/>
      </w:r>
    </w:p>
    <w:p w14:paraId="30D51888" w14:textId="77777777" w:rsidR="00E720B4" w:rsidRDefault="005E628F" w:rsidP="00EB48D1">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Pr>
          <w:rFonts w:ascii="Arial" w:hAnsi="Arial" w:cs="Arial"/>
          <w:sz w:val="18"/>
          <w:szCs w:val="18"/>
          <w:rtl/>
          <w:lang w:eastAsia="en-US"/>
        </w:rPr>
        <w:tab/>
      </w:r>
      <w:r>
        <w:rPr>
          <w:rFonts w:ascii="Arial" w:hAnsi="Arial" w:cs="Arial"/>
          <w:sz w:val="18"/>
          <w:szCs w:val="18"/>
          <w:rtl/>
          <w:lang w:eastAsia="en-US"/>
        </w:rPr>
        <w:tab/>
      </w:r>
      <w:r w:rsidR="005A6E78">
        <w:rPr>
          <w:rFonts w:ascii="Arial" w:hAnsi="Arial" w:cs="Arial" w:hint="cs"/>
          <w:sz w:val="18"/>
          <w:szCs w:val="18"/>
          <w:rtl/>
          <w:lang w:eastAsia="en-US"/>
        </w:rPr>
        <w:t xml:space="preserve"> </w:t>
      </w:r>
      <w:r w:rsidR="00AA02F6">
        <w:rPr>
          <w:rFonts w:ascii="Arial" w:hAnsi="Arial" w:cs="Arial" w:hint="cs"/>
          <w:sz w:val="18"/>
          <w:szCs w:val="18"/>
          <w:rtl/>
          <w:lang w:eastAsia="en-US"/>
        </w:rPr>
        <w:t>1.</w:t>
      </w:r>
      <w:r w:rsidR="005A6E78">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מתוכנן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בצמוד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לתחתית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תקרת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המסדרון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 במיקום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אחר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המאפשר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פיזור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אוויר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יעיל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וקצר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לכל</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חלקי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הדירה</w:t>
      </w:r>
      <w:r w:rsidR="00E720B4" w:rsidRPr="00165692">
        <w:rPr>
          <w:rFonts w:ascii="Arial" w:hAnsi="Arial" w:cs="Arial"/>
          <w:sz w:val="18"/>
          <w:szCs w:val="18"/>
          <w:lang w:eastAsia="en-US"/>
        </w:rPr>
        <w:t>;</w:t>
      </w:r>
    </w:p>
    <w:p w14:paraId="7A1AE010" w14:textId="77777777" w:rsidR="00EB48D1" w:rsidRDefault="005A6E78"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Pr>
          <w:rFonts w:ascii="Arial" w:hAnsi="Arial" w:cs="Arial" w:hint="cs"/>
          <w:sz w:val="18"/>
          <w:szCs w:val="18"/>
          <w:rtl/>
          <w:lang w:eastAsia="en-US"/>
        </w:rPr>
        <w:t>2.</w:t>
      </w: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ביצוע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התשתיות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הנדרשות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לרבו</w:t>
      </w:r>
      <w:r w:rsidR="00AA02F6">
        <w:rPr>
          <w:rFonts w:ascii="Arial" w:hAnsi="Arial" w:cs="Arial" w:hint="cs"/>
          <w:sz w:val="18"/>
          <w:szCs w:val="18"/>
          <w:rtl/>
          <w:lang w:eastAsia="en-US"/>
        </w:rPr>
        <w:t xml:space="preserve">ת </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צמה</w:t>
      </w:r>
      <w:r w:rsidR="00E720B4" w:rsidRPr="00165692">
        <w:rPr>
          <w:rFonts w:ascii="Arial" w:hAnsi="Arial" w:cs="Arial"/>
          <w:sz w:val="18"/>
          <w:szCs w:val="18"/>
          <w:lang w:eastAsia="en-US"/>
        </w:rPr>
        <w:t>"</w:t>
      </w:r>
      <w:r w:rsidR="00AA02F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של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צנרת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נחושת</w:t>
      </w:r>
      <w:r w:rsidR="00EA2B07">
        <w:rPr>
          <w:rFonts w:ascii="Arial" w:hAnsi="Arial" w:cs="Arial" w:hint="cs"/>
          <w:sz w:val="18"/>
          <w:szCs w:val="18"/>
          <w:rtl/>
          <w:lang w:eastAsia="en-US"/>
        </w:rPr>
        <w:t xml:space="preserve"> מבודדת (בעובי בידוד מינימלי של 9 מ"מ) </w:t>
      </w:r>
      <w:r w:rsidR="00E720B4" w:rsidRPr="00165692">
        <w:rPr>
          <w:rFonts w:ascii="Arial" w:hAnsi="Arial" w:cs="Arial" w:hint="cs"/>
          <w:sz w:val="18"/>
          <w:szCs w:val="18"/>
          <w:rtl/>
          <w:lang w:eastAsia="en-US"/>
        </w:rPr>
        <w:t>ופיקוד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חשמלי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מוכנסת </w:t>
      </w:r>
      <w:r w:rsidR="00EB48D1">
        <w:rPr>
          <w:rFonts w:ascii="Arial" w:hAnsi="Arial" w:cs="Arial" w:hint="cs"/>
          <w:sz w:val="18"/>
          <w:szCs w:val="18"/>
          <w:rtl/>
          <w:lang w:eastAsia="en-US"/>
        </w:rPr>
        <w:t xml:space="preserve"> </w:t>
      </w:r>
    </w:p>
    <w:p w14:paraId="7412C1AB" w14:textId="77777777" w:rsidR="00EB48D1" w:rsidRDefault="00EB48D1" w:rsidP="00EA2B07">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בקיר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ונעה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במילוי</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הרצפה</w:t>
      </w:r>
      <w:r w:rsidR="00E12F56">
        <w:rPr>
          <w:rFonts w:ascii="Arial" w:hAnsi="Arial" w:cs="Arial" w:hint="cs"/>
          <w:sz w:val="18"/>
          <w:szCs w:val="18"/>
          <w:rtl/>
          <w:lang w:eastAsia="en-US"/>
        </w:rPr>
        <w:t xml:space="preserve"> או הקירות</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בין</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המתוכנן</w:t>
      </w:r>
      <w:r w:rsidR="005A6E78">
        <w:rPr>
          <w:rFonts w:ascii="Arial" w:hAnsi="Arial" w:cs="Arial"/>
          <w:sz w:val="18"/>
          <w:szCs w:val="18"/>
          <w:rtl/>
          <w:lang w:eastAsia="en-US"/>
        </w:rPr>
        <w:t xml:space="preserve"> </w:t>
      </w:r>
      <w:r w:rsidR="005A6E78">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למאייד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ועד</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המיקום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המתוכנן למעבה</w:t>
      </w:r>
      <w:r w:rsidR="00E720B4" w:rsidRPr="00165692">
        <w:rPr>
          <w:rFonts w:ascii="Arial" w:hAnsi="Arial" w:cs="Arial"/>
          <w:sz w:val="18"/>
          <w:szCs w:val="18"/>
          <w:lang w:eastAsia="en-US"/>
        </w:rPr>
        <w:t>,</w:t>
      </w:r>
      <w:r w:rsidR="00E720B4" w:rsidRPr="00165692">
        <w:rPr>
          <w:rFonts w:ascii="Arial" w:hAnsi="Arial" w:cs="Arial" w:hint="cs"/>
          <w:sz w:val="18"/>
          <w:szCs w:val="18"/>
          <w:rtl/>
          <w:lang w:eastAsia="en-US"/>
        </w:rPr>
        <w:t xml:space="preserve"> שקע</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כוח</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מעגל</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 xml:space="preserve">נפרד </w:t>
      </w:r>
      <w:r w:rsidR="00AA02F6">
        <w:rPr>
          <w:rFonts w:ascii="Arial" w:hAnsi="Arial" w:cs="Arial" w:hint="cs"/>
          <w:sz w:val="18"/>
          <w:szCs w:val="18"/>
          <w:rtl/>
          <w:lang w:eastAsia="en-US"/>
        </w:rPr>
        <w:t>3</w:t>
      </w:r>
      <w:r w:rsidR="00EA2B07">
        <w:rPr>
          <w:rFonts w:ascii="Arial" w:hAnsi="Arial" w:cs="Arial" w:hint="cs"/>
          <w:sz w:val="18"/>
          <w:szCs w:val="18"/>
          <w:lang w:eastAsia="en-US"/>
        </w:rPr>
        <w:t>X</w:t>
      </w:r>
      <w:r w:rsidR="00AA02F6">
        <w:rPr>
          <w:rFonts w:ascii="Arial" w:hAnsi="Arial" w:cs="Arial" w:hint="cs"/>
          <w:sz w:val="18"/>
          <w:szCs w:val="18"/>
          <w:rtl/>
          <w:lang w:eastAsia="en-US"/>
        </w:rPr>
        <w:t>25</w:t>
      </w:r>
      <w:r w:rsidR="00E720B4" w:rsidRPr="00165692">
        <w:rPr>
          <w:rFonts w:ascii="Arial" w:hAnsi="Arial" w:cs="Arial" w:hint="cs"/>
          <w:sz w:val="18"/>
          <w:szCs w:val="18"/>
          <w:rtl/>
          <w:lang w:eastAsia="en-US"/>
        </w:rPr>
        <w:t xml:space="preserve"> </w:t>
      </w:r>
      <w:r>
        <w:rPr>
          <w:rFonts w:ascii="Arial" w:hAnsi="Arial" w:cs="Arial" w:hint="cs"/>
          <w:sz w:val="18"/>
          <w:szCs w:val="18"/>
          <w:rtl/>
          <w:lang w:eastAsia="en-US"/>
        </w:rPr>
        <w:t xml:space="preserve"> </w:t>
      </w:r>
    </w:p>
    <w:p w14:paraId="0E9CA0B4"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אמפר,</w:t>
      </w:r>
      <w:r w:rsidR="00E12F56">
        <w:rPr>
          <w:rFonts w:ascii="Arial" w:hAnsi="Arial" w:cs="Arial" w:hint="cs"/>
          <w:sz w:val="18"/>
          <w:szCs w:val="18"/>
          <w:rtl/>
          <w:lang w:eastAsia="en-US"/>
        </w:rPr>
        <w:t xml:space="preserve"> </w:t>
      </w:r>
      <w:r w:rsidR="00E720B4" w:rsidRPr="00165692">
        <w:rPr>
          <w:rFonts w:ascii="Arial" w:hAnsi="Arial" w:cs="Arial" w:hint="cs"/>
          <w:sz w:val="18"/>
          <w:szCs w:val="18"/>
          <w:rtl/>
          <w:lang w:eastAsia="en-US"/>
        </w:rPr>
        <w:t>ניקוז</w:t>
      </w:r>
      <w:r w:rsidR="00E720B4" w:rsidRPr="00165692">
        <w:rPr>
          <w:rFonts w:ascii="Arial" w:hAnsi="Arial" w:cs="Arial"/>
          <w:sz w:val="18"/>
          <w:szCs w:val="18"/>
          <w:lang w:eastAsia="en-US"/>
        </w:rPr>
        <w:t xml:space="preserve"> </w:t>
      </w:r>
      <w:r w:rsidR="00E12F56">
        <w:rPr>
          <w:rFonts w:ascii="Arial" w:hAnsi="Arial" w:cs="Arial" w:hint="cs"/>
          <w:sz w:val="18"/>
          <w:szCs w:val="18"/>
          <w:rtl/>
          <w:lang w:eastAsia="en-US"/>
        </w:rPr>
        <w:t>המאייד יהיה בצינור 32 מ"מ שקוע בקיר</w:t>
      </w:r>
      <w:r w:rsidR="00EA2B07">
        <w:rPr>
          <w:rFonts w:ascii="Arial" w:hAnsi="Arial" w:cs="Arial" w:hint="cs"/>
          <w:sz w:val="18"/>
          <w:szCs w:val="18"/>
          <w:rtl/>
          <w:lang w:eastAsia="en-US"/>
        </w:rPr>
        <w:t xml:space="preserve"> ובמילוי </w:t>
      </w:r>
      <w:r w:rsidR="00E720B4" w:rsidRPr="00165692">
        <w:rPr>
          <w:rFonts w:ascii="Arial" w:hAnsi="Arial" w:cs="Arial" w:hint="cs"/>
          <w:sz w:val="18"/>
          <w:szCs w:val="18"/>
          <w:rtl/>
          <w:lang w:eastAsia="en-US"/>
        </w:rPr>
        <w:t>למחסום</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רצפה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או</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לניקוז מסתור</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הכביסה</w:t>
      </w:r>
      <w:r w:rsidR="00E720B4" w:rsidRPr="00165692">
        <w:rPr>
          <w:rFonts w:ascii="Arial" w:hAnsi="Arial" w:cs="Arial"/>
          <w:sz w:val="18"/>
          <w:szCs w:val="18"/>
          <w:lang w:eastAsia="en-US"/>
        </w:rPr>
        <w:t xml:space="preserve">. </w:t>
      </w:r>
      <w:r w:rsidR="00E720B4" w:rsidRPr="00165692">
        <w:rPr>
          <w:rFonts w:ascii="Arial" w:hAnsi="Arial" w:cs="Arial" w:hint="cs"/>
          <w:sz w:val="18"/>
          <w:szCs w:val="18"/>
          <w:rtl/>
          <w:lang w:eastAsia="en-US"/>
        </w:rPr>
        <w:t>מוצא</w:t>
      </w:r>
      <w:r w:rsidR="00E720B4" w:rsidRPr="00165692">
        <w:rPr>
          <w:rFonts w:ascii="Arial" w:hAnsi="Arial" w:cs="Arial"/>
          <w:sz w:val="18"/>
          <w:szCs w:val="18"/>
          <w:lang w:eastAsia="en-US"/>
        </w:rPr>
        <w:t xml:space="preserve"> </w:t>
      </w:r>
      <w:r w:rsidR="00E720B4" w:rsidRPr="00E41BCB">
        <w:rPr>
          <w:rFonts w:ascii="Arial" w:hAnsi="Arial" w:cs="Arial" w:hint="cs"/>
          <w:sz w:val="18"/>
          <w:szCs w:val="18"/>
          <w:rtl/>
          <w:lang w:eastAsia="en-US"/>
        </w:rPr>
        <w:t>ה</w:t>
      </w:r>
      <w:r w:rsidR="00E720B4" w:rsidRPr="00E41BCB">
        <w:rPr>
          <w:rFonts w:ascii="Arial" w:hAnsi="Arial" w:cs="Arial"/>
          <w:sz w:val="18"/>
          <w:szCs w:val="18"/>
          <w:lang w:eastAsia="en-US"/>
        </w:rPr>
        <w:t>"</w:t>
      </w:r>
      <w:r w:rsidR="00E720B4" w:rsidRPr="00E41BCB">
        <w:rPr>
          <w:rFonts w:ascii="Arial" w:hAnsi="Arial" w:cs="Arial" w:hint="cs"/>
          <w:sz w:val="18"/>
          <w:szCs w:val="18"/>
          <w:rtl/>
          <w:lang w:eastAsia="en-US"/>
        </w:rPr>
        <w:t>צמה</w:t>
      </w:r>
      <w:r w:rsidR="00E720B4" w:rsidRPr="00E41BCB">
        <w:rPr>
          <w:rFonts w:ascii="Arial" w:hAnsi="Arial" w:cs="Arial"/>
          <w:sz w:val="18"/>
          <w:szCs w:val="18"/>
          <w:lang w:eastAsia="en-US"/>
        </w:rPr>
        <w:t>"</w:t>
      </w:r>
      <w:r w:rsidR="00E720B4">
        <w:rPr>
          <w:rFonts w:ascii="Arial" w:hAnsi="Arial" w:cs="Arial" w:hint="cs"/>
          <w:sz w:val="18"/>
          <w:szCs w:val="18"/>
          <w:rtl/>
          <w:lang w:eastAsia="en-US"/>
        </w:rPr>
        <w:t xml:space="preserve"> </w:t>
      </w:r>
      <w:r w:rsidR="00EA2B07">
        <w:rPr>
          <w:rFonts w:ascii="Arial" w:hAnsi="Arial" w:cs="Arial" w:hint="cs"/>
          <w:sz w:val="18"/>
          <w:szCs w:val="18"/>
          <w:rtl/>
          <w:lang w:eastAsia="en-US"/>
        </w:rPr>
        <w:t xml:space="preserve"> מחוץ </w:t>
      </w:r>
    </w:p>
    <w:p w14:paraId="29CDDC4E" w14:textId="77777777" w:rsidR="00EB48D1"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A2B07">
        <w:rPr>
          <w:rFonts w:ascii="Arial" w:hAnsi="Arial" w:cs="Arial" w:hint="cs"/>
          <w:sz w:val="18"/>
          <w:szCs w:val="18"/>
          <w:rtl/>
          <w:lang w:eastAsia="en-US"/>
        </w:rPr>
        <w:t>לקיר יהיה עם צנרת עודפת של 0.5 מטר עד להתקנת מאייד המערכת בפועל. בכל חלופה, הצנרת</w:t>
      </w:r>
      <w:r w:rsidR="0054012C">
        <w:rPr>
          <w:rFonts w:ascii="Arial" w:hAnsi="Arial" w:cs="Arial" w:hint="cs"/>
          <w:sz w:val="18"/>
          <w:szCs w:val="18"/>
          <w:rtl/>
          <w:lang w:eastAsia="en-US"/>
        </w:rPr>
        <w:t xml:space="preserve"> תהיה מוסתרת לכל אורכה, </w:t>
      </w:r>
    </w:p>
    <w:p w14:paraId="598957AE" w14:textId="77777777" w:rsidR="0054012C" w:rsidRDefault="00EB48D1" w:rsidP="00EB48D1">
      <w:pPr>
        <w:tabs>
          <w:tab w:val="left" w:pos="426"/>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54012C">
        <w:rPr>
          <w:rFonts w:ascii="Arial" w:hAnsi="Arial" w:cs="Arial" w:hint="cs"/>
          <w:sz w:val="18"/>
          <w:szCs w:val="18"/>
          <w:rtl/>
          <w:lang w:eastAsia="en-US"/>
        </w:rPr>
        <w:t xml:space="preserve">בין אם במהלך אנכי ובין אם במהלך אופקי.  </w:t>
      </w:r>
    </w:p>
    <w:p w14:paraId="04F582A9" w14:textId="77777777" w:rsidR="002B3486" w:rsidRDefault="00E720B4" w:rsidP="005E628F">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sz w:val="18"/>
          <w:szCs w:val="18"/>
          <w:lang w:eastAsia="en-US"/>
        </w:rPr>
        <w:t>.</w:t>
      </w:r>
      <w:r w:rsidRPr="00165692">
        <w:rPr>
          <w:rFonts w:ascii="Arial" w:hAnsi="Arial" w:cs="Arial"/>
          <w:sz w:val="18"/>
          <w:szCs w:val="18"/>
          <w:lang w:eastAsia="en-US"/>
        </w:rPr>
        <w:t>3</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00271D2D">
        <w:rPr>
          <w:rFonts w:ascii="Arial" w:hAnsi="Arial" w:cs="Arial" w:hint="cs"/>
          <w:sz w:val="18"/>
          <w:szCs w:val="18"/>
          <w:rtl/>
          <w:lang w:eastAsia="en-US"/>
        </w:rPr>
        <w:t xml:space="preserve"> </w:t>
      </w:r>
      <w:r w:rsidRPr="00165692">
        <w:rPr>
          <w:rFonts w:ascii="Arial" w:hAnsi="Arial" w:cs="Arial" w:hint="cs"/>
          <w:sz w:val="18"/>
          <w:szCs w:val="18"/>
          <w:rtl/>
          <w:lang w:eastAsia="en-US"/>
        </w:rPr>
        <w:t>התקנת</w:t>
      </w:r>
      <w:r w:rsidRPr="00165692">
        <w:rPr>
          <w:rFonts w:ascii="Arial" w:hAnsi="Arial" w:cs="Arial"/>
          <w:sz w:val="18"/>
          <w:szCs w:val="18"/>
          <w:lang w:eastAsia="en-US"/>
        </w:rPr>
        <w:t xml:space="preserve"> </w:t>
      </w:r>
      <w:r w:rsidRPr="00165692">
        <w:rPr>
          <w:rFonts w:ascii="Arial" w:hAnsi="Arial" w:cs="Arial" w:hint="cs"/>
          <w:sz w:val="18"/>
          <w:szCs w:val="18"/>
          <w:rtl/>
          <w:lang w:eastAsia="en-US"/>
        </w:rPr>
        <w:t>שרוול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ריק</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לפיקוד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ממיקום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המאייד</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עד</w:t>
      </w:r>
      <w:r>
        <w:rPr>
          <w:rFonts w:ascii="Arial" w:hAnsi="Arial" w:cs="Arial" w:hint="cs"/>
          <w:sz w:val="18"/>
          <w:szCs w:val="18"/>
          <w:rtl/>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התרמוסטט</w:t>
      </w:r>
      <w:r w:rsidRPr="00165692">
        <w:rPr>
          <w:rFonts w:ascii="Arial" w:hAnsi="Arial" w:cs="Arial"/>
          <w:sz w:val="18"/>
          <w:szCs w:val="18"/>
          <w:lang w:eastAsia="en-US"/>
        </w:rPr>
        <w:t xml:space="preserve"> </w:t>
      </w:r>
      <w:r w:rsidRPr="00165692">
        <w:rPr>
          <w:rFonts w:ascii="Arial" w:hAnsi="Arial" w:cs="Arial" w:hint="cs"/>
          <w:sz w:val="18"/>
          <w:szCs w:val="18"/>
          <w:rtl/>
          <w:lang w:eastAsia="en-US"/>
        </w:rPr>
        <w:t>על</w:t>
      </w:r>
      <w:r w:rsidRPr="00165692">
        <w:rPr>
          <w:rFonts w:ascii="Arial" w:hAnsi="Arial" w:cs="Arial"/>
          <w:sz w:val="18"/>
          <w:szCs w:val="18"/>
          <w:lang w:eastAsia="en-US"/>
        </w:rPr>
        <w:t xml:space="preserve"> </w:t>
      </w:r>
      <w:r w:rsidRPr="00165692">
        <w:rPr>
          <w:rFonts w:ascii="Arial" w:hAnsi="Arial" w:cs="Arial" w:hint="cs"/>
          <w:sz w:val="18"/>
          <w:szCs w:val="18"/>
          <w:rtl/>
          <w:lang w:eastAsia="en-US"/>
        </w:rPr>
        <w:t>קיר המסדרון</w:t>
      </w:r>
      <w:r w:rsidR="002B3486">
        <w:rPr>
          <w:rFonts w:ascii="Arial" w:hAnsi="Arial" w:cs="Arial" w:hint="cs"/>
          <w:sz w:val="18"/>
          <w:szCs w:val="18"/>
          <w:rtl/>
          <w:lang w:eastAsia="en-US"/>
        </w:rPr>
        <w:t xml:space="preserve"> וסיומת בקופסת חשמל שקועה בקיר עם  </w:t>
      </w:r>
    </w:p>
    <w:p w14:paraId="59A235B4" w14:textId="77777777" w:rsidR="00E720B4" w:rsidRPr="00165692" w:rsidRDefault="00EB48D1" w:rsidP="00EB48D1">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2B3486">
        <w:rPr>
          <w:rFonts w:ascii="Arial" w:hAnsi="Arial" w:cs="Arial" w:hint="cs"/>
          <w:sz w:val="18"/>
          <w:szCs w:val="18"/>
          <w:rtl/>
          <w:lang w:eastAsia="en-US"/>
        </w:rPr>
        <w:t>מכסה.</w:t>
      </w:r>
    </w:p>
    <w:p w14:paraId="3EF32FF4" w14:textId="77777777" w:rsidR="00FB660B" w:rsidRDefault="00E720B4"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5</w:t>
      </w:r>
      <w:r w:rsidRPr="00165692">
        <w:rPr>
          <w:rFonts w:ascii="Arial" w:hAnsi="Arial" w:cs="Arial" w:hint="cs"/>
          <w:sz w:val="18"/>
          <w:szCs w:val="18"/>
          <w:rtl/>
          <w:lang w:eastAsia="en-US"/>
        </w:rPr>
        <w:t>.</w:t>
      </w:r>
      <w:r w:rsidR="005A6E78">
        <w:rPr>
          <w:rFonts w:ascii="Arial" w:hAnsi="Arial" w:cs="Arial"/>
          <w:sz w:val="18"/>
          <w:szCs w:val="18"/>
          <w:rtl/>
          <w:lang w:eastAsia="en-US"/>
        </w:rPr>
        <w:t xml:space="preserve"> </w:t>
      </w:r>
      <w:r w:rsidR="00EB48D1">
        <w:rPr>
          <w:rFonts w:ascii="Arial" w:hAnsi="Arial" w:cs="Arial" w:hint="cs"/>
          <w:sz w:val="18"/>
          <w:szCs w:val="18"/>
          <w:rtl/>
          <w:lang w:eastAsia="en-US"/>
        </w:rPr>
        <w:t xml:space="preserve">   </w:t>
      </w:r>
      <w:r w:rsidRPr="00165692">
        <w:rPr>
          <w:rFonts w:ascii="Arial" w:hAnsi="Arial" w:cs="Arial" w:hint="cs"/>
          <w:sz w:val="18"/>
          <w:szCs w:val="18"/>
          <w:rtl/>
          <w:lang w:eastAsia="en-US"/>
        </w:rPr>
        <w:t>מיקום</w:t>
      </w:r>
      <w:r w:rsidRPr="00165692">
        <w:rPr>
          <w:rFonts w:ascii="Arial" w:hAnsi="Arial" w:cs="Arial"/>
          <w:sz w:val="18"/>
          <w:szCs w:val="18"/>
          <w:lang w:eastAsia="en-US"/>
        </w:rPr>
        <w:t xml:space="preserve"> </w:t>
      </w:r>
      <w:r w:rsidR="002B3486">
        <w:rPr>
          <w:rFonts w:ascii="Arial" w:hAnsi="Arial" w:cs="Arial" w:hint="cs"/>
          <w:sz w:val="18"/>
          <w:szCs w:val="18"/>
          <w:rtl/>
          <w:lang w:eastAsia="en-US"/>
        </w:rPr>
        <w:t xml:space="preserve">חיצוני אך </w:t>
      </w:r>
      <w:r w:rsidRPr="00165692">
        <w:rPr>
          <w:rFonts w:ascii="Arial" w:hAnsi="Arial" w:cs="Arial" w:hint="cs"/>
          <w:sz w:val="18"/>
          <w:szCs w:val="18"/>
          <w:rtl/>
          <w:lang w:eastAsia="en-US"/>
        </w:rPr>
        <w:t>מוצנע</w:t>
      </w:r>
      <w:r w:rsidRPr="00165692">
        <w:rPr>
          <w:rFonts w:ascii="Arial" w:hAnsi="Arial" w:cs="Arial"/>
          <w:sz w:val="18"/>
          <w:szCs w:val="18"/>
          <w:lang w:eastAsia="en-US"/>
        </w:rPr>
        <w:t xml:space="preserve"> </w:t>
      </w:r>
      <w:r w:rsidRPr="00165692">
        <w:rPr>
          <w:rFonts w:ascii="Arial" w:hAnsi="Arial" w:cs="Arial" w:hint="cs"/>
          <w:sz w:val="18"/>
          <w:szCs w:val="18"/>
          <w:rtl/>
          <w:lang w:eastAsia="en-US"/>
        </w:rPr>
        <w:t>ומוסתר</w:t>
      </w:r>
      <w:r w:rsidRPr="00165692">
        <w:rPr>
          <w:rFonts w:ascii="Arial" w:hAnsi="Arial" w:cs="Arial"/>
          <w:sz w:val="18"/>
          <w:szCs w:val="18"/>
          <w:lang w:eastAsia="en-US"/>
        </w:rPr>
        <w:t xml:space="preserve"> </w:t>
      </w:r>
      <w:r w:rsidRPr="00165692">
        <w:rPr>
          <w:rFonts w:ascii="Arial" w:hAnsi="Arial" w:cs="Arial" w:hint="cs"/>
          <w:sz w:val="18"/>
          <w:szCs w:val="18"/>
          <w:rtl/>
          <w:lang w:eastAsia="en-US"/>
        </w:rPr>
        <w:t>למיקום</w:t>
      </w:r>
      <w:r w:rsidRPr="00165692">
        <w:rPr>
          <w:rFonts w:ascii="Arial" w:hAnsi="Arial" w:cs="Arial"/>
          <w:sz w:val="18"/>
          <w:szCs w:val="18"/>
          <w:lang w:eastAsia="en-US"/>
        </w:rPr>
        <w:t xml:space="preserve"> </w:t>
      </w:r>
      <w:r w:rsidRPr="00165692">
        <w:rPr>
          <w:rFonts w:ascii="Arial" w:hAnsi="Arial" w:cs="Arial" w:hint="cs"/>
          <w:sz w:val="18"/>
          <w:szCs w:val="18"/>
          <w:rtl/>
          <w:lang w:eastAsia="en-US"/>
        </w:rPr>
        <w:t>המעבה</w:t>
      </w:r>
      <w:r w:rsidRPr="00165692">
        <w:rPr>
          <w:rFonts w:ascii="Arial" w:hAnsi="Arial" w:cs="Arial"/>
          <w:sz w:val="18"/>
          <w:szCs w:val="18"/>
          <w:lang w:eastAsia="en-US"/>
        </w:rPr>
        <w:t xml:space="preserve"> / </w:t>
      </w:r>
      <w:r w:rsidRPr="00165692">
        <w:rPr>
          <w:rFonts w:ascii="Arial" w:hAnsi="Arial" w:cs="Arial" w:hint="cs"/>
          <w:sz w:val="18"/>
          <w:szCs w:val="18"/>
          <w:rtl/>
          <w:lang w:eastAsia="en-US"/>
        </w:rPr>
        <w:t>המעבים</w:t>
      </w:r>
      <w:r w:rsidR="00FB660B">
        <w:rPr>
          <w:rFonts w:ascii="Arial" w:hAnsi="Arial" w:cs="Arial"/>
          <w:sz w:val="18"/>
          <w:szCs w:val="18"/>
          <w:lang w:eastAsia="en-US"/>
        </w:rPr>
        <w:t xml:space="preserve"> </w:t>
      </w:r>
      <w:r w:rsidR="00FB660B">
        <w:rPr>
          <w:rFonts w:ascii="Arial" w:hAnsi="Arial" w:cs="Arial" w:hint="cs"/>
          <w:sz w:val="18"/>
          <w:szCs w:val="18"/>
          <w:rtl/>
          <w:lang w:eastAsia="en-US"/>
        </w:rPr>
        <w:t xml:space="preserve"> המיקום יתאים לכמות המעבים הנדרשת בתכנון עפ"י מפרט זה, הן                                      </w:t>
      </w:r>
    </w:p>
    <w:p w14:paraId="12837D42" w14:textId="77777777" w:rsidR="00E720B4"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למערכת מיני מרכזית והן למזגנים מפוצלים </w:t>
      </w:r>
      <w:r w:rsidR="00E720B4" w:rsidRPr="00165692">
        <w:rPr>
          <w:rFonts w:ascii="Arial" w:hAnsi="Arial" w:cs="Arial"/>
          <w:sz w:val="18"/>
          <w:szCs w:val="18"/>
          <w:lang w:eastAsia="en-US"/>
        </w:rPr>
        <w:t>.</w:t>
      </w:r>
      <w:r w:rsidR="002B3486">
        <w:rPr>
          <w:rFonts w:ascii="Arial" w:hAnsi="Arial" w:cs="Arial" w:hint="cs"/>
          <w:sz w:val="18"/>
          <w:szCs w:val="18"/>
          <w:rtl/>
          <w:lang w:eastAsia="en-US"/>
        </w:rPr>
        <w:t xml:space="preserve"> יובהר כי אין למקם את המעבה בתוך מרפסת השרות או בחלקי הדירה האחרים.</w:t>
      </w:r>
    </w:p>
    <w:p w14:paraId="596909BE" w14:textId="77777777" w:rsidR="00FB660B" w:rsidRDefault="00FB660B" w:rsidP="00FB660B">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5. </w:t>
      </w:r>
      <w:r w:rsidR="00EB48D1">
        <w:rPr>
          <w:rFonts w:ascii="Arial" w:hAnsi="Arial" w:cs="Arial" w:hint="cs"/>
          <w:sz w:val="18"/>
          <w:szCs w:val="18"/>
          <w:rtl/>
          <w:lang w:eastAsia="en-US"/>
        </w:rPr>
        <w:t xml:space="preserve">   </w:t>
      </w:r>
      <w:r>
        <w:rPr>
          <w:rFonts w:ascii="Arial" w:hAnsi="Arial" w:cs="Arial" w:hint="cs"/>
          <w:sz w:val="18"/>
          <w:szCs w:val="18"/>
          <w:rtl/>
          <w:lang w:eastAsia="en-US"/>
        </w:rPr>
        <w:t>בנוסף להכנה למערכת מזוג מיני-מרכזית אחת תבוצענה הכנות נוספות להלן:</w:t>
      </w:r>
    </w:p>
    <w:p w14:paraId="2DA7A3C7" w14:textId="77777777" w:rsidR="00EB48D1" w:rsidRDefault="00FB660B"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א. </w:t>
      </w:r>
      <w:r w:rsidR="00E67463">
        <w:rPr>
          <w:rFonts w:ascii="Arial" w:hAnsi="Arial" w:cs="Arial" w:hint="cs"/>
          <w:sz w:val="18"/>
          <w:szCs w:val="18"/>
          <w:rtl/>
          <w:lang w:eastAsia="en-US"/>
        </w:rPr>
        <w:t xml:space="preserve"> </w:t>
      </w:r>
      <w:r w:rsidR="00EB48D1">
        <w:rPr>
          <w:rFonts w:ascii="Arial" w:hAnsi="Arial" w:cs="Arial" w:hint="cs"/>
          <w:sz w:val="18"/>
          <w:szCs w:val="18"/>
          <w:rtl/>
          <w:lang w:eastAsia="en-US"/>
        </w:rPr>
        <w:t xml:space="preserve">  </w:t>
      </w:r>
      <w:r>
        <w:rPr>
          <w:rFonts w:ascii="Arial" w:hAnsi="Arial" w:cs="Arial" w:hint="cs"/>
          <w:sz w:val="18"/>
          <w:szCs w:val="18"/>
          <w:rtl/>
          <w:lang w:eastAsia="en-US"/>
        </w:rPr>
        <w:t xml:space="preserve">בדירות הכוללות שתי קומות ויותר כדוגמת דירת דופלקס תבוצענה הכנות למערכת מיזוג מיני מרכזית כאמור, מערכת </w:t>
      </w:r>
    </w:p>
    <w:p w14:paraId="1342D666" w14:textId="77777777" w:rsidR="00FB660B" w:rsidRDefault="00EB48D1" w:rsidP="00EB48D1">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w:t>
      </w:r>
      <w:r w:rsidR="00FB660B">
        <w:rPr>
          <w:rFonts w:ascii="Arial" w:hAnsi="Arial" w:cs="Arial" w:hint="cs"/>
          <w:sz w:val="18"/>
          <w:szCs w:val="18"/>
          <w:rtl/>
          <w:lang w:eastAsia="en-US"/>
        </w:rPr>
        <w:t xml:space="preserve">נפרדת בכל קומה </w:t>
      </w:r>
      <w:r w:rsidR="00FB660B">
        <w:rPr>
          <w:rFonts w:ascii="Arial" w:hAnsi="Arial" w:cs="Arial"/>
          <w:sz w:val="18"/>
          <w:szCs w:val="18"/>
          <w:rtl/>
          <w:lang w:eastAsia="en-US"/>
        </w:rPr>
        <w:t>–</w:t>
      </w:r>
      <w:r w:rsidR="00FB660B">
        <w:rPr>
          <w:rFonts w:ascii="Arial" w:hAnsi="Arial" w:cs="Arial" w:hint="cs"/>
          <w:sz w:val="18"/>
          <w:szCs w:val="18"/>
          <w:rtl/>
          <w:lang w:eastAsia="en-US"/>
        </w:rPr>
        <w:t xml:space="preserve"> הכנה לשתי מערכות נפרדות בדירה</w:t>
      </w:r>
      <w:r w:rsidR="00E67463">
        <w:rPr>
          <w:rFonts w:ascii="Arial" w:hAnsi="Arial" w:cs="Arial" w:hint="cs"/>
          <w:sz w:val="18"/>
          <w:szCs w:val="18"/>
          <w:rtl/>
          <w:lang w:eastAsia="en-US"/>
        </w:rPr>
        <w:t xml:space="preserve">. </w:t>
      </w:r>
    </w:p>
    <w:p w14:paraId="0627B703" w14:textId="77777777" w:rsidR="00EB48D1" w:rsidRDefault="00E67463" w:rsidP="00441482">
      <w:pPr>
        <w:tabs>
          <w:tab w:val="left" w:pos="426"/>
          <w:tab w:val="left" w:pos="993"/>
          <w:tab w:val="left" w:pos="2160"/>
          <w:tab w:val="left" w:pos="2880"/>
          <w:tab w:val="left" w:pos="3600"/>
          <w:tab w:val="left" w:pos="4320"/>
        </w:tabs>
        <w:spacing w:line="360" w:lineRule="auto"/>
        <w:ind w:left="993" w:firstLine="141"/>
        <w:rPr>
          <w:rFonts w:ascii="Arial" w:hAnsi="Arial" w:cs="Arial"/>
          <w:sz w:val="18"/>
          <w:szCs w:val="18"/>
          <w:rtl/>
          <w:lang w:eastAsia="en-US"/>
        </w:rPr>
      </w:pPr>
      <w:r>
        <w:rPr>
          <w:rFonts w:ascii="Arial" w:hAnsi="Arial" w:cs="Arial" w:hint="cs"/>
          <w:sz w:val="18"/>
          <w:szCs w:val="18"/>
          <w:rtl/>
          <w:lang w:eastAsia="en-US"/>
        </w:rPr>
        <w:t xml:space="preserve">   ב.  </w:t>
      </w:r>
      <w:r w:rsidR="00EB48D1">
        <w:rPr>
          <w:rFonts w:ascii="Arial" w:hAnsi="Arial" w:cs="Arial" w:hint="cs"/>
          <w:sz w:val="18"/>
          <w:szCs w:val="18"/>
          <w:rtl/>
          <w:lang w:eastAsia="en-US"/>
        </w:rPr>
        <w:t xml:space="preserve">   </w:t>
      </w:r>
      <w:r>
        <w:rPr>
          <w:rFonts w:ascii="Arial" w:hAnsi="Arial" w:cs="Arial" w:hint="cs"/>
          <w:sz w:val="18"/>
          <w:szCs w:val="18"/>
          <w:rtl/>
          <w:lang w:eastAsia="en-US"/>
        </w:rPr>
        <w:t>הכנה להתקנת מזגן עילי/מפוצל בכל חדר הממוקם בנפרד מיתר חדרי השינה בדיר</w:t>
      </w:r>
      <w:r w:rsidR="00EB48D1">
        <w:rPr>
          <w:rFonts w:ascii="Arial" w:hAnsi="Arial" w:cs="Arial" w:hint="cs"/>
          <w:sz w:val="18"/>
          <w:szCs w:val="18"/>
          <w:rtl/>
          <w:lang w:eastAsia="en-US"/>
        </w:rPr>
        <w:t xml:space="preserve">ה </w:t>
      </w:r>
      <w:r>
        <w:rPr>
          <w:rFonts w:ascii="Arial" w:hAnsi="Arial" w:cs="Arial" w:hint="cs"/>
          <w:sz w:val="18"/>
          <w:szCs w:val="18"/>
          <w:rtl/>
          <w:lang w:eastAsia="en-US"/>
        </w:rPr>
        <w:t xml:space="preserve">("חדר צף") ובנוסף, בכל חדר אשר </w:t>
      </w:r>
    </w:p>
    <w:p w14:paraId="3CA4AB28" w14:textId="77777777" w:rsidR="00441482" w:rsidRDefault="00EB48D1"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E67463">
        <w:rPr>
          <w:rFonts w:ascii="Arial" w:hAnsi="Arial" w:cs="Arial" w:hint="cs"/>
          <w:sz w:val="18"/>
          <w:szCs w:val="18"/>
          <w:rtl/>
          <w:lang w:eastAsia="en-US"/>
        </w:rPr>
        <w:t xml:space="preserve">אורך מהלך התעלה </w:t>
      </w:r>
      <w:proofErr w:type="spellStart"/>
      <w:r w:rsidR="00E67463">
        <w:rPr>
          <w:rFonts w:ascii="Arial" w:hAnsi="Arial" w:cs="Arial" w:hint="cs"/>
          <w:sz w:val="18"/>
          <w:szCs w:val="18"/>
          <w:rtl/>
          <w:lang w:eastAsia="en-US"/>
        </w:rPr>
        <w:t>השרשורית</w:t>
      </w:r>
      <w:proofErr w:type="spellEnd"/>
      <w:r w:rsidR="00E67463">
        <w:rPr>
          <w:rFonts w:ascii="Arial" w:hAnsi="Arial" w:cs="Arial" w:hint="cs"/>
          <w:sz w:val="18"/>
          <w:szCs w:val="18"/>
          <w:rtl/>
          <w:lang w:eastAsia="en-US"/>
        </w:rPr>
        <w:t xml:space="preserve"> מהמיקום המתוכנן למאייד של המיני</w:t>
      </w:r>
      <w:r w:rsidR="006664A2">
        <w:rPr>
          <w:rFonts w:ascii="Arial" w:hAnsi="Arial" w:cs="Arial" w:hint="cs"/>
          <w:sz w:val="18"/>
          <w:szCs w:val="18"/>
          <w:rtl/>
          <w:lang w:eastAsia="en-US"/>
        </w:rPr>
        <w:t xml:space="preserve">-מרכזי </w:t>
      </w:r>
      <w:proofErr w:type="spellStart"/>
      <w:r w:rsidR="006664A2">
        <w:rPr>
          <w:rFonts w:ascii="Arial" w:hAnsi="Arial" w:cs="Arial" w:hint="cs"/>
          <w:sz w:val="18"/>
          <w:szCs w:val="18"/>
          <w:rtl/>
          <w:lang w:eastAsia="en-US"/>
        </w:rPr>
        <w:t>הדירתי</w:t>
      </w:r>
      <w:proofErr w:type="spellEnd"/>
      <w:r w:rsidR="006664A2">
        <w:rPr>
          <w:rFonts w:ascii="Arial" w:hAnsi="Arial" w:cs="Arial" w:hint="cs"/>
          <w:sz w:val="18"/>
          <w:szCs w:val="18"/>
          <w:rtl/>
          <w:lang w:eastAsia="en-US"/>
        </w:rPr>
        <w:t xml:space="preserve"> ועד אליו, הינו יותר מ-4.50 מטר. </w:t>
      </w:r>
    </w:p>
    <w:p w14:paraId="1446F8CC" w14:textId="77777777" w:rsidR="00E67463" w:rsidRDefault="00441482" w:rsidP="00441482">
      <w:pPr>
        <w:tabs>
          <w:tab w:val="left" w:pos="426"/>
          <w:tab w:val="left" w:pos="993"/>
          <w:tab w:val="left" w:pos="2160"/>
          <w:tab w:val="left" w:pos="2880"/>
          <w:tab w:val="left" w:pos="3600"/>
          <w:tab w:val="left" w:pos="4320"/>
        </w:tabs>
        <w:spacing w:line="360" w:lineRule="auto"/>
        <w:ind w:left="993"/>
        <w:rPr>
          <w:rFonts w:ascii="Arial" w:hAnsi="Arial" w:cs="Arial"/>
          <w:sz w:val="18"/>
          <w:szCs w:val="18"/>
          <w:rtl/>
          <w:lang w:eastAsia="en-US"/>
        </w:rPr>
      </w:pPr>
      <w:r>
        <w:rPr>
          <w:rFonts w:ascii="Arial" w:hAnsi="Arial" w:cs="Arial" w:hint="cs"/>
          <w:sz w:val="18"/>
          <w:szCs w:val="18"/>
          <w:rtl/>
          <w:lang w:eastAsia="en-US"/>
        </w:rPr>
        <w:t xml:space="preserve">             </w:t>
      </w:r>
      <w:r w:rsidR="006664A2">
        <w:rPr>
          <w:rFonts w:ascii="Arial" w:hAnsi="Arial" w:cs="Arial" w:hint="cs"/>
          <w:sz w:val="18"/>
          <w:szCs w:val="18"/>
          <w:rtl/>
          <w:lang w:eastAsia="en-US"/>
        </w:rPr>
        <w:t>ההכנה תכלול את כל המערכות הנדרשות להתקנת המזגן לרבות:</w:t>
      </w:r>
    </w:p>
    <w:p w14:paraId="01C366BB"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xml:space="preserve">-  </w:t>
      </w:r>
      <w:r w:rsidR="00511E18">
        <w:rPr>
          <w:rFonts w:ascii="Arial" w:hAnsi="Arial" w:cs="Arial" w:hint="cs"/>
          <w:sz w:val="18"/>
          <w:szCs w:val="18"/>
          <w:rtl/>
          <w:lang w:eastAsia="en-US"/>
        </w:rPr>
        <w:t xml:space="preserve"> </w:t>
      </w:r>
      <w:r>
        <w:rPr>
          <w:rFonts w:ascii="Arial" w:hAnsi="Arial" w:cs="Arial" w:hint="cs"/>
          <w:sz w:val="18"/>
          <w:szCs w:val="18"/>
          <w:rtl/>
          <w:lang w:eastAsia="en-US"/>
        </w:rPr>
        <w:t xml:space="preserve">"צמה" של צנרת נחושת (מבודדת כמו בסעיף 2 לעיל) ופיקוד חשמלי מוכנסת בקיר ונעה במילוי הרצפה או הקירות </w:t>
      </w:r>
      <w:r w:rsidR="00441482">
        <w:rPr>
          <w:rFonts w:ascii="Arial" w:hAnsi="Arial" w:cs="Arial"/>
          <w:sz w:val="18"/>
          <w:szCs w:val="18"/>
          <w:rtl/>
          <w:lang w:eastAsia="en-US"/>
        </w:rPr>
        <w:tab/>
      </w:r>
      <w:r w:rsidR="00441482">
        <w:rPr>
          <w:rFonts w:ascii="Arial" w:hAnsi="Arial" w:cs="Arial"/>
          <w:sz w:val="18"/>
          <w:szCs w:val="18"/>
          <w:rtl/>
          <w:lang w:eastAsia="en-US"/>
        </w:rPr>
        <w:tab/>
      </w:r>
      <w:r w:rsidR="00441482">
        <w:rPr>
          <w:rFonts w:ascii="Arial" w:hAnsi="Arial" w:cs="Arial" w:hint="cs"/>
          <w:sz w:val="18"/>
          <w:szCs w:val="18"/>
          <w:rtl/>
          <w:lang w:eastAsia="en-US"/>
        </w:rPr>
        <w:t xml:space="preserve"> </w:t>
      </w:r>
      <w:r>
        <w:rPr>
          <w:rFonts w:ascii="Arial" w:hAnsi="Arial" w:cs="Arial" w:hint="cs"/>
          <w:sz w:val="18"/>
          <w:szCs w:val="18"/>
          <w:rtl/>
          <w:lang w:eastAsia="en-US"/>
        </w:rPr>
        <w:t>בין המיקום המתוכנן למאייד ועד המיקום המתוכנן למעבה.</w:t>
      </w:r>
    </w:p>
    <w:p w14:paraId="4048C563" w14:textId="77777777" w:rsidR="006664A2" w:rsidRDefault="006664A2"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שקע כוח מעגל נפרד בקער קירבת מוצא ה"צמה" (1</w:t>
      </w:r>
      <w:r>
        <w:rPr>
          <w:rFonts w:ascii="Arial" w:hAnsi="Arial" w:cs="Arial" w:hint="cs"/>
          <w:sz w:val="18"/>
          <w:szCs w:val="18"/>
          <w:lang w:eastAsia="en-US"/>
        </w:rPr>
        <w:t>X</w:t>
      </w:r>
      <w:r>
        <w:rPr>
          <w:rFonts w:ascii="Arial" w:hAnsi="Arial" w:cs="Arial" w:hint="cs"/>
          <w:sz w:val="18"/>
          <w:szCs w:val="18"/>
          <w:rtl/>
          <w:lang w:eastAsia="en-US"/>
        </w:rPr>
        <w:t>16 אמפר)</w:t>
      </w:r>
      <w:r w:rsidR="00181134">
        <w:rPr>
          <w:rFonts w:ascii="Arial" w:hAnsi="Arial" w:cs="Arial" w:hint="cs"/>
          <w:sz w:val="18"/>
          <w:szCs w:val="18"/>
          <w:rtl/>
          <w:lang w:eastAsia="en-US"/>
        </w:rPr>
        <w:t>.</w:t>
      </w:r>
    </w:p>
    <w:p w14:paraId="42C93C50"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ניקוז המאייד אשר יהיה בצינור 32 מ"מ שקוע בקיר למחסום רצפה או לניקוז מסתור הכביסה.</w:t>
      </w:r>
    </w:p>
    <w:p w14:paraId="3D1B8F45" w14:textId="77777777" w:rsidR="00181134" w:rsidRDefault="00181134" w:rsidP="00441482">
      <w:pPr>
        <w:tabs>
          <w:tab w:val="left" w:pos="426"/>
          <w:tab w:val="left" w:pos="1418"/>
          <w:tab w:val="left" w:pos="2160"/>
          <w:tab w:val="left" w:pos="2880"/>
          <w:tab w:val="left" w:pos="3600"/>
          <w:tab w:val="left" w:pos="4320"/>
        </w:tabs>
        <w:spacing w:line="360" w:lineRule="auto"/>
        <w:ind w:left="993" w:firstLine="992"/>
        <w:rPr>
          <w:rFonts w:ascii="Arial" w:hAnsi="Arial" w:cs="Arial"/>
          <w:sz w:val="18"/>
          <w:szCs w:val="18"/>
          <w:rtl/>
          <w:lang w:eastAsia="en-US"/>
        </w:rPr>
      </w:pPr>
      <w:r>
        <w:rPr>
          <w:rFonts w:ascii="Arial" w:hAnsi="Arial" w:cs="Arial" w:hint="cs"/>
          <w:sz w:val="18"/>
          <w:szCs w:val="18"/>
          <w:rtl/>
          <w:lang w:eastAsia="en-US"/>
        </w:rPr>
        <w:t>-   מוצא ה"צמה" למאייד יכלול מחוץ לקיר 0.5 מטר צנרת עודפת עד להתקנת מאייד המערכת בפועל.</w:t>
      </w:r>
    </w:p>
    <w:p w14:paraId="65542B79" w14:textId="77777777" w:rsidR="002B3486" w:rsidRDefault="00520177" w:rsidP="00793D8E">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sidRPr="002B5B6A">
        <w:rPr>
          <w:rFonts w:ascii="Arial" w:hAnsi="Arial" w:cs="Arial"/>
          <w:sz w:val="18"/>
          <w:szCs w:val="18"/>
          <w:rtl/>
          <w:lang w:eastAsia="en-US"/>
        </w:rPr>
        <w:t>4.2</w:t>
      </w:r>
      <w:r w:rsidRPr="002B5B6A">
        <w:rPr>
          <w:rFonts w:ascii="Arial" w:hAnsi="Arial" w:cs="Arial"/>
          <w:sz w:val="18"/>
          <w:szCs w:val="18"/>
          <w:rtl/>
          <w:lang w:eastAsia="en-US"/>
        </w:rPr>
        <w:tab/>
      </w:r>
      <w:r w:rsidR="005A6E78">
        <w:rPr>
          <w:rFonts w:ascii="Arial" w:hAnsi="Arial" w:cs="Arial" w:hint="cs"/>
          <w:sz w:val="18"/>
          <w:szCs w:val="18"/>
          <w:rtl/>
          <w:lang w:eastAsia="en-US"/>
        </w:rPr>
        <w:t xml:space="preserve"> </w:t>
      </w:r>
      <w:r w:rsidRPr="002B5B6A">
        <w:rPr>
          <w:rFonts w:ascii="Arial" w:hAnsi="Arial" w:cs="Arial"/>
          <w:b/>
          <w:bCs/>
          <w:sz w:val="18"/>
          <w:szCs w:val="18"/>
          <w:rtl/>
          <w:lang w:eastAsia="en-US"/>
        </w:rPr>
        <w:t>מזגן מפוצל</w:t>
      </w:r>
      <w:r w:rsidRPr="002B5B6A">
        <w:rPr>
          <w:rFonts w:ascii="Arial" w:hAnsi="Arial" w:cs="Arial"/>
          <w:sz w:val="18"/>
          <w:szCs w:val="18"/>
          <w:rtl/>
          <w:lang w:eastAsia="en-US"/>
        </w:rPr>
        <w:t>: אין</w:t>
      </w:r>
      <w:r w:rsidRPr="002B5B6A">
        <w:rPr>
          <w:rFonts w:ascii="Arial" w:hAnsi="Arial" w:cs="Arial" w:hint="cs"/>
          <w:sz w:val="18"/>
          <w:szCs w:val="18"/>
          <w:rtl/>
          <w:lang w:eastAsia="en-US"/>
        </w:rPr>
        <w:t>.</w:t>
      </w:r>
      <w:r w:rsidRPr="002B5B6A">
        <w:rPr>
          <w:rFonts w:ascii="Arial" w:hAnsi="Arial" w:cs="Arial"/>
          <w:sz w:val="18"/>
          <w:szCs w:val="18"/>
          <w:rtl/>
          <w:lang w:eastAsia="en-US"/>
        </w:rPr>
        <w:t xml:space="preserve"> </w:t>
      </w:r>
      <w:r w:rsidR="002B3486">
        <w:rPr>
          <w:rFonts w:ascii="Arial" w:hAnsi="Arial" w:cs="Arial" w:hint="cs"/>
          <w:sz w:val="18"/>
          <w:szCs w:val="18"/>
          <w:rtl/>
          <w:lang w:eastAsia="en-US"/>
        </w:rPr>
        <w:t xml:space="preserve">ככל שעל פי קביעת מהנדס מיזוג האוויר תכנון הדירה אינו מאפשר מיזוג לכל חלקיה באמצעות מערכת מיני מרכזית אחת כאמור, תבוצע בנוסף הכנה למזגן/נים מפוצל/ים ליתרת חלקי הדירה שתכלול את כל התשתיות הנדרשות לרבות צנרת חשמל, צנרת גז וצנרת </w:t>
      </w:r>
      <w:r w:rsidR="002B053A">
        <w:rPr>
          <w:rFonts w:ascii="Arial" w:hAnsi="Arial" w:cs="Arial" w:hint="cs"/>
          <w:sz w:val="18"/>
          <w:szCs w:val="18"/>
          <w:rtl/>
          <w:lang w:eastAsia="en-US"/>
        </w:rPr>
        <w:t>ניקוז</w:t>
      </w:r>
      <w:r w:rsidR="002B3486">
        <w:rPr>
          <w:rFonts w:ascii="Arial" w:hAnsi="Arial" w:cs="Arial" w:hint="cs"/>
          <w:sz w:val="18"/>
          <w:szCs w:val="18"/>
          <w:rtl/>
          <w:lang w:eastAsia="en-US"/>
        </w:rPr>
        <w:t xml:space="preserve"> מים. </w:t>
      </w:r>
    </w:p>
    <w:p w14:paraId="69149FE4" w14:textId="77777777" w:rsidR="002B3486" w:rsidRDefault="002B3486"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sidRPr="002B053A">
        <w:rPr>
          <w:rFonts w:ascii="Arial" w:hAnsi="Arial" w:cs="Arial" w:hint="cs"/>
          <w:b/>
          <w:bCs/>
          <w:sz w:val="18"/>
          <w:szCs w:val="18"/>
          <w:rtl/>
          <w:lang w:eastAsia="en-US"/>
        </w:rPr>
        <w:t xml:space="preserve">למרחב המוגן </w:t>
      </w:r>
      <w:proofErr w:type="spellStart"/>
      <w:r w:rsidRPr="002B053A">
        <w:rPr>
          <w:rFonts w:ascii="Arial" w:hAnsi="Arial" w:cs="Arial" w:hint="cs"/>
          <w:b/>
          <w:bCs/>
          <w:sz w:val="18"/>
          <w:szCs w:val="18"/>
          <w:rtl/>
          <w:lang w:eastAsia="en-US"/>
        </w:rPr>
        <w:t>הדירתי</w:t>
      </w:r>
      <w:proofErr w:type="spellEnd"/>
      <w:r>
        <w:rPr>
          <w:rFonts w:ascii="Arial" w:hAnsi="Arial" w:cs="Arial" w:hint="cs"/>
          <w:sz w:val="18"/>
          <w:szCs w:val="18"/>
          <w:rtl/>
          <w:lang w:eastAsia="en-US"/>
        </w:rPr>
        <w:t xml:space="preserve"> תבוצענה הכנות להתקנת מזגן עילי/מפוצל בהתאם להנחיות ומפרטי פיקוד העורף ולתן ישראלי 994 חלק 5</w:t>
      </w:r>
      <w:r w:rsidR="002B053A">
        <w:rPr>
          <w:rFonts w:ascii="Arial" w:hAnsi="Arial" w:cs="Arial" w:hint="cs"/>
          <w:sz w:val="18"/>
          <w:szCs w:val="18"/>
          <w:rtl/>
          <w:lang w:eastAsia="en-US"/>
        </w:rPr>
        <w:t>, לרבות צנרת ניקוז כמפורט לעיל, אביזרי אטימה תקניים, ברז לסגירת מוצא היחידה כלפי חוץ וברז שני המאפשר ניקוז היחידה כלפי המרחב המוגן.</w:t>
      </w:r>
    </w:p>
    <w:p w14:paraId="5746CCFC" w14:textId="77777777" w:rsidR="002B053A" w:rsidRDefault="002B053A" w:rsidP="002B3486">
      <w:pPr>
        <w:tabs>
          <w:tab w:val="left" w:pos="426"/>
          <w:tab w:val="left" w:pos="851"/>
          <w:tab w:val="left" w:pos="2160"/>
          <w:tab w:val="left" w:pos="2880"/>
          <w:tab w:val="left" w:pos="3600"/>
          <w:tab w:val="left" w:pos="4320"/>
        </w:tabs>
        <w:spacing w:line="360" w:lineRule="auto"/>
        <w:ind w:left="851" w:hanging="425"/>
        <w:rPr>
          <w:rFonts w:ascii="Arial" w:hAnsi="Arial" w:cs="Arial"/>
          <w:sz w:val="18"/>
          <w:szCs w:val="18"/>
          <w:rtl/>
          <w:lang w:eastAsia="en-US"/>
        </w:rPr>
      </w:pPr>
      <w:r>
        <w:rPr>
          <w:rFonts w:ascii="Arial" w:hAnsi="Arial" w:cs="Arial"/>
          <w:sz w:val="18"/>
          <w:szCs w:val="18"/>
          <w:rtl/>
          <w:lang w:eastAsia="en-US"/>
        </w:rPr>
        <w:tab/>
      </w:r>
      <w:r>
        <w:rPr>
          <w:rFonts w:ascii="Arial" w:hAnsi="Arial" w:cs="Arial" w:hint="cs"/>
          <w:sz w:val="18"/>
          <w:szCs w:val="18"/>
          <w:rtl/>
          <w:lang w:eastAsia="en-US"/>
        </w:rPr>
        <w:t>לחילופין ולבחירת המוכר ניתן להתקין מערכת מודולארית, העונה לדרישות תקן ישראלי 994 חלק 5 ומאושרת ע"י פיקוד העורף, המשלבת במכלול אחד את כל הרכיבים הדרושים כהכנות להתקנה.</w:t>
      </w:r>
    </w:p>
    <w:p w14:paraId="5232D39C" w14:textId="77777777" w:rsidR="00441482" w:rsidRDefault="00441482" w:rsidP="00793D8E">
      <w:pPr>
        <w:tabs>
          <w:tab w:val="left" w:pos="426"/>
          <w:tab w:val="left" w:pos="993"/>
          <w:tab w:val="left" w:pos="2160"/>
          <w:tab w:val="left" w:pos="2880"/>
          <w:tab w:val="left" w:pos="3600"/>
          <w:tab w:val="left" w:pos="4320"/>
        </w:tabs>
        <w:spacing w:line="360" w:lineRule="auto"/>
        <w:ind w:left="1418" w:hanging="567"/>
        <w:rPr>
          <w:rFonts w:ascii="Arial" w:hAnsi="Arial" w:cs="Arial"/>
          <w:b/>
          <w:bCs/>
          <w:sz w:val="18"/>
          <w:szCs w:val="18"/>
          <w:rtl/>
          <w:lang w:eastAsia="en-US"/>
        </w:rPr>
      </w:pPr>
    </w:p>
    <w:p w14:paraId="02ECEF60" w14:textId="77777777" w:rsidR="0048089C" w:rsidRDefault="003720A8" w:rsidP="005A6E78">
      <w:pPr>
        <w:tabs>
          <w:tab w:val="left" w:pos="426"/>
          <w:tab w:val="left" w:pos="851"/>
          <w:tab w:val="left" w:pos="2160"/>
          <w:tab w:val="left" w:pos="2880"/>
          <w:tab w:val="left" w:pos="3600"/>
          <w:tab w:val="left" w:pos="4320"/>
        </w:tabs>
        <w:spacing w:line="360" w:lineRule="auto"/>
        <w:ind w:firstLine="426"/>
        <w:rPr>
          <w:rFonts w:ascii="Arial" w:hAnsi="Arial" w:cs="Arial"/>
          <w:color w:val="000000"/>
          <w:sz w:val="18"/>
          <w:szCs w:val="18"/>
          <w:rtl/>
          <w:lang w:eastAsia="en-US"/>
        </w:rPr>
      </w:pPr>
      <w:r>
        <w:rPr>
          <w:rFonts w:ascii="Arial" w:hAnsi="Arial" w:cs="Arial"/>
          <w:color w:val="000000"/>
          <w:sz w:val="18"/>
          <w:szCs w:val="18"/>
          <w:rtl/>
          <w:lang w:eastAsia="en-US"/>
        </w:rPr>
        <w:br w:type="page"/>
      </w:r>
      <w:r w:rsidR="000F4056">
        <w:rPr>
          <w:rFonts w:ascii="Arial" w:hAnsi="Arial" w:cs="Arial" w:hint="cs"/>
          <w:color w:val="000000"/>
          <w:sz w:val="18"/>
          <w:szCs w:val="18"/>
          <w:rtl/>
          <w:lang w:eastAsia="en-US"/>
        </w:rPr>
        <w:lastRenderedPageBreak/>
        <w:t>4.3</w:t>
      </w:r>
      <w:r w:rsidR="00520177" w:rsidRPr="004E1434">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520177">
        <w:rPr>
          <w:rFonts w:ascii="Arial" w:hAnsi="Arial" w:cs="Arial" w:hint="cs"/>
          <w:b/>
          <w:bCs/>
          <w:color w:val="000000"/>
          <w:sz w:val="18"/>
          <w:szCs w:val="18"/>
          <w:rtl/>
          <w:lang w:eastAsia="en-US"/>
        </w:rPr>
        <w:t>מיזוג אויר דירתי הניזון ממערכת מרכזית בבניין</w:t>
      </w:r>
      <w:r w:rsidR="00520177" w:rsidRPr="00B85D70">
        <w:rPr>
          <w:rFonts w:ascii="Arial" w:hAnsi="Arial" w:cs="Arial" w:hint="cs"/>
          <w:color w:val="000000"/>
          <w:sz w:val="18"/>
          <w:szCs w:val="18"/>
          <w:rtl/>
          <w:lang w:eastAsia="en-US"/>
        </w:rPr>
        <w:t>:</w:t>
      </w:r>
      <w:r w:rsidR="00520177">
        <w:rPr>
          <w:rFonts w:ascii="Arial" w:hAnsi="Arial" w:cs="Arial" w:hint="cs"/>
          <w:b/>
          <w:bCs/>
          <w:color w:val="000000"/>
          <w:sz w:val="18"/>
          <w:szCs w:val="18"/>
          <w:rtl/>
          <w:lang w:eastAsia="en-US"/>
        </w:rPr>
        <w:t xml:space="preserve"> </w:t>
      </w:r>
      <w:r w:rsidR="00520177" w:rsidRPr="00E54443">
        <w:rPr>
          <w:rFonts w:ascii="Arial" w:hAnsi="Arial" w:cs="Arial" w:hint="cs"/>
          <w:color w:val="000000"/>
          <w:sz w:val="18"/>
          <w:szCs w:val="18"/>
          <w:rtl/>
          <w:lang w:eastAsia="en-US"/>
        </w:rPr>
        <w:t>אין</w:t>
      </w:r>
      <w:r w:rsidR="00520177" w:rsidRPr="00F76935">
        <w:rPr>
          <w:rFonts w:ascii="Arial" w:hAnsi="Arial" w:cs="Arial" w:hint="cs"/>
          <w:color w:val="000000"/>
          <w:sz w:val="18"/>
          <w:szCs w:val="18"/>
          <w:rtl/>
          <w:lang w:eastAsia="en-US"/>
        </w:rPr>
        <w:t>.</w:t>
      </w:r>
      <w:r w:rsidR="00520177" w:rsidRPr="004E1434">
        <w:rPr>
          <w:rFonts w:ascii="Arial" w:hAnsi="Arial" w:cs="Arial"/>
          <w:color w:val="000000"/>
          <w:sz w:val="18"/>
          <w:szCs w:val="18"/>
          <w:rtl/>
          <w:lang w:eastAsia="en-US"/>
        </w:rPr>
        <w:t xml:space="preserve"> </w:t>
      </w:r>
    </w:p>
    <w:p w14:paraId="56A7F856" w14:textId="77777777" w:rsidR="00520177"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4.4</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מערכת הסקה</w:t>
      </w:r>
      <w:r w:rsidR="0048089C" w:rsidRPr="00B85D70">
        <w:rPr>
          <w:rFonts w:ascii="Arial" w:hAnsi="Arial" w:cs="Arial" w:hint="cs"/>
          <w:color w:val="000000"/>
          <w:sz w:val="18"/>
          <w:szCs w:val="18"/>
          <w:rtl/>
          <w:lang w:eastAsia="en-US"/>
        </w:rPr>
        <w:t>:</w:t>
      </w:r>
      <w:r w:rsidR="0048089C">
        <w:rPr>
          <w:rFonts w:ascii="Arial" w:hAnsi="Arial" w:cs="Arial" w:hint="cs"/>
          <w:b/>
          <w:bCs/>
          <w:color w:val="000000"/>
          <w:sz w:val="18"/>
          <w:szCs w:val="18"/>
          <w:rtl/>
          <w:lang w:eastAsia="en-US"/>
        </w:rPr>
        <w:t xml:space="preserve"> </w:t>
      </w:r>
      <w:r w:rsidRPr="00D65F6A">
        <w:rPr>
          <w:rFonts w:ascii="Arial" w:hAnsi="Arial" w:cs="Arial"/>
          <w:sz w:val="18"/>
          <w:szCs w:val="18"/>
          <w:rtl/>
          <w:lang w:eastAsia="en-US"/>
        </w:rPr>
        <w:t>אין</w:t>
      </w:r>
      <w:r w:rsidRPr="00D65F6A">
        <w:rPr>
          <w:rFonts w:ascii="Arial" w:hAnsi="Arial" w:cs="Arial" w:hint="cs"/>
          <w:sz w:val="18"/>
          <w:szCs w:val="18"/>
          <w:rtl/>
          <w:lang w:eastAsia="en-US"/>
        </w:rPr>
        <w:t>.</w:t>
      </w:r>
      <w:r w:rsidR="005A6E78">
        <w:rPr>
          <w:rFonts w:ascii="Arial" w:hAnsi="Arial" w:cs="Arial" w:hint="cs"/>
          <w:color w:val="00B0F0"/>
          <w:sz w:val="18"/>
          <w:szCs w:val="18"/>
          <w:rtl/>
          <w:lang w:eastAsia="en-US"/>
        </w:rPr>
        <w:t xml:space="preserve"> </w:t>
      </w:r>
    </w:p>
    <w:p w14:paraId="04EED982" w14:textId="77777777" w:rsidR="0048089C" w:rsidRPr="0048089C"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4.5</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0048089C">
        <w:rPr>
          <w:rFonts w:ascii="Arial" w:hAnsi="Arial" w:cs="Arial" w:hint="cs"/>
          <w:b/>
          <w:bCs/>
          <w:color w:val="000000"/>
          <w:sz w:val="18"/>
          <w:szCs w:val="18"/>
          <w:rtl/>
          <w:lang w:eastAsia="en-US"/>
        </w:rPr>
        <w:t xml:space="preserve">תנור </w:t>
      </w:r>
      <w:r w:rsidRPr="004E1434">
        <w:rPr>
          <w:rFonts w:ascii="Arial" w:hAnsi="Arial" w:cs="Arial"/>
          <w:b/>
          <w:bCs/>
          <w:color w:val="000000"/>
          <w:sz w:val="18"/>
          <w:szCs w:val="18"/>
          <w:rtl/>
          <w:lang w:eastAsia="en-US"/>
        </w:rPr>
        <w:t>חימום הפועל בחשמל</w:t>
      </w:r>
      <w:r w:rsidRPr="004E1434">
        <w:rPr>
          <w:rFonts w:ascii="Arial" w:hAnsi="Arial" w:cs="Arial"/>
          <w:color w:val="000000"/>
          <w:sz w:val="18"/>
          <w:szCs w:val="18"/>
          <w:rtl/>
          <w:lang w:eastAsia="en-US"/>
        </w:rPr>
        <w:t>: אין</w:t>
      </w:r>
      <w:r w:rsidRPr="004E1434">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בחדרי המקלחת ואמבטיה תבוצע</w:t>
      </w:r>
      <w:r w:rsidR="005A6E78">
        <w:rPr>
          <w:rFonts w:ascii="Arial" w:hAnsi="Arial" w:cs="Arial" w:hint="cs"/>
          <w:color w:val="000000"/>
          <w:sz w:val="18"/>
          <w:szCs w:val="18"/>
          <w:rtl/>
          <w:lang w:eastAsia="en-US"/>
        </w:rPr>
        <w:t xml:space="preserve"> </w:t>
      </w:r>
      <w:r w:rsidR="0048089C" w:rsidRPr="0048089C">
        <w:rPr>
          <w:rFonts w:ascii="Arial" w:hAnsi="Arial" w:cs="Arial" w:hint="cs"/>
          <w:color w:val="000000"/>
          <w:sz w:val="18"/>
          <w:szCs w:val="18"/>
          <w:rtl/>
          <w:lang w:eastAsia="en-US"/>
        </w:rPr>
        <w:t>נקודה לתנור חימום הכוללת שקע מוגן.</w:t>
      </w:r>
    </w:p>
    <w:p w14:paraId="5A1B07AC"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6</w:t>
      </w:r>
      <w:r w:rsidRPr="00D65F6A">
        <w:rPr>
          <w:rFonts w:ascii="Arial" w:hAnsi="Arial" w:cs="Arial"/>
          <w:sz w:val="18"/>
          <w:szCs w:val="18"/>
          <w:rtl/>
          <w:lang w:eastAsia="en-US"/>
        </w:rPr>
        <w:tab/>
      </w:r>
      <w:r w:rsidRPr="00D65F6A">
        <w:rPr>
          <w:rFonts w:ascii="Arial" w:hAnsi="Arial" w:cs="Arial" w:hint="cs"/>
          <w:sz w:val="18"/>
          <w:szCs w:val="18"/>
          <w:rtl/>
          <w:lang w:eastAsia="en-US"/>
        </w:rPr>
        <w:tab/>
      </w:r>
      <w:proofErr w:type="spellStart"/>
      <w:r w:rsidRPr="00D65F6A">
        <w:rPr>
          <w:rFonts w:ascii="Arial" w:hAnsi="Arial" w:cs="Arial"/>
          <w:b/>
          <w:bCs/>
          <w:sz w:val="18"/>
          <w:szCs w:val="18"/>
          <w:rtl/>
          <w:lang w:eastAsia="en-US"/>
        </w:rPr>
        <w:t>קונבקטורים</w:t>
      </w:r>
      <w:proofErr w:type="spellEnd"/>
      <w:r w:rsidRPr="00D65F6A">
        <w:rPr>
          <w:rFonts w:ascii="Arial" w:hAnsi="Arial" w:cs="Arial"/>
          <w:b/>
          <w:bCs/>
          <w:sz w:val="18"/>
          <w:szCs w:val="18"/>
          <w:rtl/>
          <w:lang w:eastAsia="en-US"/>
        </w:rPr>
        <w:t xml:space="preserve"> חשמליים</w:t>
      </w:r>
      <w:r w:rsidRPr="00D65F6A">
        <w:rPr>
          <w:rFonts w:ascii="Arial" w:hAnsi="Arial" w:cs="Arial"/>
          <w:sz w:val="18"/>
          <w:szCs w:val="18"/>
          <w:rtl/>
          <w:lang w:eastAsia="en-US"/>
        </w:rPr>
        <w:t>: אין.</w:t>
      </w:r>
    </w:p>
    <w:p w14:paraId="5A023B35" w14:textId="77777777" w:rsidR="00520177" w:rsidRPr="00D65F6A" w:rsidRDefault="00520177" w:rsidP="00793D8E">
      <w:pPr>
        <w:tabs>
          <w:tab w:val="left" w:pos="720"/>
          <w:tab w:val="left" w:pos="851"/>
          <w:tab w:val="left" w:pos="2160"/>
          <w:tab w:val="left" w:pos="2880"/>
          <w:tab w:val="left" w:pos="3600"/>
          <w:tab w:val="left" w:pos="4320"/>
        </w:tabs>
        <w:spacing w:line="360" w:lineRule="auto"/>
        <w:ind w:left="426"/>
        <w:rPr>
          <w:rFonts w:ascii="Arial" w:hAnsi="Arial" w:cs="Arial"/>
          <w:sz w:val="18"/>
          <w:szCs w:val="18"/>
          <w:rtl/>
          <w:lang w:eastAsia="en-US"/>
        </w:rPr>
      </w:pPr>
      <w:r w:rsidRPr="00D65F6A">
        <w:rPr>
          <w:rFonts w:ascii="Arial" w:hAnsi="Arial" w:cs="Arial"/>
          <w:sz w:val="18"/>
          <w:szCs w:val="18"/>
          <w:rtl/>
          <w:lang w:eastAsia="en-US"/>
        </w:rPr>
        <w:t>4.</w:t>
      </w:r>
      <w:r w:rsidR="00D61048">
        <w:rPr>
          <w:rFonts w:ascii="Arial" w:hAnsi="Arial" w:cs="Arial" w:hint="cs"/>
          <w:sz w:val="18"/>
          <w:szCs w:val="18"/>
          <w:rtl/>
          <w:lang w:eastAsia="en-US"/>
        </w:rPr>
        <w:t>7</w:t>
      </w:r>
      <w:r w:rsidRPr="00D65F6A">
        <w:rPr>
          <w:rFonts w:ascii="Arial" w:hAnsi="Arial" w:cs="Arial"/>
          <w:sz w:val="18"/>
          <w:szCs w:val="18"/>
          <w:rtl/>
          <w:lang w:eastAsia="en-US"/>
        </w:rPr>
        <w:tab/>
      </w:r>
      <w:r w:rsidRPr="00D65F6A">
        <w:rPr>
          <w:rFonts w:ascii="Arial" w:hAnsi="Arial" w:cs="Arial" w:hint="cs"/>
          <w:b/>
          <w:bCs/>
          <w:sz w:val="18"/>
          <w:szCs w:val="18"/>
          <w:rtl/>
          <w:lang w:eastAsia="en-US"/>
        </w:rPr>
        <w:tab/>
      </w:r>
      <w:r w:rsidR="0048089C">
        <w:rPr>
          <w:rFonts w:ascii="Arial" w:hAnsi="Arial" w:cs="Arial" w:hint="cs"/>
          <w:b/>
          <w:bCs/>
          <w:sz w:val="18"/>
          <w:szCs w:val="18"/>
          <w:rtl/>
          <w:lang w:eastAsia="en-US"/>
        </w:rPr>
        <w:t xml:space="preserve">מערכת </w:t>
      </w:r>
      <w:r w:rsidRPr="00D65F6A">
        <w:rPr>
          <w:rFonts w:ascii="Arial" w:hAnsi="Arial" w:cs="Arial"/>
          <w:b/>
          <w:bCs/>
          <w:sz w:val="18"/>
          <w:szCs w:val="18"/>
          <w:rtl/>
          <w:lang w:eastAsia="en-US"/>
        </w:rPr>
        <w:t xml:space="preserve">חימום תת </w:t>
      </w:r>
      <w:r w:rsidRPr="0048089C">
        <w:rPr>
          <w:rFonts w:ascii="Arial" w:hAnsi="Arial" w:cs="Arial"/>
          <w:b/>
          <w:bCs/>
          <w:sz w:val="18"/>
          <w:szCs w:val="18"/>
          <w:rtl/>
          <w:lang w:eastAsia="en-US"/>
        </w:rPr>
        <w:t>רצפתי</w:t>
      </w:r>
      <w:r w:rsidRPr="00D65F6A">
        <w:rPr>
          <w:rFonts w:ascii="Arial" w:hAnsi="Arial" w:cs="Arial"/>
          <w:sz w:val="18"/>
          <w:szCs w:val="18"/>
          <w:rtl/>
          <w:lang w:eastAsia="en-US"/>
        </w:rPr>
        <w:t>: אין</w:t>
      </w:r>
      <w:r w:rsidRPr="00D65F6A">
        <w:rPr>
          <w:rFonts w:ascii="Arial" w:hAnsi="Arial" w:cs="Arial" w:hint="cs"/>
          <w:sz w:val="18"/>
          <w:szCs w:val="18"/>
          <w:rtl/>
          <w:lang w:eastAsia="en-US"/>
        </w:rPr>
        <w:t>.</w:t>
      </w:r>
    </w:p>
    <w:p w14:paraId="22A64569" w14:textId="77777777" w:rsidR="00520177" w:rsidRDefault="00520177" w:rsidP="00793D8E">
      <w:pPr>
        <w:tabs>
          <w:tab w:val="left" w:pos="851"/>
          <w:tab w:val="left" w:pos="2160"/>
          <w:tab w:val="left" w:pos="2880"/>
          <w:tab w:val="left" w:pos="3600"/>
          <w:tab w:val="left" w:pos="4320"/>
        </w:tabs>
        <w:spacing w:line="360" w:lineRule="auto"/>
        <w:ind w:left="709" w:hanging="283"/>
        <w:rPr>
          <w:rFonts w:ascii="Arial" w:hAnsi="Arial" w:cs="Arial"/>
          <w:color w:val="00B0F0"/>
          <w:sz w:val="18"/>
          <w:szCs w:val="18"/>
          <w:rtl/>
          <w:lang w:eastAsia="en-US"/>
        </w:rPr>
      </w:pPr>
      <w:r w:rsidRPr="004E1434">
        <w:rPr>
          <w:rFonts w:ascii="Arial" w:hAnsi="Arial" w:cs="Arial"/>
          <w:color w:val="000000"/>
          <w:sz w:val="18"/>
          <w:szCs w:val="18"/>
          <w:rtl/>
          <w:lang w:eastAsia="en-US"/>
        </w:rPr>
        <w:t>4.</w:t>
      </w:r>
      <w:r w:rsidR="00D61048">
        <w:rPr>
          <w:rFonts w:ascii="Arial" w:hAnsi="Arial" w:cs="Arial" w:hint="cs"/>
          <w:color w:val="000000"/>
          <w:sz w:val="18"/>
          <w:szCs w:val="18"/>
          <w:rtl/>
          <w:lang w:eastAsia="en-US"/>
        </w:rPr>
        <w:t>8</w:t>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מיתקנים אחרים</w:t>
      </w:r>
      <w:r>
        <w:rPr>
          <w:rFonts w:ascii="Arial" w:hAnsi="Arial" w:cs="Arial" w:hint="cs"/>
          <w:color w:val="000000"/>
          <w:sz w:val="18"/>
          <w:szCs w:val="18"/>
          <w:rtl/>
          <w:lang w:eastAsia="en-US"/>
        </w:rPr>
        <w:t>: אין.</w:t>
      </w:r>
    </w:p>
    <w:p w14:paraId="5FC188DC" w14:textId="77777777" w:rsidR="001F6D44" w:rsidRPr="001F6D44" w:rsidRDefault="001F6D44" w:rsidP="005A6E78">
      <w:pPr>
        <w:tabs>
          <w:tab w:val="left" w:pos="993"/>
          <w:tab w:val="left" w:pos="2160"/>
          <w:tab w:val="left" w:pos="2880"/>
          <w:tab w:val="left" w:pos="3600"/>
          <w:tab w:val="left" w:pos="4320"/>
        </w:tabs>
        <w:spacing w:line="360" w:lineRule="auto"/>
        <w:ind w:left="709" w:hanging="283"/>
        <w:rPr>
          <w:rFonts w:ascii="Arial" w:hAnsi="Arial" w:cs="Arial"/>
          <w:sz w:val="18"/>
          <w:szCs w:val="18"/>
          <w:rtl/>
          <w:lang w:eastAsia="en-US"/>
        </w:rPr>
      </w:pPr>
    </w:p>
    <w:p w14:paraId="1EAC5736" w14:textId="77777777" w:rsidR="00B5709E" w:rsidRPr="00CB7306" w:rsidRDefault="006D00B1" w:rsidP="005A6E78">
      <w:pPr>
        <w:tabs>
          <w:tab w:val="left" w:pos="426"/>
          <w:tab w:val="left" w:pos="1440"/>
          <w:tab w:val="left" w:pos="2160"/>
          <w:tab w:val="left" w:pos="2880"/>
          <w:tab w:val="left" w:pos="3600"/>
          <w:tab w:val="left" w:pos="4320"/>
        </w:tabs>
        <w:spacing w:line="360" w:lineRule="auto"/>
        <w:rPr>
          <w:rFonts w:ascii="Arial" w:hAnsi="Arial" w:cs="Arial"/>
          <w:b/>
          <w:bCs/>
          <w:sz w:val="18"/>
          <w:szCs w:val="18"/>
          <w:rtl/>
          <w:lang w:eastAsia="en-US"/>
        </w:rPr>
      </w:pPr>
      <w:r w:rsidRPr="001F615B">
        <w:rPr>
          <w:rFonts w:ascii="Arial" w:hAnsi="Arial" w:cs="Arial"/>
          <w:sz w:val="18"/>
          <w:szCs w:val="18"/>
          <w:rtl/>
          <w:lang w:eastAsia="en-US"/>
        </w:rPr>
        <w:t>5.</w:t>
      </w:r>
      <w:r w:rsidRPr="00CB7306">
        <w:rPr>
          <w:rFonts w:ascii="Arial" w:hAnsi="Arial" w:cs="Arial"/>
          <w:b/>
          <w:bCs/>
          <w:sz w:val="18"/>
          <w:szCs w:val="18"/>
          <w:rtl/>
          <w:lang w:eastAsia="en-US"/>
        </w:rPr>
        <w:tab/>
      </w:r>
      <w:r w:rsidR="00E92628" w:rsidRPr="00CB7306">
        <w:rPr>
          <w:rFonts w:ascii="Arial" w:hAnsi="Arial" w:cs="Arial"/>
          <w:b/>
          <w:bCs/>
          <w:sz w:val="18"/>
          <w:szCs w:val="18"/>
          <w:rtl/>
          <w:lang w:eastAsia="en-US"/>
        </w:rPr>
        <w:t>*</w:t>
      </w:r>
      <w:r w:rsidRPr="00CB7306">
        <w:rPr>
          <w:rFonts w:ascii="Arial" w:hAnsi="Arial" w:cs="Arial"/>
          <w:b/>
          <w:bCs/>
          <w:sz w:val="18"/>
          <w:szCs w:val="18"/>
          <w:rtl/>
          <w:lang w:eastAsia="en-US"/>
        </w:rPr>
        <w:t>סידורי כיבוי אש ובטיחות בדירה, במחסן</w:t>
      </w:r>
      <w:r w:rsidRPr="00CB7306">
        <w:rPr>
          <w:rFonts w:ascii="Arial" w:hAnsi="Arial" w:cs="Arial"/>
          <w:sz w:val="18"/>
          <w:szCs w:val="18"/>
          <w:rtl/>
          <w:lang w:eastAsia="en-US"/>
        </w:rPr>
        <w:t>:</w:t>
      </w:r>
    </w:p>
    <w:p w14:paraId="549A6CB0" w14:textId="2D809F15" w:rsidR="00B5709E" w:rsidRPr="00CB7306" w:rsidRDefault="006D00B1" w:rsidP="00CB7306">
      <w:pPr>
        <w:tabs>
          <w:tab w:val="left" w:pos="426"/>
          <w:tab w:val="left" w:pos="993"/>
          <w:tab w:val="left" w:pos="21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 xml:space="preserve"> </w:t>
      </w:r>
      <w:r w:rsidRPr="00CB7306">
        <w:rPr>
          <w:rFonts w:ascii="Arial" w:hAnsi="Arial" w:cs="Arial"/>
          <w:sz w:val="18"/>
          <w:szCs w:val="18"/>
          <w:rtl/>
          <w:lang w:eastAsia="en-US"/>
        </w:rPr>
        <w:tab/>
        <w:t>5.1</w:t>
      </w:r>
      <w:r w:rsidRPr="00CB7306">
        <w:rPr>
          <w:rFonts w:ascii="Arial" w:hAnsi="Arial" w:cs="Arial"/>
          <w:sz w:val="18"/>
          <w:szCs w:val="18"/>
          <w:rtl/>
          <w:lang w:eastAsia="en-US"/>
        </w:rPr>
        <w:tab/>
      </w:r>
      <w:r w:rsidRPr="00CB7306">
        <w:rPr>
          <w:rFonts w:ascii="Arial" w:hAnsi="Arial" w:cs="Arial"/>
          <w:b/>
          <w:bCs/>
          <w:sz w:val="18"/>
          <w:szCs w:val="18"/>
          <w:rtl/>
          <w:lang w:eastAsia="en-US"/>
        </w:rPr>
        <w:t>מערכת כיבוי אש אוטומטית (</w:t>
      </w:r>
      <w:proofErr w:type="spellStart"/>
      <w:r w:rsidRPr="00CB7306">
        <w:rPr>
          <w:rFonts w:ascii="Arial" w:hAnsi="Arial" w:cs="Arial"/>
          <w:b/>
          <w:bCs/>
          <w:sz w:val="18"/>
          <w:szCs w:val="18"/>
          <w:rtl/>
          <w:lang w:eastAsia="en-US"/>
        </w:rPr>
        <w:t>ספרינקלרים</w:t>
      </w:r>
      <w:proofErr w:type="spellEnd"/>
      <w:r w:rsidRPr="00CB7306">
        <w:rPr>
          <w:rFonts w:ascii="Arial" w:hAnsi="Arial" w:cs="Arial"/>
          <w:b/>
          <w:bCs/>
          <w:sz w:val="18"/>
          <w:szCs w:val="18"/>
          <w:rtl/>
          <w:lang w:eastAsia="en-US"/>
        </w:rPr>
        <w:t>)</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בדירה</w:t>
      </w:r>
      <w:r w:rsidRPr="00CB7306">
        <w:rPr>
          <w:rFonts w:ascii="Arial" w:hAnsi="Arial" w:cs="Arial"/>
          <w:sz w:val="18"/>
          <w:szCs w:val="18"/>
          <w:rtl/>
          <w:lang w:eastAsia="en-US"/>
        </w:rPr>
        <w:t xml:space="preserve">: </w:t>
      </w:r>
      <w:r w:rsidR="00C007B8" w:rsidRPr="00CB7306">
        <w:rPr>
          <w:rFonts w:ascii="Arial" w:hAnsi="Arial" w:cs="Arial" w:hint="cs"/>
          <w:sz w:val="18"/>
          <w:szCs w:val="18"/>
          <w:rtl/>
          <w:lang w:eastAsia="en-US"/>
        </w:rPr>
        <w:t>ככל שי</w:t>
      </w:r>
      <w:r w:rsidR="00D65F6A" w:rsidRPr="00CB7306">
        <w:rPr>
          <w:rFonts w:ascii="Arial" w:hAnsi="Arial" w:cs="Arial" w:hint="cs"/>
          <w:sz w:val="18"/>
          <w:szCs w:val="18"/>
          <w:rtl/>
          <w:lang w:eastAsia="en-US"/>
        </w:rPr>
        <w:t>י</w:t>
      </w:r>
      <w:r w:rsidR="00C007B8" w:rsidRPr="00CB7306">
        <w:rPr>
          <w:rFonts w:ascii="Arial" w:hAnsi="Arial" w:cs="Arial" w:hint="cs"/>
          <w:sz w:val="18"/>
          <w:szCs w:val="18"/>
          <w:rtl/>
          <w:lang w:eastAsia="en-US"/>
        </w:rPr>
        <w:t>דרש ע"י רשות הכבאות.</w:t>
      </w:r>
      <w:r w:rsidR="00C007B8" w:rsidRPr="00CB7306">
        <w:rPr>
          <w:rFonts w:ascii="Arial" w:hAnsi="Arial" w:cs="Arial" w:hint="cs"/>
          <w:b/>
          <w:bCs/>
          <w:sz w:val="18"/>
          <w:szCs w:val="18"/>
          <w:rtl/>
          <w:lang w:eastAsia="en-US"/>
        </w:rPr>
        <w:t xml:space="preserve"> </w:t>
      </w:r>
      <w:r w:rsidRPr="00CB7306">
        <w:rPr>
          <w:rFonts w:ascii="Arial" w:hAnsi="Arial" w:cs="Arial"/>
          <w:b/>
          <w:bCs/>
          <w:sz w:val="18"/>
          <w:szCs w:val="18"/>
          <w:rtl/>
          <w:lang w:eastAsia="en-US"/>
        </w:rPr>
        <w:t>במחסן</w:t>
      </w:r>
      <w:r w:rsidR="003C22D3" w:rsidRPr="00CB7306">
        <w:rPr>
          <w:rFonts w:ascii="Arial" w:hAnsi="Arial" w:cs="Arial" w:hint="cs"/>
          <w:b/>
          <w:bCs/>
          <w:sz w:val="18"/>
          <w:szCs w:val="18"/>
          <w:rtl/>
          <w:lang w:eastAsia="en-US"/>
        </w:rPr>
        <w:t xml:space="preserve"> (</w:t>
      </w:r>
      <w:r w:rsidR="003F6BCA">
        <w:rPr>
          <w:rFonts w:ascii="Arial" w:hAnsi="Arial" w:cs="Arial" w:hint="cs"/>
          <w:b/>
          <w:bCs/>
          <w:sz w:val="18"/>
          <w:szCs w:val="18"/>
          <w:rtl/>
          <w:lang w:eastAsia="en-US"/>
        </w:rPr>
        <w:t>אם</w:t>
      </w:r>
      <w:r w:rsidR="003C22D3" w:rsidRPr="00CB7306">
        <w:rPr>
          <w:rFonts w:ascii="Arial" w:hAnsi="Arial" w:cs="Arial" w:hint="cs"/>
          <w:b/>
          <w:bCs/>
          <w:sz w:val="18"/>
          <w:szCs w:val="18"/>
          <w:rtl/>
          <w:lang w:eastAsia="en-US"/>
        </w:rPr>
        <w:t xml:space="preserve"> </w:t>
      </w:r>
      <w:r w:rsidR="00CB7306" w:rsidRPr="00CB7306">
        <w:rPr>
          <w:rFonts w:ascii="Arial" w:hAnsi="Arial" w:cs="Arial" w:hint="cs"/>
          <w:b/>
          <w:bCs/>
          <w:sz w:val="18"/>
          <w:szCs w:val="18"/>
          <w:rtl/>
          <w:lang w:eastAsia="en-US"/>
        </w:rPr>
        <w:t>קיים ו</w:t>
      </w:r>
      <w:r w:rsidR="003C22D3" w:rsidRPr="00CB7306">
        <w:rPr>
          <w:rFonts w:ascii="Arial" w:hAnsi="Arial" w:cs="Arial" w:hint="cs"/>
          <w:b/>
          <w:bCs/>
          <w:sz w:val="18"/>
          <w:szCs w:val="18"/>
          <w:rtl/>
          <w:lang w:eastAsia="en-US"/>
        </w:rPr>
        <w:t>נרכש)</w:t>
      </w:r>
      <w:r w:rsidRPr="00CB7306">
        <w:rPr>
          <w:rFonts w:ascii="Arial" w:hAnsi="Arial" w:cs="Arial"/>
          <w:sz w:val="18"/>
          <w:szCs w:val="18"/>
          <w:rtl/>
          <w:lang w:eastAsia="en-US"/>
        </w:rPr>
        <w:t xml:space="preserve">: </w:t>
      </w:r>
      <w:r w:rsidR="00FF5649" w:rsidRPr="00CB7306">
        <w:rPr>
          <w:rFonts w:ascii="Arial" w:hAnsi="Arial" w:cs="Arial" w:hint="cs"/>
          <w:sz w:val="18"/>
          <w:szCs w:val="18"/>
          <w:rtl/>
          <w:lang w:eastAsia="en-US"/>
        </w:rPr>
        <w:t xml:space="preserve">ככל שיידרש על ידי </w:t>
      </w:r>
      <w:r w:rsidR="00CB7306" w:rsidRPr="00CB7306">
        <w:rPr>
          <w:rFonts w:ascii="Arial" w:hAnsi="Arial" w:cs="Arial"/>
          <w:sz w:val="18"/>
          <w:szCs w:val="18"/>
          <w:rtl/>
          <w:lang w:eastAsia="en-US"/>
        </w:rPr>
        <w:tab/>
      </w:r>
      <w:r w:rsidR="00CB7306" w:rsidRPr="00CB7306">
        <w:rPr>
          <w:rFonts w:ascii="Arial" w:hAnsi="Arial" w:cs="Arial"/>
          <w:sz w:val="18"/>
          <w:szCs w:val="18"/>
          <w:rtl/>
          <w:lang w:eastAsia="en-US"/>
        </w:rPr>
        <w:tab/>
      </w:r>
      <w:r w:rsidR="003F6BCA">
        <w:rPr>
          <w:rFonts w:ascii="Arial" w:hAnsi="Arial" w:cs="Arial"/>
          <w:sz w:val="18"/>
          <w:szCs w:val="18"/>
          <w:rtl/>
          <w:lang w:eastAsia="en-US"/>
        </w:rPr>
        <w:tab/>
      </w:r>
      <w:r w:rsidR="00FF5649" w:rsidRPr="00CB7306">
        <w:rPr>
          <w:rFonts w:ascii="Arial" w:hAnsi="Arial" w:cs="Arial" w:hint="cs"/>
          <w:sz w:val="18"/>
          <w:szCs w:val="18"/>
          <w:rtl/>
          <w:lang w:eastAsia="en-US"/>
        </w:rPr>
        <w:t>רשות הכבאות.</w:t>
      </w:r>
    </w:p>
    <w:p w14:paraId="43486D03" w14:textId="77777777" w:rsidR="00715812" w:rsidRDefault="006D00B1"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5.2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sidRPr="004E1434">
        <w:rPr>
          <w:rFonts w:ascii="Arial" w:hAnsi="Arial" w:cs="Arial"/>
          <w:color w:val="000000"/>
          <w:sz w:val="18"/>
          <w:szCs w:val="18"/>
          <w:rtl/>
          <w:lang w:eastAsia="en-US"/>
        </w:rPr>
        <w:t xml:space="preserve">: </w:t>
      </w:r>
      <w:r w:rsidR="00D65F6A" w:rsidRPr="00D65F6A">
        <w:rPr>
          <w:rFonts w:ascii="Arial" w:hAnsi="Arial" w:cs="Arial" w:hint="cs"/>
          <w:sz w:val="18"/>
          <w:szCs w:val="18"/>
          <w:rtl/>
          <w:lang w:eastAsia="en-US"/>
        </w:rPr>
        <w:t>ככל שי</w:t>
      </w:r>
      <w:r w:rsidR="00D65F6A">
        <w:rPr>
          <w:rFonts w:ascii="Arial" w:hAnsi="Arial" w:cs="Arial" w:hint="cs"/>
          <w:sz w:val="18"/>
          <w:szCs w:val="18"/>
          <w:rtl/>
          <w:lang w:eastAsia="en-US"/>
        </w:rPr>
        <w:t>י</w:t>
      </w:r>
      <w:r w:rsidR="00D65F6A" w:rsidRPr="00D65F6A">
        <w:rPr>
          <w:rFonts w:ascii="Arial" w:hAnsi="Arial" w:cs="Arial" w:hint="cs"/>
          <w:sz w:val="18"/>
          <w:szCs w:val="18"/>
          <w:rtl/>
          <w:lang w:eastAsia="en-US"/>
        </w:rPr>
        <w:t>דרש ע"י רשות הכבאות</w:t>
      </w:r>
      <w:r w:rsidR="00D65F6A" w:rsidRPr="00D65F6A">
        <w:rPr>
          <w:rFonts w:ascii="Arial" w:hAnsi="Arial" w:cs="Arial" w:hint="cs"/>
          <w:b/>
          <w:bCs/>
          <w:sz w:val="18"/>
          <w:szCs w:val="18"/>
          <w:rtl/>
          <w:lang w:eastAsia="en-US"/>
        </w:rPr>
        <w:t>.</w:t>
      </w:r>
    </w:p>
    <w:p w14:paraId="4C8AD418" w14:textId="77777777" w:rsidR="008C291B" w:rsidRDefault="008C291B" w:rsidP="005A6E78">
      <w:pPr>
        <w:tabs>
          <w:tab w:val="left" w:pos="426"/>
          <w:tab w:val="left" w:pos="993"/>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t>5.3</w:t>
      </w:r>
      <w:r>
        <w:rPr>
          <w:rFonts w:ascii="Arial" w:hAnsi="Arial" w:cs="Arial" w:hint="cs"/>
          <w:color w:val="000000"/>
          <w:sz w:val="18"/>
          <w:szCs w:val="18"/>
          <w:rtl/>
          <w:lang w:eastAsia="en-US"/>
        </w:rPr>
        <w:tab/>
      </w:r>
      <w:r w:rsidRPr="008C291B">
        <w:rPr>
          <w:rFonts w:ascii="Arial" w:hAnsi="Arial" w:cs="Arial" w:hint="cs"/>
          <w:b/>
          <w:bCs/>
          <w:color w:val="000000"/>
          <w:sz w:val="18"/>
          <w:szCs w:val="18"/>
          <w:rtl/>
          <w:lang w:eastAsia="en-US"/>
        </w:rPr>
        <w:t>מערכת סינון במרחב המוגן (ממ"ד)</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0093655C">
        <w:rPr>
          <w:rFonts w:ascii="Arial" w:hAnsi="Arial" w:cs="Arial" w:hint="cs"/>
          <w:color w:val="000000"/>
          <w:sz w:val="18"/>
          <w:szCs w:val="18"/>
          <w:rtl/>
          <w:lang w:eastAsia="en-US"/>
        </w:rPr>
        <w:t>יש.</w:t>
      </w:r>
    </w:p>
    <w:p w14:paraId="72BD18FD" w14:textId="77777777" w:rsidR="009A3E3F" w:rsidRDefault="009A3E3F" w:rsidP="003720A8">
      <w:pPr>
        <w:tabs>
          <w:tab w:val="left" w:pos="720"/>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5B748E2E"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b/>
          <w:bCs/>
          <w:color w:val="000000"/>
          <w:sz w:val="18"/>
          <w:szCs w:val="18"/>
          <w:rtl/>
          <w:lang w:eastAsia="en-US"/>
        </w:rPr>
        <w:t>6</w:t>
      </w:r>
      <w:r w:rsidRPr="001F615B">
        <w:rPr>
          <w:rFonts w:ascii="Arial" w:hAnsi="Arial" w:cs="Arial"/>
          <w:color w:val="000000"/>
          <w:sz w:val="18"/>
          <w:szCs w:val="18"/>
          <w:rtl/>
          <w:lang w:eastAsia="en-US"/>
        </w:rPr>
        <w:t>.</w:t>
      </w:r>
      <w:r w:rsidRPr="004E1434">
        <w:rPr>
          <w:rFonts w:ascii="Arial" w:hAnsi="Arial" w:cs="Arial"/>
          <w:b/>
          <w:bCs/>
          <w:color w:val="000000"/>
          <w:sz w:val="18"/>
          <w:szCs w:val="18"/>
          <w:rtl/>
          <w:lang w:eastAsia="en-US"/>
        </w:rPr>
        <w:tab/>
        <w:t>עבודות פיתוח ושונות</w:t>
      </w:r>
      <w:r w:rsidRPr="00B85D70">
        <w:rPr>
          <w:rFonts w:ascii="Arial" w:hAnsi="Arial" w:cs="Arial"/>
          <w:color w:val="000000"/>
          <w:sz w:val="18"/>
          <w:szCs w:val="18"/>
          <w:rtl/>
          <w:lang w:eastAsia="en-US"/>
        </w:rPr>
        <w:t>:</w:t>
      </w:r>
    </w:p>
    <w:p w14:paraId="217F66AF"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000000"/>
          <w:sz w:val="18"/>
          <w:szCs w:val="18"/>
          <w:rtl/>
          <w:lang w:eastAsia="en-US"/>
        </w:rPr>
      </w:pPr>
      <w:r w:rsidRPr="000C4205">
        <w:rPr>
          <w:rFonts w:ascii="Arial" w:hAnsi="Arial" w:cs="Arial"/>
          <w:color w:val="000000"/>
          <w:sz w:val="18"/>
          <w:szCs w:val="18"/>
          <w:rtl/>
          <w:lang w:eastAsia="en-US"/>
        </w:rPr>
        <w:tab/>
        <w:t>6.1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w:t>
      </w:r>
    </w:p>
    <w:p w14:paraId="2F931799"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b/>
          <w:bCs/>
          <w:color w:val="548DD4"/>
          <w:sz w:val="18"/>
          <w:szCs w:val="18"/>
          <w:rtl/>
          <w:lang w:eastAsia="en-US"/>
        </w:rPr>
      </w:pPr>
      <w:r w:rsidRPr="000C4205">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6.1.1</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 xml:space="preserve">סך </w:t>
      </w:r>
      <w:proofErr w:type="spellStart"/>
      <w:r w:rsidRPr="000C4205">
        <w:rPr>
          <w:rFonts w:ascii="Arial" w:hAnsi="Arial" w:cs="Arial"/>
          <w:b/>
          <w:bCs/>
          <w:color w:val="000000"/>
          <w:sz w:val="18"/>
          <w:szCs w:val="18"/>
          <w:rtl/>
          <w:lang w:eastAsia="en-US"/>
        </w:rPr>
        <w:t>הכל</w:t>
      </w:r>
      <w:proofErr w:type="spellEnd"/>
      <w:r w:rsidRPr="000C4205">
        <w:rPr>
          <w:rFonts w:ascii="Arial" w:hAnsi="Arial" w:cs="Arial"/>
          <w:b/>
          <w:bCs/>
          <w:color w:val="000000"/>
          <w:sz w:val="18"/>
          <w:szCs w:val="18"/>
          <w:rtl/>
          <w:lang w:eastAsia="en-US"/>
        </w:rPr>
        <w:t xml:space="preserve"> מקומות חניה</w:t>
      </w:r>
      <w:r>
        <w:rPr>
          <w:rFonts w:ascii="Arial" w:hAnsi="Arial" w:cs="Arial" w:hint="cs"/>
          <w:b/>
          <w:bCs/>
          <w:color w:val="000000"/>
          <w:sz w:val="18"/>
          <w:szCs w:val="18"/>
          <w:rtl/>
          <w:lang w:eastAsia="en-US"/>
        </w:rPr>
        <w:t xml:space="preserve"> לכל הבניינים</w:t>
      </w:r>
      <w:r w:rsidR="00B12B4E">
        <w:rPr>
          <w:rFonts w:ascii="Arial" w:hAnsi="Arial" w:cs="Arial" w:hint="cs"/>
          <w:color w:val="000000"/>
          <w:sz w:val="18"/>
          <w:szCs w:val="18"/>
          <w:rtl/>
          <w:lang w:eastAsia="en-US"/>
        </w:rPr>
        <w:t xml:space="preserve">: </w:t>
      </w:r>
      <w:r w:rsidRPr="000C4205">
        <w:rPr>
          <w:rFonts w:ascii="Arial" w:hAnsi="Arial" w:cs="Arial" w:hint="cs"/>
          <w:color w:val="000000"/>
          <w:sz w:val="18"/>
          <w:szCs w:val="18"/>
          <w:rtl/>
          <w:lang w:eastAsia="en-US"/>
        </w:rPr>
        <w:t xml:space="preserve">לפי היתר הבניה. </w:t>
      </w:r>
      <w:r w:rsidRPr="000C4205">
        <w:rPr>
          <w:rFonts w:ascii="Arial" w:hAnsi="Arial" w:cs="Arial" w:hint="cs"/>
          <w:b/>
          <w:bCs/>
          <w:color w:val="000000"/>
          <w:sz w:val="18"/>
          <w:szCs w:val="18"/>
          <w:rtl/>
          <w:lang w:eastAsia="en-US"/>
        </w:rPr>
        <w:t>כולם</w:t>
      </w:r>
      <w:r w:rsidRPr="000C4205">
        <w:rPr>
          <w:rFonts w:ascii="Arial" w:hAnsi="Arial" w:cs="Arial"/>
          <w:color w:val="000000"/>
          <w:sz w:val="18"/>
          <w:szCs w:val="18"/>
          <w:rtl/>
          <w:lang w:eastAsia="en-US"/>
        </w:rPr>
        <w:t>: בתחום המגרש;</w:t>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Pr="000C4205">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00B12B4E">
        <w:rPr>
          <w:rFonts w:ascii="Arial" w:hAnsi="Arial" w:cs="Arial"/>
          <w:sz w:val="18"/>
          <w:szCs w:val="18"/>
          <w:rtl/>
          <w:lang w:eastAsia="en-US"/>
        </w:rPr>
        <w:tab/>
      </w:r>
      <w:r w:rsidRPr="000C4205">
        <w:rPr>
          <w:rFonts w:ascii="Arial" w:hAnsi="Arial" w:cs="Arial"/>
          <w:b/>
          <w:bCs/>
          <w:color w:val="000000"/>
          <w:sz w:val="18"/>
          <w:szCs w:val="18"/>
          <w:rtl/>
          <w:lang w:eastAsia="en-US"/>
        </w:rPr>
        <w:t>חניות במקום אחר</w:t>
      </w:r>
      <w:r w:rsidRPr="000C4205">
        <w:rPr>
          <w:rFonts w:ascii="Arial" w:hAnsi="Arial" w:cs="Arial"/>
          <w:color w:val="000000"/>
          <w:sz w:val="18"/>
          <w:szCs w:val="18"/>
          <w:rtl/>
          <w:lang w:eastAsia="en-US"/>
        </w:rPr>
        <w:t xml:space="preserve"> (לפרט</w:t>
      </w:r>
      <w:r w:rsidRPr="0033593E">
        <w:rPr>
          <w:rFonts w:ascii="Arial" w:hAnsi="Arial" w:cs="Arial"/>
          <w:color w:val="000000"/>
          <w:sz w:val="18"/>
          <w:szCs w:val="18"/>
          <w:rtl/>
          <w:lang w:eastAsia="en-US"/>
        </w:rPr>
        <w:t xml:space="preserve">): </w:t>
      </w:r>
      <w:r w:rsidRPr="0033593E">
        <w:rPr>
          <w:rFonts w:ascii="Arial" w:hAnsi="Arial" w:cs="Arial" w:hint="cs"/>
          <w:color w:val="000000"/>
          <w:sz w:val="18"/>
          <w:szCs w:val="18"/>
          <w:rtl/>
          <w:lang w:eastAsia="en-US"/>
        </w:rPr>
        <w:t>אין.</w:t>
      </w:r>
    </w:p>
    <w:p w14:paraId="38FD221F"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6.1.2</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חניה לנכים (משותפת)</w:t>
      </w:r>
      <w:r w:rsidRPr="000C4205">
        <w:rPr>
          <w:rFonts w:ascii="Arial" w:hAnsi="Arial" w:cs="Arial"/>
          <w:color w:val="000000"/>
          <w:sz w:val="18"/>
          <w:szCs w:val="18"/>
          <w:rtl/>
          <w:lang w:eastAsia="en-US"/>
        </w:rPr>
        <w:t xml:space="preserve">: יש, </w:t>
      </w:r>
      <w:r w:rsidRPr="000C4205">
        <w:rPr>
          <w:rFonts w:ascii="Arial" w:hAnsi="Arial" w:cs="Arial"/>
          <w:b/>
          <w:bCs/>
          <w:color w:val="000000"/>
          <w:sz w:val="18"/>
          <w:szCs w:val="18"/>
          <w:rtl/>
          <w:lang w:eastAsia="en-US"/>
        </w:rPr>
        <w:t>מספר</w:t>
      </w:r>
      <w:r w:rsidRPr="000C4205">
        <w:rPr>
          <w:rFonts w:ascii="Arial" w:hAnsi="Arial" w:cs="Arial" w:hint="cs"/>
          <w:color w:val="000000"/>
          <w:sz w:val="18"/>
          <w:szCs w:val="18"/>
          <w:rtl/>
          <w:lang w:eastAsia="en-US"/>
        </w:rPr>
        <w:t xml:space="preserve"> </w:t>
      </w:r>
      <w:r w:rsidRPr="000C4205">
        <w:rPr>
          <w:rFonts w:ascii="Arial" w:hAnsi="Arial" w:cs="Arial" w:hint="cs"/>
          <w:b/>
          <w:bCs/>
          <w:color w:val="000000"/>
          <w:sz w:val="18"/>
          <w:szCs w:val="18"/>
          <w:rtl/>
          <w:lang w:eastAsia="en-US"/>
        </w:rPr>
        <w:t>חניות</w:t>
      </w:r>
      <w:r w:rsidRPr="000C4205">
        <w:rPr>
          <w:rFonts w:ascii="Arial" w:hAnsi="Arial" w:cs="Arial"/>
          <w:color w:val="000000"/>
          <w:sz w:val="18"/>
          <w:szCs w:val="18"/>
          <w:rtl/>
          <w:lang w:eastAsia="en-US"/>
        </w:rPr>
        <w:t xml:space="preserve">: </w:t>
      </w:r>
      <w:r w:rsidR="00447FAA">
        <w:rPr>
          <w:rFonts w:ascii="Arial" w:hAnsi="Arial" w:cs="Arial" w:hint="cs"/>
          <w:b/>
          <w:bCs/>
          <w:color w:val="000000"/>
          <w:sz w:val="18"/>
          <w:szCs w:val="18"/>
          <w:rtl/>
          <w:lang w:eastAsia="en-US"/>
        </w:rPr>
        <w:t xml:space="preserve">5 חניות שיהיו רכוש משותף </w:t>
      </w:r>
      <w:r w:rsidRPr="000C4205">
        <w:rPr>
          <w:rFonts w:ascii="Arial" w:hAnsi="Arial" w:cs="Arial"/>
          <w:b/>
          <w:bCs/>
          <w:color w:val="000000"/>
          <w:sz w:val="18"/>
          <w:szCs w:val="18"/>
          <w:rtl/>
          <w:lang w:eastAsia="en-US"/>
        </w:rPr>
        <w:t>מיקום</w:t>
      </w:r>
      <w:r w:rsidRPr="000C4205">
        <w:rPr>
          <w:rFonts w:ascii="Arial" w:hAnsi="Arial" w:cs="Arial"/>
          <w:color w:val="000000"/>
          <w:sz w:val="18"/>
          <w:szCs w:val="18"/>
          <w:rtl/>
          <w:lang w:eastAsia="en-US"/>
        </w:rPr>
        <w:t xml:space="preserve">: </w:t>
      </w:r>
      <w:r w:rsidRPr="000C4205">
        <w:rPr>
          <w:rFonts w:ascii="Arial" w:hAnsi="Arial" w:cs="Arial" w:hint="cs"/>
          <w:color w:val="000000"/>
          <w:sz w:val="18"/>
          <w:szCs w:val="18"/>
          <w:rtl/>
          <w:lang w:eastAsia="en-US"/>
        </w:rPr>
        <w:t>כמצוין בתוכנית המכר.</w:t>
      </w:r>
    </w:p>
    <w:p w14:paraId="6212DB6C" w14:textId="77777777" w:rsidR="009A3E3F" w:rsidRPr="007347A3"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sz w:val="18"/>
          <w:szCs w:val="18"/>
          <w:rtl/>
          <w:lang w:eastAsia="en-US"/>
        </w:rPr>
      </w:pPr>
      <w:r w:rsidRPr="000C4205">
        <w:rPr>
          <w:rFonts w:ascii="Arial" w:hAnsi="Arial" w:cs="Arial"/>
          <w:color w:val="000000"/>
          <w:sz w:val="18"/>
          <w:szCs w:val="18"/>
          <w:rtl/>
          <w:lang w:eastAsia="en-US"/>
        </w:rPr>
        <w:tab/>
      </w:r>
      <w:r w:rsidRPr="007347A3">
        <w:rPr>
          <w:rFonts w:ascii="Arial" w:hAnsi="Arial" w:cs="Arial"/>
          <w:sz w:val="18"/>
          <w:szCs w:val="18"/>
          <w:rtl/>
          <w:lang w:eastAsia="en-US"/>
        </w:rPr>
        <w:tab/>
        <w:t>6.1.3</w:t>
      </w:r>
      <w:r w:rsidRPr="007347A3">
        <w:rPr>
          <w:rFonts w:ascii="Arial" w:hAnsi="Arial" w:cs="Arial"/>
          <w:sz w:val="18"/>
          <w:szCs w:val="18"/>
          <w:rtl/>
          <w:lang w:eastAsia="en-US"/>
        </w:rPr>
        <w:tab/>
      </w:r>
      <w:r w:rsidRPr="00AB08DF">
        <w:rPr>
          <w:rFonts w:ascii="Arial" w:hAnsi="Arial" w:cs="Arial" w:hint="cs"/>
          <w:b/>
          <w:bCs/>
          <w:sz w:val="18"/>
          <w:szCs w:val="18"/>
          <w:rtl/>
          <w:lang w:eastAsia="en-US"/>
        </w:rPr>
        <w:t>גמר רצפת</w:t>
      </w:r>
      <w:r w:rsidRPr="00AB08DF">
        <w:rPr>
          <w:rFonts w:ascii="Arial" w:hAnsi="Arial" w:cs="Arial" w:hint="cs"/>
          <w:sz w:val="18"/>
          <w:szCs w:val="18"/>
          <w:rtl/>
          <w:lang w:eastAsia="en-US"/>
        </w:rPr>
        <w:t xml:space="preserve"> </w:t>
      </w:r>
      <w:r w:rsidRPr="00AB08DF">
        <w:rPr>
          <w:rFonts w:ascii="Arial" w:hAnsi="Arial" w:cs="Arial" w:hint="cs"/>
          <w:b/>
          <w:bCs/>
          <w:sz w:val="18"/>
          <w:szCs w:val="18"/>
          <w:rtl/>
          <w:lang w:eastAsia="en-US"/>
        </w:rPr>
        <w:t>חניה לא מקורה</w:t>
      </w:r>
      <w:r w:rsidRPr="00AB08DF">
        <w:rPr>
          <w:rFonts w:ascii="Arial" w:hAnsi="Arial" w:cs="Arial" w:hint="cs"/>
          <w:sz w:val="18"/>
          <w:szCs w:val="18"/>
          <w:rtl/>
          <w:lang w:eastAsia="en-US"/>
        </w:rPr>
        <w:t>:</w:t>
      </w:r>
      <w:r w:rsidRPr="007347A3">
        <w:rPr>
          <w:rFonts w:ascii="Arial" w:hAnsi="Arial" w:cs="Arial" w:hint="cs"/>
          <w:sz w:val="18"/>
          <w:szCs w:val="18"/>
          <w:rtl/>
          <w:lang w:eastAsia="en-US"/>
        </w:rPr>
        <w:t xml:space="preserve"> </w:t>
      </w:r>
      <w:r w:rsidRPr="007347A3">
        <w:rPr>
          <w:rFonts w:ascii="Arial" w:hAnsi="Arial" w:cs="Arial"/>
          <w:sz w:val="18"/>
          <w:szCs w:val="18"/>
          <w:rtl/>
          <w:lang w:eastAsia="en-US"/>
        </w:rPr>
        <w:t>בטון/אבנים משתלבות</w:t>
      </w:r>
      <w:r>
        <w:rPr>
          <w:rFonts w:ascii="Arial" w:hAnsi="Arial" w:cs="Arial" w:hint="cs"/>
          <w:sz w:val="18"/>
          <w:szCs w:val="18"/>
          <w:rtl/>
          <w:lang w:eastAsia="en-US"/>
        </w:rPr>
        <w:t>, לפי היתר הבניה.</w:t>
      </w:r>
      <w:r w:rsidRPr="007347A3">
        <w:rPr>
          <w:rFonts w:ascii="Arial" w:hAnsi="Arial" w:cs="Arial" w:hint="cs"/>
          <w:sz w:val="18"/>
          <w:szCs w:val="18"/>
          <w:rtl/>
          <w:lang w:eastAsia="en-US"/>
        </w:rPr>
        <w:t xml:space="preserve"> </w:t>
      </w:r>
      <w:r w:rsidRPr="007347A3">
        <w:rPr>
          <w:rFonts w:ascii="Arial" w:hAnsi="Arial" w:cs="Arial" w:hint="cs"/>
          <w:b/>
          <w:bCs/>
          <w:sz w:val="18"/>
          <w:szCs w:val="18"/>
          <w:rtl/>
          <w:lang w:eastAsia="en-US"/>
        </w:rPr>
        <w:t>מערכת תאורה</w:t>
      </w:r>
      <w:r w:rsidRPr="007347A3">
        <w:rPr>
          <w:rFonts w:ascii="Arial" w:hAnsi="Arial" w:cs="Arial" w:hint="cs"/>
          <w:sz w:val="18"/>
          <w:szCs w:val="18"/>
          <w:rtl/>
          <w:lang w:eastAsia="en-US"/>
        </w:rPr>
        <w:t xml:space="preserve">: יש. מערכת הכוללת גופי תאורה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7347A3">
        <w:rPr>
          <w:rFonts w:ascii="Arial" w:hAnsi="Arial" w:cs="Arial" w:hint="cs"/>
          <w:sz w:val="18"/>
          <w:szCs w:val="18"/>
          <w:rtl/>
          <w:lang w:eastAsia="en-US"/>
        </w:rPr>
        <w:t xml:space="preserve">מבוססי </w:t>
      </w:r>
      <w:r w:rsidRPr="007347A3">
        <w:rPr>
          <w:rFonts w:ascii="Arial" w:hAnsi="Arial" w:cs="Arial" w:hint="cs"/>
          <w:sz w:val="18"/>
          <w:szCs w:val="18"/>
          <w:lang w:eastAsia="en-US"/>
        </w:rPr>
        <w:t>LED</w:t>
      </w:r>
      <w:r w:rsidRPr="007347A3">
        <w:rPr>
          <w:rFonts w:ascii="Arial" w:hAnsi="Arial" w:cs="Arial" w:hint="cs"/>
          <w:sz w:val="18"/>
          <w:szCs w:val="18"/>
          <w:rtl/>
          <w:lang w:eastAsia="en-US"/>
        </w:rPr>
        <w:t xml:space="preserve"> המתאימים </w:t>
      </w:r>
      <w:bookmarkStart w:id="42" w:name="_Hlk121221037"/>
      <w:r w:rsidRPr="007347A3">
        <w:rPr>
          <w:rFonts w:ascii="Arial" w:hAnsi="Arial" w:cs="Arial" w:hint="cs"/>
          <w:sz w:val="18"/>
          <w:szCs w:val="18"/>
          <w:rtl/>
          <w:lang w:eastAsia="en-US"/>
        </w:rPr>
        <w:t>לדרישות</w:t>
      </w:r>
      <w:r w:rsidR="007A1DBB">
        <w:rPr>
          <w:rFonts w:ascii="Arial" w:hAnsi="Arial" w:cs="Arial" w:hint="cs"/>
          <w:sz w:val="18"/>
          <w:szCs w:val="18"/>
          <w:rtl/>
          <w:lang w:eastAsia="en-US"/>
        </w:rPr>
        <w:t xml:space="preserve"> פרק 08 במפרט הכללי.</w:t>
      </w:r>
      <w:bookmarkEnd w:id="42"/>
    </w:p>
    <w:p w14:paraId="0878A81D" w14:textId="77777777" w:rsidR="009A3E3F" w:rsidRPr="000C4205"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6.1.4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גישה לחניה מהכביש</w:t>
      </w:r>
      <w:r w:rsidRPr="000C4205">
        <w:rPr>
          <w:rFonts w:ascii="Arial" w:hAnsi="Arial" w:cs="Arial" w:hint="cs"/>
          <w:color w:val="000000"/>
          <w:sz w:val="18"/>
          <w:szCs w:val="18"/>
          <w:rtl/>
          <w:lang w:eastAsia="en-US"/>
        </w:rPr>
        <w:t xml:space="preserve">: </w:t>
      </w:r>
      <w:r w:rsidRPr="000C4205">
        <w:rPr>
          <w:rFonts w:ascii="Arial" w:hAnsi="Arial" w:cs="Arial"/>
          <w:color w:val="000000"/>
          <w:sz w:val="18"/>
          <w:szCs w:val="18"/>
          <w:rtl/>
          <w:lang w:eastAsia="en-US"/>
        </w:rPr>
        <w:t>יש.</w:t>
      </w:r>
    </w:p>
    <w:p w14:paraId="17D606E7"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מספר חניות לדירה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אחת לפחות.</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מיקום</w:t>
      </w:r>
      <w:r>
        <w:rPr>
          <w:rFonts w:ascii="Arial" w:hAnsi="Arial" w:cs="Arial" w:hint="cs"/>
          <w:color w:val="000000"/>
          <w:sz w:val="18"/>
          <w:szCs w:val="18"/>
          <w:rtl/>
          <w:lang w:eastAsia="en-US"/>
        </w:rPr>
        <w:t xml:space="preserve">: לפי סימון </w:t>
      </w:r>
      <w:proofErr w:type="spellStart"/>
      <w:r>
        <w:rPr>
          <w:rFonts w:ascii="Arial" w:hAnsi="Arial" w:cs="Arial" w:hint="cs"/>
          <w:color w:val="000000"/>
          <w:sz w:val="18"/>
          <w:szCs w:val="18"/>
          <w:rtl/>
          <w:lang w:eastAsia="en-US"/>
        </w:rPr>
        <w:t>בתכנית</w:t>
      </w:r>
      <w:proofErr w:type="spellEnd"/>
      <w:r>
        <w:rPr>
          <w:rFonts w:ascii="Arial" w:hAnsi="Arial" w:cs="Arial" w:hint="cs"/>
          <w:color w:val="000000"/>
          <w:sz w:val="18"/>
          <w:szCs w:val="18"/>
          <w:rtl/>
          <w:lang w:eastAsia="en-US"/>
        </w:rPr>
        <w:t xml:space="preserve"> המכר.</w:t>
      </w:r>
    </w:p>
    <w:p w14:paraId="34CB175D" w14:textId="1F003497" w:rsidR="009A3E3F" w:rsidRDefault="009A3E3F" w:rsidP="003720A8">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sidRPr="00F4453F">
        <w:rPr>
          <w:rFonts w:ascii="Arial" w:hAnsi="Arial" w:cs="Arial" w:hint="cs"/>
          <w:sz w:val="18"/>
          <w:szCs w:val="18"/>
          <w:rtl/>
          <w:lang w:eastAsia="en-US"/>
        </w:rPr>
        <w:tab/>
      </w:r>
      <w:r w:rsidRPr="00F4453F">
        <w:rPr>
          <w:rFonts w:ascii="Arial" w:hAnsi="Arial" w:cs="Arial"/>
          <w:sz w:val="18"/>
          <w:szCs w:val="18"/>
          <w:rtl/>
          <w:lang w:eastAsia="en-US"/>
        </w:rPr>
        <w:tab/>
      </w:r>
      <w:r w:rsidRPr="0080734A">
        <w:rPr>
          <w:rFonts w:ascii="Arial" w:hAnsi="Arial" w:cs="Arial"/>
          <w:sz w:val="18"/>
          <w:szCs w:val="18"/>
          <w:rtl/>
          <w:lang w:eastAsia="en-US"/>
        </w:rPr>
        <w:t>6.1.6</w:t>
      </w:r>
      <w:r w:rsidRPr="0080734A">
        <w:rPr>
          <w:rFonts w:ascii="Arial" w:hAnsi="Arial" w:cs="Arial"/>
          <w:sz w:val="18"/>
          <w:szCs w:val="18"/>
          <w:rtl/>
          <w:lang w:eastAsia="en-US"/>
        </w:rPr>
        <w:tab/>
      </w:r>
      <w:r w:rsidRPr="0080734A">
        <w:rPr>
          <w:rFonts w:ascii="Arial" w:hAnsi="Arial" w:cs="Arial"/>
          <w:b/>
          <w:bCs/>
          <w:sz w:val="18"/>
          <w:szCs w:val="18"/>
          <w:rtl/>
          <w:lang w:eastAsia="en-US"/>
        </w:rPr>
        <w:t xml:space="preserve">מחסום </w:t>
      </w:r>
      <w:r w:rsidRPr="0080734A">
        <w:rPr>
          <w:rFonts w:ascii="Arial" w:hAnsi="Arial" w:cs="Arial" w:hint="cs"/>
          <w:b/>
          <w:bCs/>
          <w:sz w:val="18"/>
          <w:szCs w:val="18"/>
          <w:rtl/>
          <w:lang w:eastAsia="en-US"/>
        </w:rPr>
        <w:t xml:space="preserve">בכניסה </w:t>
      </w:r>
      <w:r>
        <w:rPr>
          <w:rFonts w:ascii="Arial" w:hAnsi="Arial" w:cs="Arial" w:hint="cs"/>
          <w:b/>
          <w:bCs/>
          <w:sz w:val="18"/>
          <w:szCs w:val="18"/>
          <w:rtl/>
          <w:lang w:eastAsia="en-US"/>
        </w:rPr>
        <w:t>לחניה</w:t>
      </w:r>
      <w:r w:rsidRPr="0080734A">
        <w:rPr>
          <w:rFonts w:ascii="Arial" w:hAnsi="Arial" w:cs="Arial"/>
          <w:b/>
          <w:bCs/>
          <w:sz w:val="18"/>
          <w:szCs w:val="18"/>
          <w:rtl/>
          <w:lang w:eastAsia="en-US"/>
        </w:rPr>
        <w:t>:</w:t>
      </w:r>
      <w:r w:rsidRPr="0080734A">
        <w:rPr>
          <w:rFonts w:ascii="Arial" w:hAnsi="Arial" w:cs="Arial"/>
          <w:sz w:val="18"/>
          <w:szCs w:val="18"/>
          <w:rtl/>
          <w:lang w:eastAsia="en-US"/>
        </w:rPr>
        <w:t xml:space="preserve"> </w:t>
      </w:r>
      <w:r w:rsidRPr="0080734A">
        <w:rPr>
          <w:rFonts w:ascii="Arial" w:hAnsi="Arial" w:cs="Arial" w:hint="cs"/>
          <w:sz w:val="18"/>
          <w:szCs w:val="18"/>
          <w:rtl/>
          <w:lang w:eastAsia="en-US"/>
        </w:rPr>
        <w:t>אין.</w:t>
      </w:r>
      <w:r>
        <w:rPr>
          <w:rFonts w:ascii="Arial" w:hAnsi="Arial" w:cs="Arial" w:hint="cs"/>
          <w:color w:val="000000"/>
          <w:sz w:val="18"/>
          <w:szCs w:val="18"/>
          <w:rtl/>
          <w:lang w:eastAsia="en-US"/>
        </w:rPr>
        <w:tab/>
      </w:r>
    </w:p>
    <w:p w14:paraId="6E4C242C" w14:textId="77777777" w:rsidR="009A3E3F" w:rsidRDefault="009A3E3F" w:rsidP="009A3E3F">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p>
    <w:p w14:paraId="7A14A092"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hint="cs"/>
          <w:b/>
          <w:bCs/>
          <w:color w:val="000000"/>
          <w:sz w:val="18"/>
          <w:szCs w:val="18"/>
          <w:rtl/>
          <w:lang w:eastAsia="en-US"/>
        </w:rPr>
        <w:tab/>
      </w:r>
      <w:r w:rsidRPr="009646C1">
        <w:rPr>
          <w:rFonts w:ascii="Arial" w:hAnsi="Arial" w:cs="Arial"/>
          <w:color w:val="000000"/>
          <w:sz w:val="18"/>
          <w:szCs w:val="18"/>
          <w:rtl/>
          <w:lang w:eastAsia="en-US"/>
        </w:rPr>
        <w:t>6.2</w:t>
      </w:r>
      <w:r w:rsidRPr="000C4205">
        <w:rPr>
          <w:rFonts w:ascii="Arial" w:hAnsi="Arial" w:cs="Arial"/>
          <w:b/>
          <w:bCs/>
          <w:color w:val="000000"/>
          <w:sz w:val="18"/>
          <w:szCs w:val="18"/>
          <w:rtl/>
          <w:lang w:eastAsia="en-US"/>
        </w:rPr>
        <w:tab/>
        <w:t>פיתוח המגרש</w:t>
      </w:r>
    </w:p>
    <w:p w14:paraId="0460F329" w14:textId="77777777" w:rsidR="009A3E3F"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6.2.1 </w:t>
      </w:r>
      <w:r>
        <w:rPr>
          <w:rFonts w:ascii="Arial" w:hAnsi="Arial" w:cs="Arial" w:hint="cs"/>
          <w:b/>
          <w:bCs/>
          <w:color w:val="000000"/>
          <w:sz w:val="18"/>
          <w:szCs w:val="18"/>
          <w:rtl/>
          <w:lang w:eastAsia="en-US"/>
        </w:rPr>
        <w:t xml:space="preserve">  </w:t>
      </w:r>
      <w:r w:rsidRPr="00034EFA">
        <w:rPr>
          <w:rFonts w:ascii="Arial" w:hAnsi="Arial" w:cs="Arial" w:hint="cs"/>
          <w:b/>
          <w:bCs/>
          <w:color w:val="000000"/>
          <w:sz w:val="18"/>
          <w:szCs w:val="18"/>
          <w:rtl/>
          <w:lang w:eastAsia="en-US"/>
        </w:rPr>
        <w:t>רחבת כניסה חיצונית</w:t>
      </w:r>
      <w:r w:rsidRPr="00B85D70">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בתחום</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המגרש</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תתוכנן</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רחבת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חיצונית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מהרחוב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עד</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Pr>
          <w:rFonts w:ascii="Arial" w:hAnsi="Arial" w:cs="Arial" w:hint="cs"/>
          <w:color w:val="000000"/>
          <w:sz w:val="18"/>
          <w:szCs w:val="18"/>
          <w:rtl/>
          <w:lang w:eastAsia="en-US"/>
        </w:rPr>
        <w:t xml:space="preserve"> ל</w:t>
      </w:r>
      <w:r w:rsidRPr="00165692">
        <w:rPr>
          <w:rFonts w:ascii="Arial" w:hAnsi="Arial" w:cs="Arial" w:hint="cs"/>
          <w:color w:val="000000"/>
          <w:sz w:val="18"/>
          <w:szCs w:val="18"/>
          <w:rtl/>
          <w:lang w:eastAsia="en-US"/>
        </w:rPr>
        <w:t>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r w:rsidRPr="00165692">
        <w:rPr>
          <w:rFonts w:ascii="Arial" w:hAnsi="Arial" w:cs="Arial" w:hint="cs"/>
          <w:color w:val="000000"/>
          <w:sz w:val="18"/>
          <w:szCs w:val="18"/>
          <w:rtl/>
          <w:lang w:eastAsia="en-US"/>
        </w:rPr>
        <w:t>הרחבה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החיצונית</w:t>
      </w: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B12B4E">
        <w:rPr>
          <w:rFonts w:ascii="Arial" w:hAnsi="Arial" w:cs="Arial"/>
          <w:color w:val="000000"/>
          <w:sz w:val="18"/>
          <w:szCs w:val="18"/>
          <w:rtl/>
          <w:lang w:eastAsia="en-US"/>
        </w:rPr>
        <w:tab/>
      </w:r>
      <w:r w:rsidRPr="00165692">
        <w:rPr>
          <w:rFonts w:ascii="Arial" w:hAnsi="Arial" w:cs="Arial" w:hint="cs"/>
          <w:color w:val="000000"/>
          <w:sz w:val="18"/>
          <w:szCs w:val="18"/>
          <w:rtl/>
          <w:lang w:eastAsia="en-US"/>
        </w:rPr>
        <w:t>תכלול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שביל</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כניסה</w:t>
      </w:r>
      <w:r>
        <w:rPr>
          <w:rFonts w:ascii="Arial" w:hAnsi="Arial" w:cs="Arial" w:hint="cs"/>
          <w:color w:val="000000"/>
          <w:sz w:val="18"/>
          <w:szCs w:val="18"/>
          <w:rtl/>
          <w:lang w:eastAsia="en-US"/>
        </w:rPr>
        <w:t xml:space="preserve"> מרוצף </w:t>
      </w:r>
      <w:r w:rsidRPr="00165692">
        <w:rPr>
          <w:rFonts w:ascii="Arial" w:hAnsi="Arial" w:cs="Arial"/>
          <w:color w:val="000000"/>
          <w:sz w:val="18"/>
          <w:szCs w:val="18"/>
          <w:lang w:eastAsia="en-US"/>
        </w:rPr>
        <w:t>]</w:t>
      </w:r>
      <w:r w:rsidRPr="00165692">
        <w:rPr>
          <w:rFonts w:ascii="Arial" w:hAnsi="Arial" w:cs="Arial" w:hint="cs"/>
          <w:color w:val="000000"/>
          <w:sz w:val="18"/>
          <w:szCs w:val="18"/>
          <w:rtl/>
          <w:lang w:eastAsia="en-US"/>
        </w:rPr>
        <w:t>לפחות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ברוחב</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מבואת</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הכניסה</w:t>
      </w:r>
      <w:r w:rsidRPr="00165692">
        <w:rPr>
          <w:rFonts w:ascii="Arial" w:hAnsi="Arial" w:cs="Arial"/>
          <w:color w:val="000000"/>
          <w:sz w:val="18"/>
          <w:szCs w:val="18"/>
          <w:lang w:eastAsia="en-US"/>
        </w:rPr>
        <w:t xml:space="preserve"> </w:t>
      </w:r>
      <w:r w:rsidRPr="00165692">
        <w:rPr>
          <w:rFonts w:ascii="Arial" w:hAnsi="Arial" w:cs="Arial" w:hint="cs"/>
          <w:color w:val="000000"/>
          <w:sz w:val="18"/>
          <w:szCs w:val="18"/>
          <w:rtl/>
          <w:lang w:eastAsia="en-US"/>
        </w:rPr>
        <w:t>לבנ</w:t>
      </w:r>
      <w:r>
        <w:rPr>
          <w:rFonts w:ascii="Arial" w:hAnsi="Arial" w:cs="Arial" w:hint="cs"/>
          <w:color w:val="000000"/>
          <w:sz w:val="18"/>
          <w:szCs w:val="18"/>
          <w:rtl/>
          <w:lang w:eastAsia="en-US"/>
        </w:rPr>
        <w:t>י</w:t>
      </w:r>
      <w:r w:rsidRPr="00165692">
        <w:rPr>
          <w:rFonts w:ascii="Arial" w:hAnsi="Arial" w:cs="Arial" w:hint="cs"/>
          <w:color w:val="000000"/>
          <w:sz w:val="18"/>
          <w:szCs w:val="18"/>
          <w:rtl/>
          <w:lang w:eastAsia="en-US"/>
        </w:rPr>
        <w:t>ין</w:t>
      </w:r>
      <w:r w:rsidRPr="00165692">
        <w:rPr>
          <w:rFonts w:ascii="Arial" w:hAnsi="Arial" w:cs="Arial"/>
          <w:color w:val="000000"/>
          <w:sz w:val="18"/>
          <w:szCs w:val="18"/>
          <w:lang w:eastAsia="en-US"/>
        </w:rPr>
        <w:t>[</w:t>
      </w:r>
      <w:r>
        <w:rPr>
          <w:rFonts w:ascii="Arial" w:hAnsi="Arial" w:cs="Arial" w:hint="cs"/>
          <w:color w:val="000000"/>
          <w:sz w:val="18"/>
          <w:szCs w:val="18"/>
          <w:rtl/>
          <w:lang w:eastAsia="en-US"/>
        </w:rPr>
        <w:t xml:space="preserve">, </w:t>
      </w:r>
      <w:bookmarkStart w:id="43" w:name="_Hlk489444283"/>
      <w:r w:rsidRPr="00CB7306">
        <w:rPr>
          <w:rFonts w:ascii="Arial" w:hAnsi="Arial" w:cs="Arial" w:hint="cs"/>
          <w:color w:val="000000"/>
          <w:sz w:val="18"/>
          <w:szCs w:val="18"/>
          <w:rtl/>
          <w:lang w:eastAsia="en-US"/>
        </w:rPr>
        <w:t>ומואר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בעל</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גינון</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מלווה</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לצידו</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בשטח</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של</w:t>
      </w:r>
      <w:r w:rsidRPr="00CB7306">
        <w:rPr>
          <w:rFonts w:ascii="Arial" w:hAnsi="Arial" w:cs="Arial"/>
          <w:color w:val="000000"/>
          <w:sz w:val="18"/>
          <w:szCs w:val="18"/>
          <w:lang w:eastAsia="en-US"/>
        </w:rPr>
        <w:t xml:space="preserve"> 20 </w:t>
      </w:r>
      <w:r w:rsidRPr="00CB7306">
        <w:rPr>
          <w:rFonts w:ascii="Arial" w:hAnsi="Arial" w:cs="Arial" w:hint="cs"/>
          <w:color w:val="000000"/>
          <w:sz w:val="18"/>
          <w:szCs w:val="18"/>
          <w:rtl/>
          <w:lang w:eastAsia="en-US"/>
        </w:rPr>
        <w:t>מ</w:t>
      </w:r>
      <w:r w:rsidRPr="00CB7306">
        <w:rPr>
          <w:rFonts w:ascii="Arial" w:hAnsi="Arial" w:cs="Arial"/>
          <w:color w:val="000000"/>
          <w:sz w:val="18"/>
          <w:szCs w:val="18"/>
          <w:lang w:eastAsia="en-US"/>
        </w:rPr>
        <w:t>"</w:t>
      </w:r>
      <w:r w:rsidRPr="00CB7306">
        <w:rPr>
          <w:rFonts w:ascii="Arial" w:hAnsi="Arial" w:cs="Arial" w:hint="cs"/>
          <w:color w:val="000000"/>
          <w:sz w:val="18"/>
          <w:szCs w:val="18"/>
          <w:rtl/>
          <w:lang w:eastAsia="en-US"/>
        </w:rPr>
        <w:t>ר</w:t>
      </w:r>
      <w:r w:rsidRPr="00CB7306">
        <w:rPr>
          <w:rFonts w:ascii="Arial" w:hAnsi="Arial" w:cs="Arial"/>
          <w:color w:val="000000"/>
          <w:sz w:val="18"/>
          <w:szCs w:val="18"/>
          <w:lang w:eastAsia="en-US"/>
        </w:rPr>
        <w:t xml:space="preserve"> </w:t>
      </w:r>
      <w:r w:rsidRPr="00CB7306">
        <w:rPr>
          <w:rFonts w:ascii="Arial" w:hAnsi="Arial" w:cs="Arial" w:hint="cs"/>
          <w:color w:val="000000"/>
          <w:sz w:val="18"/>
          <w:szCs w:val="18"/>
          <w:rtl/>
          <w:lang w:eastAsia="en-US"/>
        </w:rPr>
        <w:t>לפחות</w:t>
      </w:r>
      <w:r w:rsidRPr="00CB7306">
        <w:rPr>
          <w:rFonts w:ascii="Arial" w:hAnsi="Arial" w:cs="Arial"/>
          <w:color w:val="000000"/>
          <w:sz w:val="18"/>
          <w:szCs w:val="18"/>
          <w:lang w:eastAsia="en-US"/>
        </w:rPr>
        <w:t>.</w:t>
      </w:r>
    </w:p>
    <w:p w14:paraId="165D1196" w14:textId="77777777" w:rsidR="009A3E3F" w:rsidRPr="000C4205" w:rsidRDefault="009A3E3F" w:rsidP="009A3E3F">
      <w:pPr>
        <w:tabs>
          <w:tab w:val="left" w:pos="426"/>
          <w:tab w:val="left" w:pos="993"/>
          <w:tab w:val="left" w:pos="1560"/>
          <w:tab w:val="left" w:pos="2880"/>
          <w:tab w:val="left" w:pos="3600"/>
          <w:tab w:val="left" w:pos="4320"/>
        </w:tabs>
        <w:spacing w:line="360" w:lineRule="auto"/>
        <w:ind w:firstLine="993"/>
        <w:rPr>
          <w:rFonts w:ascii="Arial" w:hAnsi="Arial" w:cs="Arial"/>
          <w:color w:val="000000"/>
          <w:sz w:val="18"/>
          <w:szCs w:val="18"/>
          <w:rtl/>
          <w:lang w:eastAsia="en-US"/>
        </w:rPr>
      </w:pPr>
      <w:r>
        <w:rPr>
          <w:rFonts w:ascii="Arial" w:hAnsi="Arial" w:cs="Arial" w:hint="cs"/>
          <w:color w:val="000000"/>
          <w:sz w:val="18"/>
          <w:szCs w:val="18"/>
          <w:rtl/>
          <w:lang w:eastAsia="en-US"/>
        </w:rPr>
        <w:t xml:space="preserve">           לחילופין, יוקצה במקום אחר במגרש שטח חלופי ורצוף של לפחות 20 מ"ר, משותף מפותח ומואר לשימוש הדיירים.</w:t>
      </w:r>
    </w:p>
    <w:bookmarkEnd w:id="43"/>
    <w:p w14:paraId="0B7868FC" w14:textId="77777777" w:rsidR="009A3E3F" w:rsidRPr="000C4205" w:rsidRDefault="009A3E3F"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2</w:t>
      </w:r>
      <w:r w:rsidRPr="000C4205">
        <w:rPr>
          <w:rFonts w:ascii="Arial" w:hAnsi="Arial" w:cs="Arial"/>
          <w:color w:val="000000"/>
          <w:sz w:val="18"/>
          <w:szCs w:val="18"/>
          <w:rtl/>
          <w:lang w:eastAsia="en-US"/>
        </w:rPr>
        <w:tab/>
      </w:r>
      <w:r w:rsidRPr="00CB7306">
        <w:rPr>
          <w:rFonts w:ascii="Arial" w:hAnsi="Arial" w:cs="Arial"/>
          <w:b/>
          <w:bCs/>
          <w:sz w:val="18"/>
          <w:szCs w:val="18"/>
          <w:rtl/>
          <w:lang w:eastAsia="en-US"/>
        </w:rPr>
        <w:t>שבילים</w:t>
      </w:r>
      <w:r w:rsidRPr="00CB7306">
        <w:rPr>
          <w:rFonts w:ascii="Arial" w:hAnsi="Arial" w:cs="Arial"/>
          <w:sz w:val="18"/>
          <w:szCs w:val="18"/>
          <w:rtl/>
          <w:lang w:eastAsia="en-US"/>
        </w:rPr>
        <w:t>:</w:t>
      </w:r>
      <w:r w:rsidRPr="00CB7306">
        <w:rPr>
          <w:rFonts w:ascii="Arial" w:hAnsi="Arial" w:cs="Arial"/>
          <w:b/>
          <w:bCs/>
          <w:sz w:val="18"/>
          <w:szCs w:val="18"/>
          <w:rtl/>
          <w:lang w:eastAsia="en-US"/>
        </w:rPr>
        <w:t xml:space="preserve"> חומר</w:t>
      </w:r>
      <w:r w:rsidRPr="000C4205">
        <w:rPr>
          <w:rFonts w:ascii="Arial" w:hAnsi="Arial" w:cs="Arial"/>
          <w:b/>
          <w:bCs/>
          <w:color w:val="000000"/>
          <w:sz w:val="18"/>
          <w:szCs w:val="18"/>
          <w:rtl/>
          <w:lang w:eastAsia="en-US"/>
        </w:rPr>
        <w:t xml:space="preserve"> גמר</w:t>
      </w:r>
      <w:r w:rsidRPr="000C4205">
        <w:rPr>
          <w:rFonts w:ascii="Arial" w:hAnsi="Arial" w:cs="Arial"/>
          <w:color w:val="000000"/>
          <w:sz w:val="18"/>
          <w:szCs w:val="18"/>
          <w:rtl/>
          <w:lang w:eastAsia="en-US"/>
        </w:rPr>
        <w:t>: בטון/אבנים משתלבות/אבן טבעית</w:t>
      </w:r>
    </w:p>
    <w:p w14:paraId="25603595" w14:textId="77777777" w:rsidR="009A3E3F" w:rsidRPr="000C4205"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t xml:space="preserve"> </w:t>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3</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משטחים מרוצפים</w:t>
      </w:r>
      <w:r>
        <w:rPr>
          <w:rFonts w:ascii="Arial" w:hAnsi="Arial" w:cs="Arial" w:hint="cs"/>
          <w:b/>
          <w:bCs/>
          <w:color w:val="000000"/>
          <w:sz w:val="18"/>
          <w:szCs w:val="18"/>
          <w:rtl/>
          <w:lang w:eastAsia="en-US"/>
        </w:rPr>
        <w:t>/מדרגות</w:t>
      </w:r>
      <w:r w:rsidRPr="000C4205">
        <w:rPr>
          <w:rFonts w:ascii="Arial" w:hAnsi="Arial" w:cs="Arial"/>
          <w:color w:val="000000"/>
          <w:sz w:val="18"/>
          <w:szCs w:val="18"/>
          <w:rtl/>
          <w:lang w:eastAsia="en-US"/>
        </w:rPr>
        <w:t>: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w:t>
      </w:r>
      <w:r w:rsidRPr="000C4205">
        <w:rPr>
          <w:rFonts w:ascii="Arial" w:hAnsi="Arial" w:cs="Arial"/>
          <w:b/>
          <w:bCs/>
          <w:color w:val="000000"/>
          <w:sz w:val="18"/>
          <w:szCs w:val="18"/>
          <w:rtl/>
          <w:lang w:eastAsia="en-US"/>
        </w:rPr>
        <w:t>חומר גמר</w:t>
      </w:r>
      <w:r w:rsidRPr="000C4205">
        <w:rPr>
          <w:rFonts w:ascii="Arial" w:hAnsi="Arial" w:cs="Arial"/>
          <w:color w:val="000000"/>
          <w:sz w:val="18"/>
          <w:szCs w:val="18"/>
          <w:rtl/>
          <w:lang w:eastAsia="en-US"/>
        </w:rPr>
        <w:t>: אבנים משתלבות/ אבן טבעית.</w:t>
      </w:r>
    </w:p>
    <w:p w14:paraId="76F46B25"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0C4205">
        <w:rPr>
          <w:rFonts w:ascii="Arial" w:hAnsi="Arial" w:cs="Arial"/>
          <w:color w:val="000000"/>
          <w:sz w:val="18"/>
          <w:szCs w:val="18"/>
          <w:rtl/>
          <w:lang w:eastAsia="en-US"/>
        </w:rPr>
        <w:tab/>
      </w:r>
      <w:r w:rsidRPr="000C4205">
        <w:rPr>
          <w:rFonts w:ascii="Arial" w:hAnsi="Arial" w:cs="Arial"/>
          <w:color w:val="000000"/>
          <w:sz w:val="18"/>
          <w:szCs w:val="18"/>
          <w:rtl/>
          <w:lang w:eastAsia="en-US"/>
        </w:rPr>
        <w:tab/>
        <w:t>6.2.</w:t>
      </w:r>
      <w:r>
        <w:rPr>
          <w:rFonts w:ascii="Arial" w:hAnsi="Arial" w:cs="Arial" w:hint="cs"/>
          <w:color w:val="000000"/>
          <w:sz w:val="18"/>
          <w:szCs w:val="18"/>
          <w:rtl/>
          <w:lang w:eastAsia="en-US"/>
        </w:rPr>
        <w:t>4</w:t>
      </w:r>
      <w:r w:rsidRPr="000C4205">
        <w:rPr>
          <w:rFonts w:ascii="Arial" w:hAnsi="Arial" w:cs="Arial"/>
          <w:color w:val="000000"/>
          <w:sz w:val="18"/>
          <w:szCs w:val="18"/>
          <w:rtl/>
          <w:lang w:eastAsia="en-US"/>
        </w:rPr>
        <w:tab/>
      </w:r>
      <w:r w:rsidRPr="000C4205">
        <w:rPr>
          <w:rFonts w:ascii="Arial" w:hAnsi="Arial" w:cs="Arial"/>
          <w:b/>
          <w:bCs/>
          <w:color w:val="000000"/>
          <w:sz w:val="18"/>
          <w:szCs w:val="18"/>
          <w:rtl/>
          <w:lang w:eastAsia="en-US"/>
        </w:rPr>
        <w:t>חצר משותפת</w:t>
      </w:r>
      <w:r w:rsidRPr="00B85D70">
        <w:rPr>
          <w:rFonts w:ascii="Arial" w:hAnsi="Arial" w:cs="Arial" w:hint="cs"/>
          <w:color w:val="000000"/>
          <w:sz w:val="18"/>
          <w:szCs w:val="18"/>
          <w:rtl/>
          <w:lang w:eastAsia="en-US"/>
        </w:rPr>
        <w:t>:</w:t>
      </w:r>
      <w:r w:rsidRPr="000C4205">
        <w:rPr>
          <w:rFonts w:ascii="Arial" w:hAnsi="Arial" w:cs="Arial" w:hint="cs"/>
          <w:b/>
          <w:bCs/>
          <w:color w:val="000000"/>
          <w:sz w:val="18"/>
          <w:szCs w:val="18"/>
          <w:rtl/>
          <w:lang w:eastAsia="en-US"/>
        </w:rPr>
        <w:t xml:space="preserve"> </w:t>
      </w:r>
      <w:r w:rsidRPr="000C4205">
        <w:rPr>
          <w:rFonts w:ascii="Arial" w:hAnsi="Arial" w:cs="Arial"/>
          <w:color w:val="000000"/>
          <w:sz w:val="18"/>
          <w:szCs w:val="18"/>
          <w:rtl/>
          <w:lang w:eastAsia="en-US"/>
        </w:rPr>
        <w:t>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(על פי סימון </w:t>
      </w:r>
      <w:proofErr w:type="spellStart"/>
      <w:r w:rsidRPr="000C4205">
        <w:rPr>
          <w:rFonts w:ascii="Arial" w:hAnsi="Arial" w:cs="Arial"/>
          <w:color w:val="000000"/>
          <w:sz w:val="18"/>
          <w:szCs w:val="18"/>
          <w:rtl/>
          <w:lang w:eastAsia="en-US"/>
        </w:rPr>
        <w:t>בתכנית</w:t>
      </w:r>
      <w:proofErr w:type="spellEnd"/>
      <w:r>
        <w:rPr>
          <w:rFonts w:ascii="Arial" w:hAnsi="Arial" w:cs="Arial"/>
          <w:color w:val="000000"/>
          <w:sz w:val="18"/>
          <w:szCs w:val="18"/>
          <w:rtl/>
          <w:lang w:eastAsia="en-US"/>
        </w:rPr>
        <w:t xml:space="preserve"> </w:t>
      </w:r>
      <w:r w:rsidRPr="000C4205">
        <w:rPr>
          <w:rFonts w:ascii="Arial" w:hAnsi="Arial" w:cs="Arial"/>
          <w:color w:val="000000"/>
          <w:sz w:val="18"/>
          <w:szCs w:val="18"/>
          <w:rtl/>
          <w:lang w:eastAsia="en-US"/>
        </w:rPr>
        <w:t xml:space="preserve">מצורפת). </w:t>
      </w:r>
      <w:r w:rsidRPr="000C4205">
        <w:rPr>
          <w:rFonts w:ascii="Arial" w:hAnsi="Arial" w:cs="Arial"/>
          <w:b/>
          <w:bCs/>
          <w:color w:val="000000"/>
          <w:sz w:val="18"/>
          <w:szCs w:val="18"/>
          <w:rtl/>
          <w:lang w:eastAsia="en-US"/>
        </w:rPr>
        <w:t>צמחיה</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יש</w:t>
      </w:r>
      <w:r w:rsidRPr="000C4205">
        <w:rPr>
          <w:rFonts w:ascii="Arial" w:hAnsi="Arial" w:cs="Arial" w:hint="cs"/>
          <w:color w:val="000000"/>
          <w:sz w:val="18"/>
          <w:szCs w:val="18"/>
          <w:rtl/>
          <w:lang w:eastAsia="en-US"/>
        </w:rPr>
        <w:t>.</w:t>
      </w:r>
      <w:r w:rsidRPr="000C4205">
        <w:rPr>
          <w:rFonts w:ascii="Arial" w:hAnsi="Arial" w:cs="Arial"/>
          <w:color w:val="000000"/>
          <w:sz w:val="18"/>
          <w:szCs w:val="18"/>
          <w:rtl/>
          <w:lang w:eastAsia="en-US"/>
        </w:rPr>
        <w:t xml:space="preserve"> (על פי תוכנית אדריכל הפיתוח)</w:t>
      </w:r>
      <w:r>
        <w:rPr>
          <w:rFonts w:ascii="Arial" w:hAnsi="Arial" w:cs="Arial" w:hint="cs"/>
          <w:color w:val="000000"/>
          <w:sz w:val="18"/>
          <w:szCs w:val="18"/>
          <w:rtl/>
          <w:lang w:eastAsia="en-US"/>
        </w:rPr>
        <w:t xml:space="preserve"> גינון חסכוני במים בהתאם </w:t>
      </w:r>
    </w:p>
    <w:p w14:paraId="19BF585D" w14:textId="77777777" w:rsidR="009A3E3F" w:rsidRPr="005D3E8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Pr>
          <w:rFonts w:ascii="Arial" w:hAnsi="Arial" w:cs="Arial" w:hint="cs"/>
          <w:color w:val="000000"/>
          <w:sz w:val="18"/>
          <w:szCs w:val="18"/>
          <w:rtl/>
          <w:lang w:eastAsia="en-US"/>
        </w:rPr>
        <w:t xml:space="preserve">                                להנחיות משרד החקלאות.</w:t>
      </w:r>
      <w:r w:rsidRPr="006A6E21">
        <w:rPr>
          <w:rFonts w:ascii="Arial" w:hAnsi="Arial" w:cs="Arial"/>
          <w:sz w:val="18"/>
          <w:szCs w:val="18"/>
          <w:rtl/>
          <w:lang w:eastAsia="en-US"/>
        </w:rPr>
        <w:t xml:space="preserve"> </w:t>
      </w:r>
    </w:p>
    <w:p w14:paraId="5CADAD3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5</w:t>
      </w:r>
      <w:r w:rsidRPr="004E1434">
        <w:rPr>
          <w:rFonts w:ascii="Arial" w:hAnsi="Arial" w:cs="Arial"/>
          <w:color w:val="000000"/>
          <w:sz w:val="18"/>
          <w:szCs w:val="18"/>
          <w:rtl/>
          <w:lang w:eastAsia="en-US"/>
        </w:rPr>
        <w:tab/>
      </w:r>
      <w:r>
        <w:rPr>
          <w:rFonts w:ascii="Arial" w:hAnsi="Arial" w:cs="Arial" w:hint="cs"/>
          <w:b/>
          <w:bCs/>
          <w:color w:val="000000"/>
          <w:sz w:val="18"/>
          <w:szCs w:val="18"/>
          <w:rtl/>
          <w:lang w:eastAsia="en-US"/>
        </w:rPr>
        <w:t>מערכת</w:t>
      </w:r>
      <w:r w:rsidRPr="004E1434">
        <w:rPr>
          <w:rFonts w:ascii="Arial" w:hAnsi="Arial" w:cs="Arial"/>
          <w:b/>
          <w:bCs/>
          <w:color w:val="000000"/>
          <w:sz w:val="18"/>
          <w:szCs w:val="18"/>
          <w:rtl/>
          <w:lang w:eastAsia="en-US"/>
        </w:rPr>
        <w:t xml:space="preserve"> השקיה</w:t>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במגרש </w:t>
      </w:r>
      <w:r w:rsidRPr="00246ADE">
        <w:rPr>
          <w:rFonts w:ascii="Arial" w:hAnsi="Arial" w:cs="Arial" w:hint="cs"/>
          <w:b/>
          <w:bCs/>
          <w:color w:val="000000"/>
          <w:sz w:val="18"/>
          <w:szCs w:val="18"/>
          <w:rtl/>
          <w:lang w:eastAsia="en-US"/>
        </w:rPr>
        <w:t>כולל ראש מערכת ממוחשב</w:t>
      </w:r>
      <w:r w:rsidRPr="00B85D70">
        <w:rPr>
          <w:rFonts w:ascii="Arial" w:hAnsi="Arial" w:cs="Arial"/>
          <w:color w:val="000000"/>
          <w:sz w:val="18"/>
          <w:szCs w:val="18"/>
          <w:rtl/>
          <w:lang w:eastAsia="en-US"/>
        </w:rPr>
        <w:t>:</w:t>
      </w:r>
      <w:r>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יש. </w:t>
      </w:r>
    </w:p>
    <w:p w14:paraId="0DDC0BFA"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hint="cs"/>
          <w:sz w:val="18"/>
          <w:szCs w:val="18"/>
          <w:rtl/>
          <w:lang w:eastAsia="en-US"/>
        </w:rPr>
        <w:tab/>
      </w:r>
      <w:bookmarkStart w:id="44" w:name="_Hlk45723188"/>
      <w:r w:rsidRPr="00CB7306">
        <w:rPr>
          <w:rFonts w:ascii="Arial" w:hAnsi="Arial" w:cs="Arial"/>
          <w:sz w:val="18"/>
          <w:szCs w:val="18"/>
          <w:rtl/>
          <w:lang w:eastAsia="en-US"/>
        </w:rPr>
        <w:t>6.2.</w:t>
      </w:r>
      <w:r w:rsidRPr="00CB7306">
        <w:rPr>
          <w:rFonts w:ascii="Arial" w:hAnsi="Arial" w:cs="Arial" w:hint="cs"/>
          <w:sz w:val="18"/>
          <w:szCs w:val="18"/>
          <w:rtl/>
          <w:lang w:eastAsia="en-US"/>
        </w:rPr>
        <w:t>6</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חצר, צמודה </w:t>
      </w:r>
      <w:bookmarkStart w:id="45" w:name="_Hlk45712435"/>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w:t>
      </w:r>
      <w:bookmarkEnd w:id="45"/>
      <w:r w:rsidRPr="00CB7306">
        <w:rPr>
          <w:rFonts w:ascii="Arial" w:hAnsi="Arial" w:cs="Arial"/>
          <w:b/>
          <w:bCs/>
          <w:sz w:val="18"/>
          <w:szCs w:val="18"/>
          <w:rtl/>
          <w:lang w:eastAsia="en-US"/>
        </w:rPr>
        <w:t>הגן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יש</w:t>
      </w:r>
      <w:r w:rsidRPr="00CB7306">
        <w:rPr>
          <w:rFonts w:ascii="Arial" w:hAnsi="Arial" w:cs="Arial"/>
          <w:sz w:val="18"/>
          <w:szCs w:val="18"/>
          <w:rtl/>
          <w:lang w:eastAsia="en-US"/>
        </w:rPr>
        <w:t xml:space="preserve">; </w:t>
      </w:r>
      <w:r w:rsidRPr="00CB7306">
        <w:rPr>
          <w:rFonts w:ascii="Arial" w:hAnsi="Arial" w:cs="Arial"/>
          <w:b/>
          <w:bCs/>
          <w:sz w:val="18"/>
          <w:szCs w:val="18"/>
          <w:rtl/>
          <w:lang w:eastAsia="en-US"/>
        </w:rPr>
        <w:t>יציאה לחצר מחדר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לפי תוכנית המכר (חצר, מעל תקרה כולה/חלקה) הכוונה</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 xml:space="preserve">לשטח </w:t>
      </w:r>
    </w:p>
    <w:p w14:paraId="4DC4313D"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לא מגונן וללא מערכת השקיה. </w:t>
      </w:r>
      <w:r>
        <w:rPr>
          <w:rFonts w:ascii="Arial" w:hAnsi="Arial" w:cs="Arial" w:hint="cs"/>
          <w:sz w:val="18"/>
          <w:szCs w:val="18"/>
          <w:rtl/>
          <w:lang w:eastAsia="en-US"/>
        </w:rPr>
        <w:t xml:space="preserve">יציאה ראשית לחצר לא תעשה מחדר/אזור שרות, חדר רחצה, ח. ארונות, מרפסת שרות </w:t>
      </w:r>
      <w:proofErr w:type="spellStart"/>
      <w:r>
        <w:rPr>
          <w:rFonts w:ascii="Arial" w:hAnsi="Arial" w:cs="Arial" w:hint="cs"/>
          <w:sz w:val="18"/>
          <w:szCs w:val="18"/>
          <w:rtl/>
          <w:lang w:eastAsia="en-US"/>
        </w:rPr>
        <w:t>וכו</w:t>
      </w:r>
      <w:proofErr w:type="spellEnd"/>
      <w:r>
        <w:rPr>
          <w:rFonts w:ascii="Arial" w:hAnsi="Arial" w:cs="Arial" w:hint="cs"/>
          <w:sz w:val="18"/>
          <w:szCs w:val="18"/>
          <w:rtl/>
          <w:lang w:eastAsia="en-US"/>
        </w:rPr>
        <w:t>'.</w:t>
      </w:r>
      <w:r w:rsidRPr="00CB7306">
        <w:rPr>
          <w:rFonts w:ascii="Arial" w:hAnsi="Arial" w:cs="Arial" w:hint="cs"/>
          <w:sz w:val="18"/>
          <w:szCs w:val="18"/>
          <w:rtl/>
          <w:lang w:eastAsia="en-US"/>
        </w:rPr>
        <w:t xml:space="preserve">  </w:t>
      </w:r>
    </w:p>
    <w:p w14:paraId="7AA1CC92" w14:textId="77777777" w:rsidR="009A3E3F" w:rsidRPr="00CB7306" w:rsidRDefault="009A3E3F" w:rsidP="00B12B4E">
      <w:pPr>
        <w:tabs>
          <w:tab w:val="left" w:pos="993"/>
          <w:tab w:val="left" w:pos="1560"/>
          <w:tab w:val="left" w:pos="1702"/>
          <w:tab w:val="left" w:pos="2880"/>
          <w:tab w:val="left" w:pos="3600"/>
          <w:tab w:val="left" w:pos="4320"/>
        </w:tabs>
        <w:spacing w:line="360" w:lineRule="auto"/>
        <w:ind w:left="1702"/>
        <w:rPr>
          <w:rFonts w:ascii="Arial" w:hAnsi="Arial" w:cs="Arial"/>
          <w:sz w:val="18"/>
          <w:szCs w:val="18"/>
          <w:rtl/>
          <w:lang w:eastAsia="en-US"/>
        </w:rPr>
      </w:pPr>
      <w:r>
        <w:rPr>
          <w:rFonts w:ascii="Arial" w:hAnsi="Arial" w:cs="Arial" w:hint="cs"/>
          <w:sz w:val="18"/>
          <w:szCs w:val="18"/>
          <w:rtl/>
          <w:lang w:eastAsia="en-US"/>
        </w:rPr>
        <w:t xml:space="preserve">בנוסף לאמור לעיל, בחצר המתוכננת מעל חלל בנוי כדוגמת חניון, גג מסחרי, או מרתף, יותקן גינון במשטחי מצע מנותק. עומק המצע המנותק יהיה בהתאם לתכנון האדריכל הנוף ויתאים לסוג השתילה המתוכננת (שיחים, עצים וכו'). בכל מקרה עומק המצע לא יפחת מ-40 ס"מ. </w:t>
      </w:r>
    </w:p>
    <w:p w14:paraId="2C31EDF5"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7</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פירוט מערכות משותפות,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יתכן </w:t>
      </w:r>
      <w:proofErr w:type="spellStart"/>
      <w:r w:rsidRPr="00CB7306">
        <w:rPr>
          <w:rFonts w:ascii="Arial" w:hAnsi="Arial" w:cs="Arial" w:hint="cs"/>
          <w:sz w:val="18"/>
          <w:szCs w:val="18"/>
          <w:rtl/>
          <w:lang w:eastAsia="en-US"/>
        </w:rPr>
        <w:t>גישמה</w:t>
      </w:r>
      <w:proofErr w:type="spellEnd"/>
      <w:r w:rsidRPr="00CB7306">
        <w:rPr>
          <w:rFonts w:ascii="Arial" w:hAnsi="Arial" w:cs="Arial" w:hint="cs"/>
          <w:sz w:val="18"/>
          <w:szCs w:val="18"/>
          <w:rtl/>
          <w:lang w:eastAsia="en-US"/>
        </w:rPr>
        <w:t>/</w:t>
      </w:r>
      <w:proofErr w:type="spellStart"/>
      <w:r w:rsidRPr="00CB7306">
        <w:rPr>
          <w:rFonts w:ascii="Arial" w:hAnsi="Arial" w:cs="Arial" w:hint="cs"/>
          <w:sz w:val="18"/>
          <w:szCs w:val="18"/>
          <w:rtl/>
          <w:lang w:eastAsia="en-US"/>
        </w:rPr>
        <w:t>ות</w:t>
      </w:r>
      <w:proofErr w:type="spellEnd"/>
      <w:r w:rsidRPr="00CB7306">
        <w:rPr>
          <w:rFonts w:ascii="Arial" w:hAnsi="Arial" w:cs="Arial" w:hint="cs"/>
          <w:sz w:val="18"/>
          <w:szCs w:val="18"/>
          <w:rtl/>
          <w:lang w:eastAsia="en-US"/>
        </w:rPr>
        <w:t xml:space="preserve">, גז, </w:t>
      </w:r>
      <w:r w:rsidRPr="00CB7306">
        <w:rPr>
          <w:rFonts w:ascii="Arial" w:hAnsi="Arial" w:cs="Arial"/>
          <w:sz w:val="18"/>
          <w:szCs w:val="18"/>
          <w:rtl/>
          <w:lang w:eastAsia="en-US"/>
        </w:rPr>
        <w:t>ביוב ומים</w:t>
      </w:r>
      <w:r w:rsidRPr="00CB7306">
        <w:rPr>
          <w:rFonts w:ascii="Arial" w:hAnsi="Arial" w:cs="Arial" w:hint="cs"/>
          <w:sz w:val="18"/>
          <w:szCs w:val="18"/>
          <w:rtl/>
          <w:lang w:eastAsia="en-US"/>
        </w:rPr>
        <w:t xml:space="preserve">, חלחול </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מרזב/ים, </w:t>
      </w:r>
      <w:r w:rsidRPr="00CB7306">
        <w:rPr>
          <w:rFonts w:ascii="Arial" w:hAnsi="Arial" w:cs="Arial"/>
          <w:sz w:val="18"/>
          <w:szCs w:val="18"/>
          <w:rtl/>
          <w:lang w:eastAsia="en-US"/>
        </w:rPr>
        <w:t>צנרת,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שוחות וכו')</w:t>
      </w:r>
      <w:r w:rsidRPr="00CB7306">
        <w:rPr>
          <w:rFonts w:ascii="Arial" w:hAnsi="Arial" w:cs="Arial" w:hint="cs"/>
          <w:sz w:val="18"/>
          <w:szCs w:val="18"/>
          <w:rtl/>
          <w:lang w:eastAsia="en-US"/>
        </w:rPr>
        <w:t>,</w:t>
      </w:r>
    </w:p>
    <w:p w14:paraId="12829FA8" w14:textId="77777777" w:rsidR="009A3E3F" w:rsidRPr="00CB7306"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hint="cs"/>
          <w:sz w:val="18"/>
          <w:szCs w:val="18"/>
          <w:rtl/>
          <w:lang w:eastAsia="en-US"/>
        </w:rPr>
        <w:tab/>
      </w:r>
      <w:r w:rsidRPr="00CB7306">
        <w:rPr>
          <w:rFonts w:ascii="Arial" w:hAnsi="Arial" w:cs="Arial"/>
          <w:sz w:val="18"/>
          <w:szCs w:val="18"/>
          <w:rtl/>
          <w:lang w:eastAsia="en-US"/>
        </w:rPr>
        <w:t xml:space="preserve">חשמל, </w:t>
      </w:r>
      <w:r w:rsidRPr="00CB7306">
        <w:rPr>
          <w:rFonts w:ascii="Arial" w:hAnsi="Arial" w:cs="Arial" w:hint="cs"/>
          <w:sz w:val="18"/>
          <w:szCs w:val="18"/>
          <w:rtl/>
          <w:lang w:eastAsia="en-US"/>
        </w:rPr>
        <w:t>ת</w:t>
      </w:r>
      <w:r w:rsidRPr="00CB7306">
        <w:rPr>
          <w:rFonts w:ascii="Arial" w:hAnsi="Arial" w:cs="Arial"/>
          <w:sz w:val="18"/>
          <w:szCs w:val="18"/>
          <w:rtl/>
          <w:lang w:eastAsia="en-US"/>
        </w:rPr>
        <w:t>קשורת,</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כיבוי</w:t>
      </w:r>
      <w:r w:rsidRPr="00CB7306">
        <w:rPr>
          <w:rFonts w:ascii="Arial" w:hAnsi="Arial" w:cs="Arial" w:hint="cs"/>
          <w:sz w:val="18"/>
          <w:szCs w:val="18"/>
          <w:rtl/>
          <w:lang w:eastAsia="en-US"/>
        </w:rPr>
        <w:t xml:space="preserve"> </w:t>
      </w:r>
      <w:r w:rsidRPr="00CB7306">
        <w:rPr>
          <w:rFonts w:ascii="Arial" w:hAnsi="Arial" w:cs="Arial"/>
          <w:sz w:val="18"/>
          <w:szCs w:val="18"/>
          <w:rtl/>
          <w:lang w:eastAsia="en-US"/>
        </w:rPr>
        <w:t>(</w:t>
      </w:r>
      <w:proofErr w:type="spellStart"/>
      <w:r w:rsidRPr="00CB7306">
        <w:rPr>
          <w:rFonts w:ascii="Arial" w:hAnsi="Arial" w:cs="Arial"/>
          <w:sz w:val="18"/>
          <w:szCs w:val="18"/>
          <w:rtl/>
          <w:lang w:eastAsia="en-US"/>
        </w:rPr>
        <w:t>הכל</w:t>
      </w:r>
      <w:proofErr w:type="spellEnd"/>
      <w:r w:rsidRPr="00CB7306">
        <w:rPr>
          <w:rFonts w:ascii="Arial" w:hAnsi="Arial" w:cs="Arial"/>
          <w:sz w:val="18"/>
          <w:szCs w:val="18"/>
          <w:rtl/>
          <w:lang w:eastAsia="en-US"/>
        </w:rPr>
        <w:t xml:space="preserve"> לפי</w:t>
      </w:r>
      <w:r w:rsidRPr="00CB7306">
        <w:rPr>
          <w:rFonts w:ascii="Arial" w:hAnsi="Arial" w:cs="Arial" w:hint="cs"/>
          <w:sz w:val="18"/>
          <w:szCs w:val="18"/>
          <w:rtl/>
          <w:lang w:eastAsia="en-US"/>
        </w:rPr>
        <w:t xml:space="preserve"> העניי</w:t>
      </w:r>
      <w:r w:rsidRPr="00CB7306">
        <w:rPr>
          <w:rFonts w:ascii="Arial" w:hAnsi="Arial" w:cs="Arial" w:hint="eastAsia"/>
          <w:sz w:val="18"/>
          <w:szCs w:val="18"/>
          <w:rtl/>
          <w:lang w:eastAsia="en-US"/>
        </w:rPr>
        <w:t>ן</w:t>
      </w:r>
      <w:r w:rsidRPr="00CB7306">
        <w:rPr>
          <w:rFonts w:ascii="Arial" w:hAnsi="Arial" w:cs="Arial" w:hint="cs"/>
          <w:sz w:val="18"/>
          <w:szCs w:val="18"/>
          <w:rtl/>
          <w:lang w:eastAsia="en-US"/>
        </w:rPr>
        <w:t xml:space="preserve"> ושלא בהכרח יוצג בתוכנית המכר</w:t>
      </w:r>
      <w:r w:rsidRPr="00CB7306">
        <w:rPr>
          <w:rFonts w:ascii="Arial" w:hAnsi="Arial" w:cs="Arial"/>
          <w:sz w:val="18"/>
          <w:szCs w:val="18"/>
          <w:rtl/>
          <w:lang w:eastAsia="en-US"/>
        </w:rPr>
        <w:t>).</w:t>
      </w:r>
      <w:r w:rsidRPr="00CB7306">
        <w:rPr>
          <w:rFonts w:ascii="Arial" w:hAnsi="Arial" w:cs="Arial" w:hint="cs"/>
          <w:sz w:val="18"/>
          <w:szCs w:val="18"/>
          <w:rtl/>
          <w:lang w:eastAsia="en-US"/>
        </w:rPr>
        <w:t xml:space="preserve"> </w:t>
      </w:r>
    </w:p>
    <w:p w14:paraId="3833A6BB" w14:textId="77777777" w:rsidR="009A3E3F" w:rsidRPr="0010162C"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B0F0"/>
          <w:sz w:val="18"/>
          <w:szCs w:val="18"/>
          <w:rtl/>
          <w:lang w:eastAsia="en-US"/>
        </w:rPr>
      </w:pPr>
      <w:r w:rsidRPr="00CB7306">
        <w:rPr>
          <w:rFonts w:ascii="Arial" w:hAnsi="Arial" w:cs="Arial"/>
          <w:sz w:val="18"/>
          <w:szCs w:val="18"/>
          <w:rtl/>
          <w:lang w:eastAsia="en-US"/>
        </w:rPr>
        <w:tab/>
      </w:r>
      <w:r w:rsidRPr="00CB7306">
        <w:rPr>
          <w:rFonts w:ascii="Arial" w:hAnsi="Arial" w:cs="Arial"/>
          <w:sz w:val="18"/>
          <w:szCs w:val="18"/>
          <w:rtl/>
          <w:lang w:eastAsia="en-US"/>
        </w:rPr>
        <w:tab/>
        <w:t>6.2.</w:t>
      </w:r>
      <w:r w:rsidRPr="00CB7306">
        <w:rPr>
          <w:rFonts w:ascii="Arial" w:hAnsi="Arial" w:cs="Arial" w:hint="cs"/>
          <w:sz w:val="18"/>
          <w:szCs w:val="18"/>
          <w:rtl/>
          <w:lang w:eastAsia="en-US"/>
        </w:rPr>
        <w:t>8</w:t>
      </w:r>
      <w:r w:rsidRPr="00CB7306">
        <w:rPr>
          <w:rFonts w:ascii="Arial" w:hAnsi="Arial" w:cs="Arial"/>
          <w:sz w:val="18"/>
          <w:szCs w:val="18"/>
          <w:rtl/>
          <w:lang w:eastAsia="en-US"/>
        </w:rPr>
        <w:tab/>
      </w:r>
      <w:r w:rsidRPr="00CB7306">
        <w:rPr>
          <w:rFonts w:ascii="Arial" w:hAnsi="Arial" w:cs="Arial"/>
          <w:b/>
          <w:bCs/>
          <w:sz w:val="18"/>
          <w:szCs w:val="18"/>
          <w:rtl/>
          <w:lang w:eastAsia="en-US"/>
        </w:rPr>
        <w:t xml:space="preserve">משטח מרוצף בחצר הצמודה </w:t>
      </w:r>
      <w:r>
        <w:rPr>
          <w:rFonts w:ascii="Arial" w:hAnsi="Arial" w:cs="Arial" w:hint="cs"/>
          <w:b/>
          <w:bCs/>
          <w:sz w:val="18"/>
          <w:szCs w:val="18"/>
          <w:rtl/>
          <w:lang w:eastAsia="en-US"/>
        </w:rPr>
        <w:t>לדירות</w:t>
      </w:r>
      <w:r w:rsidRPr="00CB7306">
        <w:rPr>
          <w:rFonts w:ascii="Arial" w:hAnsi="Arial" w:cs="Arial"/>
          <w:b/>
          <w:bCs/>
          <w:sz w:val="18"/>
          <w:szCs w:val="18"/>
          <w:rtl/>
          <w:lang w:eastAsia="en-US"/>
        </w:rPr>
        <w:t xml:space="preserve"> גן</w:t>
      </w:r>
      <w:r w:rsidRPr="00CB7306">
        <w:rPr>
          <w:rFonts w:ascii="Arial" w:hAnsi="Arial" w:cs="Arial"/>
          <w:sz w:val="18"/>
          <w:szCs w:val="18"/>
          <w:rtl/>
          <w:lang w:eastAsia="en-US"/>
        </w:rPr>
        <w:t>: יש</w:t>
      </w:r>
      <w:r>
        <w:rPr>
          <w:rFonts w:ascii="Arial" w:hAnsi="Arial" w:cs="Arial" w:hint="cs"/>
          <w:sz w:val="18"/>
          <w:szCs w:val="18"/>
          <w:rtl/>
          <w:lang w:eastAsia="en-US"/>
        </w:rPr>
        <w:t>. בכל יציאה ראשית לחצר יותקן משטח מרוצף בשטח</w:t>
      </w:r>
      <w:r w:rsidRPr="00CB7306">
        <w:rPr>
          <w:rFonts w:ascii="Arial" w:hAnsi="Arial" w:cs="Arial"/>
          <w:sz w:val="18"/>
          <w:szCs w:val="18"/>
          <w:rtl/>
          <w:lang w:eastAsia="en-US"/>
        </w:rPr>
        <w:t xml:space="preserve"> </w:t>
      </w:r>
      <w:r w:rsidRPr="00CB7306">
        <w:rPr>
          <w:rFonts w:ascii="Arial" w:hAnsi="Arial" w:cs="Arial" w:hint="cs"/>
          <w:sz w:val="18"/>
          <w:szCs w:val="18"/>
          <w:rtl/>
          <w:lang w:eastAsia="en-US"/>
        </w:rPr>
        <w:t xml:space="preserve">לא פחות מ-7 מ"ר. מידת </w:t>
      </w:r>
      <w:r>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sidR="00B12B4E">
        <w:rPr>
          <w:rFonts w:ascii="Arial" w:hAnsi="Arial" w:cs="Arial"/>
          <w:sz w:val="18"/>
          <w:szCs w:val="18"/>
          <w:rtl/>
          <w:lang w:eastAsia="en-US"/>
        </w:rPr>
        <w:tab/>
      </w:r>
      <w:r w:rsidRPr="00CB7306">
        <w:rPr>
          <w:rFonts w:ascii="Arial" w:hAnsi="Arial" w:cs="Arial" w:hint="cs"/>
          <w:sz w:val="18"/>
          <w:szCs w:val="18"/>
          <w:rtl/>
          <w:lang w:eastAsia="en-US"/>
        </w:rPr>
        <w:t xml:space="preserve">המינימום של המשטח לא תפחת מ- 2.5 מ'. </w:t>
      </w:r>
      <w:r>
        <w:rPr>
          <w:rFonts w:ascii="Arial" w:hAnsi="Arial" w:cs="Arial" w:hint="cs"/>
          <w:sz w:val="18"/>
          <w:szCs w:val="18"/>
          <w:rtl/>
          <w:lang w:eastAsia="en-US"/>
        </w:rPr>
        <w:t xml:space="preserve">ככל שיש יציאה נוספת לחצר הפרטית יהיה משטח מרוצף בעומק מינימלי של </w:t>
      </w:r>
      <w:r>
        <w:rPr>
          <w:rFonts w:ascii="Arial" w:hAnsi="Arial" w:cs="Arial"/>
          <w:sz w:val="18"/>
          <w:szCs w:val="18"/>
          <w:rtl/>
          <w:lang w:eastAsia="en-US"/>
        </w:rPr>
        <w:tab/>
      </w:r>
      <w:r w:rsidR="00B12B4E">
        <w:rPr>
          <w:rFonts w:ascii="Arial" w:hAnsi="Arial" w:cs="Arial"/>
          <w:sz w:val="18"/>
          <w:szCs w:val="18"/>
          <w:rtl/>
          <w:lang w:eastAsia="en-US"/>
        </w:rPr>
        <w:tab/>
      </w:r>
      <w:r>
        <w:rPr>
          <w:rFonts w:ascii="Arial" w:hAnsi="Arial" w:cs="Arial"/>
          <w:sz w:val="18"/>
          <w:szCs w:val="18"/>
          <w:rtl/>
          <w:lang w:eastAsia="en-US"/>
        </w:rPr>
        <w:tab/>
      </w:r>
      <w:r>
        <w:rPr>
          <w:rFonts w:ascii="Arial" w:hAnsi="Arial" w:cs="Arial"/>
          <w:sz w:val="18"/>
          <w:szCs w:val="18"/>
          <w:rtl/>
          <w:lang w:eastAsia="en-US"/>
        </w:rPr>
        <w:tab/>
      </w:r>
      <w:r>
        <w:rPr>
          <w:rFonts w:ascii="Arial" w:hAnsi="Arial" w:cs="Arial" w:hint="cs"/>
          <w:sz w:val="18"/>
          <w:szCs w:val="18"/>
          <w:rtl/>
          <w:lang w:eastAsia="en-US"/>
        </w:rPr>
        <w:t>1.20 מ' ולפחות ברוחב פתח היציאה בתוספת 30 ס"מ מכל צד</w:t>
      </w:r>
      <w:r w:rsidRPr="0010162C">
        <w:rPr>
          <w:rFonts w:ascii="Arial" w:hAnsi="Arial" w:cs="Arial" w:hint="cs"/>
          <w:sz w:val="18"/>
          <w:szCs w:val="18"/>
          <w:rtl/>
          <w:lang w:eastAsia="en-US"/>
        </w:rPr>
        <w:t>.</w:t>
      </w:r>
      <w:r>
        <w:rPr>
          <w:rFonts w:ascii="Arial" w:hAnsi="Arial" w:cs="Arial" w:hint="cs"/>
          <w:color w:val="00B0F0"/>
          <w:sz w:val="18"/>
          <w:szCs w:val="18"/>
          <w:rtl/>
          <w:lang w:eastAsia="en-US"/>
        </w:rPr>
        <w:t xml:space="preserve">       </w:t>
      </w:r>
    </w:p>
    <w:bookmarkEnd w:id="44"/>
    <w:p w14:paraId="30901E57" w14:textId="77777777" w:rsidR="009A3E3F" w:rsidRPr="00CD2511"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lastRenderedPageBreak/>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גדר בחזית</w:t>
      </w:r>
      <w:r>
        <w:rPr>
          <w:rFonts w:ascii="Arial" w:hAnsi="Arial" w:cs="Arial" w:hint="cs"/>
          <w:b/>
          <w:bCs/>
          <w:color w:val="000000"/>
          <w:sz w:val="18"/>
          <w:szCs w:val="18"/>
          <w:rtl/>
          <w:lang w:eastAsia="en-US"/>
        </w:rPr>
        <w:t>/</w:t>
      </w:r>
      <w:proofErr w:type="spellStart"/>
      <w:r w:rsidRPr="004E1434">
        <w:rPr>
          <w:rFonts w:ascii="Arial" w:hAnsi="Arial" w:cs="Arial"/>
          <w:b/>
          <w:bCs/>
          <w:color w:val="000000"/>
          <w:sz w:val="18"/>
          <w:szCs w:val="18"/>
          <w:rtl/>
          <w:lang w:eastAsia="en-US"/>
        </w:rPr>
        <w:t>ות</w:t>
      </w:r>
      <w:proofErr w:type="spellEnd"/>
      <w:r w:rsidRPr="004E1434">
        <w:rPr>
          <w:rFonts w:ascii="Arial" w:hAnsi="Arial" w:cs="Arial"/>
          <w:b/>
          <w:bCs/>
          <w:color w:val="000000"/>
          <w:sz w:val="18"/>
          <w:szCs w:val="18"/>
          <w:rtl/>
          <w:lang w:eastAsia="en-US"/>
        </w:rPr>
        <w:t xml:space="preserve"> של המגרש</w:t>
      </w:r>
      <w:r w:rsidRPr="004E1434">
        <w:rPr>
          <w:rFonts w:ascii="Arial" w:hAnsi="Arial" w:cs="Arial"/>
          <w:color w:val="000000"/>
          <w:sz w:val="18"/>
          <w:szCs w:val="18"/>
          <w:rtl/>
          <w:lang w:eastAsia="en-US"/>
        </w:rPr>
        <w:t xml:space="preserve">: </w:t>
      </w:r>
      <w:r w:rsidRPr="004E1434">
        <w:rPr>
          <w:rFonts w:ascii="Arial" w:hAnsi="Arial" w:cs="Arial"/>
          <w:b/>
          <w:bCs/>
          <w:color w:val="000000"/>
          <w:sz w:val="18"/>
          <w:szCs w:val="18"/>
          <w:rtl/>
          <w:lang w:eastAsia="en-US"/>
        </w:rPr>
        <w:t>חומר</w:t>
      </w:r>
      <w:r w:rsidRPr="009646C1">
        <w:rPr>
          <w:rFonts w:ascii="Arial" w:hAnsi="Arial" w:cs="Arial"/>
          <w:color w:val="000000"/>
          <w:sz w:val="18"/>
          <w:szCs w:val="18"/>
          <w:rtl/>
          <w:lang w:eastAsia="en-US"/>
        </w:rPr>
        <w:t>:</w:t>
      </w:r>
      <w:r w:rsidRPr="004E1434">
        <w:rPr>
          <w:rFonts w:ascii="Arial" w:hAnsi="Arial" w:cs="Arial"/>
          <w:b/>
          <w:bCs/>
          <w:color w:val="000000"/>
          <w:sz w:val="18"/>
          <w:szCs w:val="18"/>
          <w:rtl/>
          <w:lang w:eastAsia="en-US"/>
        </w:rPr>
        <w:t xml:space="preserve"> </w:t>
      </w:r>
      <w:r w:rsidRPr="00CD2511">
        <w:rPr>
          <w:rFonts w:ascii="Arial" w:hAnsi="Arial" w:cs="Arial" w:hint="cs"/>
          <w:color w:val="000000"/>
          <w:sz w:val="18"/>
          <w:szCs w:val="18"/>
          <w:rtl/>
          <w:lang w:eastAsia="en-US"/>
        </w:rPr>
        <w:t xml:space="preserve">לפי היתר הבניה ודרישת הרשויות. </w:t>
      </w:r>
    </w:p>
    <w:p w14:paraId="23E8B13F"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b/>
          <w:bCs/>
          <w:color w:val="000000"/>
          <w:sz w:val="18"/>
          <w:szCs w:val="18"/>
          <w:rtl/>
          <w:lang w:eastAsia="en-US"/>
        </w:rPr>
        <w:t xml:space="preserve">בגובה ממוצע </w:t>
      </w:r>
      <w:r w:rsidRPr="004E1434">
        <w:rPr>
          <w:rFonts w:ascii="Arial" w:hAnsi="Arial" w:cs="Arial"/>
          <w:color w:val="000000"/>
          <w:sz w:val="18"/>
          <w:szCs w:val="18"/>
          <w:rtl/>
          <w:lang w:eastAsia="en-US"/>
        </w:rPr>
        <w:t>לפי תוכנית הפיתוח המאושרת</w:t>
      </w:r>
      <w:r>
        <w:rPr>
          <w:rFonts w:ascii="Arial" w:hAnsi="Arial" w:cs="Arial" w:hint="cs"/>
          <w:color w:val="000000"/>
          <w:sz w:val="18"/>
          <w:szCs w:val="18"/>
          <w:rtl/>
          <w:lang w:eastAsia="en-US"/>
        </w:rPr>
        <w:t xml:space="preserve"> ולפי קביעת החברה</w:t>
      </w:r>
      <w:r w:rsidRPr="004E1434">
        <w:rPr>
          <w:rFonts w:ascii="Arial" w:hAnsi="Arial" w:cs="Arial"/>
          <w:color w:val="000000"/>
          <w:sz w:val="18"/>
          <w:szCs w:val="18"/>
          <w:rtl/>
          <w:lang w:eastAsia="en-US"/>
        </w:rPr>
        <w:t>.</w:t>
      </w:r>
    </w:p>
    <w:p w14:paraId="30E475DC"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6.2.</w:t>
      </w:r>
      <w:r>
        <w:rPr>
          <w:rFonts w:ascii="Arial" w:hAnsi="Arial" w:cs="Arial" w:hint="cs"/>
          <w:color w:val="000000"/>
          <w:sz w:val="18"/>
          <w:szCs w:val="18"/>
          <w:rtl/>
          <w:lang w:eastAsia="en-US"/>
        </w:rPr>
        <w:t>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קומת עמודים מפולשת</w:t>
      </w:r>
      <w:r>
        <w:rPr>
          <w:rFonts w:ascii="Arial" w:hAnsi="Arial" w:cs="Arial" w:hint="cs"/>
          <w:b/>
          <w:bCs/>
          <w:color w:val="000000"/>
          <w:sz w:val="18"/>
          <w:szCs w:val="18"/>
          <w:rtl/>
          <w:lang w:eastAsia="en-US"/>
        </w:rPr>
        <w:t xml:space="preserve"> </w:t>
      </w:r>
      <w:r w:rsidRPr="004E1434">
        <w:rPr>
          <w:rFonts w:ascii="Arial" w:hAnsi="Arial" w:cs="Arial"/>
          <w:b/>
          <w:bCs/>
          <w:color w:val="000000"/>
          <w:sz w:val="18"/>
          <w:szCs w:val="18"/>
          <w:rtl/>
          <w:lang w:eastAsia="en-US"/>
        </w:rPr>
        <w:t>(</w:t>
      </w:r>
      <w:r w:rsidRPr="004E1434">
        <w:rPr>
          <w:rFonts w:ascii="Arial" w:hAnsi="Arial" w:cs="Arial" w:hint="cs"/>
          <w:b/>
          <w:bCs/>
          <w:color w:val="000000"/>
          <w:sz w:val="18"/>
          <w:szCs w:val="18"/>
          <w:rtl/>
          <w:lang w:eastAsia="en-US"/>
        </w:rPr>
        <w:t>קומה פתוחה</w:t>
      </w:r>
      <w:r>
        <w:rPr>
          <w:rFonts w:ascii="Arial" w:hAnsi="Arial" w:cs="Arial" w:hint="cs"/>
          <w:b/>
          <w:bCs/>
          <w:color w:val="000000"/>
          <w:sz w:val="18"/>
          <w:szCs w:val="18"/>
          <w:rtl/>
          <w:lang w:eastAsia="en-US"/>
        </w:rPr>
        <w:t xml:space="preserve"> בחלקה</w:t>
      </w:r>
      <w:r w:rsidRPr="00A3193B">
        <w:rPr>
          <w:rFonts w:ascii="Arial" w:hAnsi="Arial" w:cs="Arial"/>
          <w:b/>
          <w:bCs/>
          <w:sz w:val="18"/>
          <w:szCs w:val="18"/>
          <w:rtl/>
          <w:lang w:eastAsia="en-US"/>
        </w:rPr>
        <w:t>)</w:t>
      </w:r>
      <w:r w:rsidRPr="00A3193B">
        <w:rPr>
          <w:rFonts w:ascii="Arial" w:hAnsi="Arial" w:cs="Arial"/>
          <w:sz w:val="18"/>
          <w:szCs w:val="18"/>
          <w:rtl/>
          <w:lang w:eastAsia="en-US"/>
        </w:rPr>
        <w:t>:</w:t>
      </w:r>
      <w:r w:rsidRPr="00A3193B">
        <w:rPr>
          <w:rFonts w:ascii="Arial" w:hAnsi="Arial" w:cs="Arial"/>
          <w:b/>
          <w:bCs/>
          <w:sz w:val="18"/>
          <w:szCs w:val="18"/>
          <w:rtl/>
          <w:lang w:eastAsia="en-US"/>
        </w:rPr>
        <w:t xml:space="preserve"> </w:t>
      </w:r>
      <w:r w:rsidRPr="00A3193B">
        <w:rPr>
          <w:rFonts w:ascii="Arial" w:hAnsi="Arial" w:cs="Arial" w:hint="cs"/>
          <w:sz w:val="18"/>
          <w:szCs w:val="18"/>
          <w:rtl/>
          <w:lang w:eastAsia="en-US"/>
        </w:rPr>
        <w:t>יש.</w:t>
      </w:r>
    </w:p>
    <w:p w14:paraId="478A46B3" w14:textId="77777777" w:rsidR="00FB2CF8" w:rsidRDefault="00FB2CF8" w:rsidP="00FB2CF8">
      <w:pPr>
        <w:tabs>
          <w:tab w:val="left" w:pos="426"/>
          <w:tab w:val="left" w:pos="993"/>
          <w:tab w:val="left" w:pos="1560"/>
          <w:tab w:val="left" w:pos="2880"/>
          <w:tab w:val="left" w:pos="3600"/>
          <w:tab w:val="left" w:pos="4320"/>
        </w:tabs>
        <w:spacing w:line="360" w:lineRule="auto"/>
        <w:ind w:left="993"/>
        <w:rPr>
          <w:rFonts w:ascii="Arial" w:hAnsi="Arial" w:cs="Arial"/>
          <w:color w:val="000000"/>
          <w:sz w:val="18"/>
          <w:szCs w:val="18"/>
          <w:rtl/>
          <w:lang w:eastAsia="en-US"/>
        </w:rPr>
      </w:pPr>
    </w:p>
    <w:p w14:paraId="1EC70956"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color w:val="002060"/>
          <w:szCs w:val="20"/>
          <w:lang w:eastAsia="en-US"/>
        </w:rPr>
      </w:pPr>
      <w:r w:rsidRPr="00FB2CF8">
        <w:rPr>
          <w:rFonts w:ascii="Arial" w:hAnsi="Arial" w:cs="Arial"/>
          <w:sz w:val="18"/>
          <w:szCs w:val="18"/>
          <w:rtl/>
        </w:rPr>
        <w:t xml:space="preserve">6.3      </w:t>
      </w:r>
      <w:r w:rsidRPr="00FB2CF8">
        <w:rPr>
          <w:rFonts w:ascii="Arial" w:hAnsi="Arial" w:cs="Arial"/>
          <w:b/>
          <w:bCs/>
          <w:sz w:val="18"/>
          <w:szCs w:val="18"/>
          <w:rtl/>
        </w:rPr>
        <w:t xml:space="preserve">דירוג </w:t>
      </w:r>
      <w:r w:rsidRPr="00FB2CF8">
        <w:rPr>
          <w:rFonts w:ascii="Arial" w:hAnsi="Arial" w:cs="Arial"/>
          <w:b/>
          <w:bCs/>
          <w:sz w:val="18"/>
          <w:szCs w:val="18"/>
          <w:rtl/>
          <w:lang w:eastAsia="en-US"/>
        </w:rPr>
        <w:t>אנרגטי</w:t>
      </w:r>
      <w:r w:rsidRPr="004658F5">
        <w:rPr>
          <w:rFonts w:ascii="Arial" w:hAnsi="Arial" w:cs="Arial" w:hint="cs"/>
          <w:color w:val="002060"/>
          <w:sz w:val="18"/>
          <w:szCs w:val="18"/>
          <w:rtl/>
          <w:lang w:eastAsia="en-US"/>
        </w:rPr>
        <w:t xml:space="preserve">               </w:t>
      </w:r>
    </w:p>
    <w:p w14:paraId="54BDE695" w14:textId="77777777" w:rsidR="00FB2CF8" w:rsidRDefault="00FB2CF8" w:rsidP="00FB2CF8">
      <w:pPr>
        <w:tabs>
          <w:tab w:val="left" w:pos="426"/>
          <w:tab w:val="left" w:pos="993"/>
          <w:tab w:val="left" w:pos="1560"/>
          <w:tab w:val="left" w:pos="2880"/>
          <w:tab w:val="left" w:pos="3600"/>
          <w:tab w:val="left" w:pos="4320"/>
        </w:tabs>
        <w:spacing w:line="360" w:lineRule="auto"/>
        <w:ind w:left="993" w:hanging="567"/>
        <w:rPr>
          <w:rFonts w:ascii="Arial" w:hAnsi="Arial" w:cs="Arial"/>
          <w:noProof/>
          <w:color w:val="002060"/>
          <w:szCs w:val="20"/>
        </w:rPr>
      </w:pPr>
      <w:r>
        <w:rPr>
          <w:rFonts w:ascii="Arial" w:hAnsi="Arial" w:cs="Arial"/>
          <w:color w:val="002060"/>
          <w:szCs w:val="20"/>
          <w:rtl/>
        </w:rPr>
        <w:t xml:space="preserve">           </w:t>
      </w:r>
      <w:r w:rsidRPr="004658F5">
        <w:rPr>
          <w:rFonts w:ascii="Arial" w:hAnsi="Arial" w:cs="Arial"/>
          <w:sz w:val="18"/>
          <w:szCs w:val="18"/>
          <w:rtl/>
        </w:rPr>
        <w:t>6.3.1    *האם בוצע דירוג אנרגטי לדירה בהתאם לתקנות מקורות אנרגיה (הצגת דירוג אנרגטי ליחידת דיור (להלן –</w:t>
      </w:r>
      <w:r w:rsidRPr="004658F5">
        <w:rPr>
          <w:rFonts w:ascii="Arial" w:hAnsi="Arial" w:cs="Arial" w:hint="cs"/>
          <w:sz w:val="18"/>
          <w:szCs w:val="18"/>
          <w:rtl/>
        </w:rPr>
        <w:t xml:space="preserve"> </w:t>
      </w:r>
      <w:r w:rsidRPr="004658F5">
        <w:rPr>
          <w:rFonts w:ascii="Arial" w:hAnsi="Arial" w:cs="Arial"/>
          <w:sz w:val="18"/>
          <w:szCs w:val="18"/>
          <w:rtl/>
        </w:rPr>
        <w:t>תקנות דירוג אנרגטי).</w:t>
      </w:r>
      <w:r w:rsidRPr="004658F5">
        <w:rPr>
          <w:rFonts w:ascii="Arial" w:hAnsi="Arial" w:cs="Arial" w:hint="cs"/>
          <w:noProof/>
          <w:color w:val="002060"/>
          <w:sz w:val="18"/>
          <w:szCs w:val="18"/>
          <w:rtl/>
        </w:rPr>
        <w:t xml:space="preserve"> </w:t>
      </w:r>
    </w:p>
    <w:p w14:paraId="1443C0C4" w14:textId="77777777" w:rsidR="00FB2CF8" w:rsidRPr="002E089E" w:rsidRDefault="00FB2CF8" w:rsidP="00FB2CF8">
      <w:pPr>
        <w:numPr>
          <w:ilvl w:val="0"/>
          <w:numId w:val="19"/>
        </w:numPr>
        <w:tabs>
          <w:tab w:val="left" w:pos="426"/>
          <w:tab w:val="left" w:pos="993"/>
          <w:tab w:val="left" w:pos="1560"/>
          <w:tab w:val="left" w:pos="1985"/>
          <w:tab w:val="left" w:pos="3600"/>
          <w:tab w:val="left" w:pos="4320"/>
        </w:tabs>
        <w:spacing w:line="360" w:lineRule="auto"/>
        <w:rPr>
          <w:rFonts w:ascii="Arial" w:hAnsi="Arial" w:cs="Arial"/>
          <w:sz w:val="18"/>
          <w:szCs w:val="18"/>
          <w:rtl/>
        </w:rPr>
      </w:pPr>
      <w:r w:rsidRPr="002E089E">
        <w:rPr>
          <w:rFonts w:ascii="Arial" w:hAnsi="Arial" w:cs="Arial" w:hint="cs"/>
          <w:sz w:val="18"/>
          <w:szCs w:val="18"/>
          <w:rtl/>
        </w:rPr>
        <w:t xml:space="preserve">  </w:t>
      </w:r>
      <w:r w:rsidRPr="002E089E">
        <w:rPr>
          <w:rFonts w:ascii="Arial" w:hAnsi="Arial" w:cs="Arial"/>
          <w:sz w:val="18"/>
          <w:szCs w:val="18"/>
          <w:u w:val="single"/>
          <w:rtl/>
        </w:rPr>
        <w:t>לא</w:t>
      </w:r>
      <w:r w:rsidRPr="002E089E">
        <w:rPr>
          <w:rFonts w:ascii="Arial" w:hAnsi="Arial" w:cs="Arial"/>
          <w:sz w:val="18"/>
          <w:szCs w:val="18"/>
          <w:rtl/>
        </w:rPr>
        <w:t xml:space="preserve"> – לדירה לא נדרש ולא בוצע דירוג אנרגטי.</w:t>
      </w:r>
    </w:p>
    <w:p w14:paraId="0646E27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p>
    <w:p w14:paraId="686BB398" w14:textId="77777777" w:rsidR="009A3E3F" w:rsidRPr="004E1434" w:rsidRDefault="009A3E3F" w:rsidP="009A3E3F">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1F615B">
        <w:rPr>
          <w:rFonts w:ascii="Arial" w:hAnsi="Arial" w:cs="Arial"/>
          <w:color w:val="000000"/>
          <w:sz w:val="18"/>
          <w:szCs w:val="18"/>
          <w:rtl/>
          <w:lang w:eastAsia="en-US"/>
        </w:rPr>
        <w:t>7.</w:t>
      </w:r>
      <w:r w:rsidRPr="004E1434">
        <w:rPr>
          <w:rFonts w:ascii="Arial" w:hAnsi="Arial" w:cs="Arial"/>
          <w:b/>
          <w:bCs/>
          <w:color w:val="000000"/>
          <w:sz w:val="18"/>
          <w:szCs w:val="18"/>
          <w:rtl/>
          <w:lang w:eastAsia="en-US"/>
        </w:rPr>
        <w:tab/>
        <w:t>מערכות משותפות</w:t>
      </w:r>
    </w:p>
    <w:p w14:paraId="06D5B46D"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גז</w:t>
      </w:r>
      <w:r w:rsidRPr="005F0FB0">
        <w:rPr>
          <w:rFonts w:ascii="Arial" w:hAnsi="Arial" w:cs="Arial"/>
          <w:color w:val="000000"/>
          <w:sz w:val="18"/>
          <w:szCs w:val="18"/>
          <w:rtl/>
          <w:lang w:eastAsia="en-US"/>
        </w:rPr>
        <w:t>:</w:t>
      </w:r>
    </w:p>
    <w:p w14:paraId="4F7763C8" w14:textId="77777777" w:rsidR="009A3E3F" w:rsidRDefault="009A3E3F" w:rsidP="00B12B4E">
      <w:pPr>
        <w:tabs>
          <w:tab w:val="left" w:pos="426"/>
          <w:tab w:val="left" w:pos="993"/>
          <w:tab w:val="left" w:pos="1560"/>
          <w:tab w:val="left" w:pos="2880"/>
          <w:tab w:val="left" w:pos="3600"/>
          <w:tab w:val="left" w:pos="4320"/>
        </w:tabs>
        <w:spacing w:line="360" w:lineRule="auto"/>
        <w:ind w:left="1560" w:hanging="1560"/>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5B6D5D">
        <w:rPr>
          <w:rFonts w:ascii="Arial" w:hAnsi="Arial" w:cs="Arial"/>
          <w:color w:val="000000"/>
          <w:sz w:val="18"/>
          <w:szCs w:val="18"/>
          <w:rtl/>
          <w:lang w:eastAsia="en-US"/>
        </w:rPr>
        <w:t>7.1.1</w:t>
      </w:r>
      <w:r w:rsidRPr="005B6D5D">
        <w:rPr>
          <w:rFonts w:ascii="Arial" w:hAnsi="Arial" w:cs="Arial" w:hint="cs"/>
          <w:color w:val="000000"/>
          <w:sz w:val="18"/>
          <w:szCs w:val="18"/>
          <w:rtl/>
          <w:lang w:eastAsia="en-US"/>
        </w:rPr>
        <w:t xml:space="preserve"> </w:t>
      </w:r>
      <w:r w:rsidRPr="005B6D5D">
        <w:rPr>
          <w:rFonts w:ascii="Arial" w:hAnsi="Arial" w:cs="Arial" w:hint="cs"/>
          <w:color w:val="000000"/>
          <w:sz w:val="18"/>
          <w:szCs w:val="18"/>
          <w:rtl/>
          <w:lang w:eastAsia="en-US"/>
        </w:rPr>
        <w:tab/>
      </w:r>
      <w:r w:rsidRPr="005B6D5D">
        <w:rPr>
          <w:rFonts w:ascii="Arial" w:hAnsi="Arial" w:cs="Arial"/>
          <w:b/>
          <w:bCs/>
          <w:color w:val="000000"/>
          <w:sz w:val="18"/>
          <w:szCs w:val="18"/>
          <w:rtl/>
          <w:lang w:eastAsia="en-US"/>
        </w:rPr>
        <w:t>הכנה לאספקת גז</w:t>
      </w:r>
      <w:r w:rsidRPr="005B6D5D">
        <w:rPr>
          <w:rFonts w:ascii="Arial" w:hAnsi="Arial" w:cs="Arial"/>
          <w:color w:val="000000"/>
          <w:sz w:val="18"/>
          <w:szCs w:val="18"/>
          <w:rtl/>
          <w:lang w:eastAsia="en-US"/>
        </w:rPr>
        <w:t>: סידור מרכזי</w:t>
      </w:r>
      <w:r w:rsidRPr="005B6D5D">
        <w:rPr>
          <w:rFonts w:ascii="Arial" w:hAnsi="Arial" w:cs="Arial" w:hint="cs"/>
          <w:color w:val="000000"/>
          <w:sz w:val="18"/>
          <w:szCs w:val="18"/>
          <w:rtl/>
          <w:lang w:eastAsia="en-US"/>
        </w:rPr>
        <w:t xml:space="preserve"> באמצעות</w:t>
      </w:r>
      <w:r w:rsidRPr="005B6D5D">
        <w:rPr>
          <w:rFonts w:ascii="Arial" w:hAnsi="Arial" w:cs="Arial"/>
          <w:color w:val="000000"/>
          <w:sz w:val="18"/>
          <w:szCs w:val="18"/>
          <w:rtl/>
          <w:lang w:eastAsia="en-US"/>
        </w:rPr>
        <w:t xml:space="preserve"> </w:t>
      </w:r>
      <w:bookmarkStart w:id="46" w:name="_Hlk45712508"/>
      <w:bookmarkStart w:id="47" w:name="_Hlk45723221"/>
      <w:r w:rsidRPr="005B6D5D">
        <w:rPr>
          <w:rFonts w:ascii="Arial" w:hAnsi="Arial" w:cs="Arial"/>
          <w:sz w:val="18"/>
          <w:szCs w:val="18"/>
          <w:rtl/>
          <w:lang w:eastAsia="en-US"/>
        </w:rPr>
        <w:t>צובר</w:t>
      </w:r>
      <w:r w:rsidR="005B6D5D" w:rsidRPr="005B6D5D">
        <w:rPr>
          <w:rFonts w:ascii="Arial" w:hAnsi="Arial" w:cs="Arial" w:hint="cs"/>
          <w:sz w:val="18"/>
          <w:szCs w:val="18"/>
          <w:rtl/>
          <w:lang w:eastAsia="en-US"/>
        </w:rPr>
        <w:t>/י</w:t>
      </w:r>
      <w:r w:rsidRPr="005B6D5D">
        <w:rPr>
          <w:rFonts w:ascii="Arial" w:hAnsi="Arial" w:cs="Arial"/>
          <w:sz w:val="18"/>
          <w:szCs w:val="18"/>
          <w:rtl/>
          <w:lang w:eastAsia="en-US"/>
        </w:rPr>
        <w:t xml:space="preserve"> גז תת-קרקעי</w:t>
      </w:r>
      <w:bookmarkEnd w:id="46"/>
      <w:bookmarkEnd w:id="47"/>
      <w:r w:rsidR="005B6D5D" w:rsidRPr="005B6D5D">
        <w:rPr>
          <w:rFonts w:ascii="Arial" w:hAnsi="Arial" w:cs="Arial" w:hint="cs"/>
          <w:sz w:val="18"/>
          <w:szCs w:val="18"/>
          <w:rtl/>
          <w:lang w:eastAsia="en-US"/>
        </w:rPr>
        <w:t>/ים</w:t>
      </w:r>
      <w:r w:rsidRPr="005B6D5D">
        <w:rPr>
          <w:rFonts w:ascii="Arial" w:hAnsi="Arial" w:cs="Arial" w:hint="cs"/>
          <w:sz w:val="18"/>
          <w:szCs w:val="18"/>
          <w:rtl/>
          <w:lang w:eastAsia="en-US"/>
        </w:rPr>
        <w:t>,</w:t>
      </w:r>
      <w:r w:rsidRPr="005B6D5D">
        <w:rPr>
          <w:rFonts w:ascii="Arial" w:hAnsi="Arial" w:cs="Arial" w:hint="cs"/>
          <w:color w:val="00B0F0"/>
          <w:sz w:val="18"/>
          <w:szCs w:val="18"/>
          <w:rtl/>
          <w:lang w:eastAsia="en-US"/>
        </w:rPr>
        <w:t xml:space="preserve"> </w:t>
      </w:r>
      <w:r w:rsidRPr="005B6D5D">
        <w:rPr>
          <w:rFonts w:ascii="Arial" w:hAnsi="Arial" w:cs="Arial" w:hint="cs"/>
          <w:color w:val="000000"/>
          <w:sz w:val="18"/>
          <w:szCs w:val="18"/>
          <w:rtl/>
          <w:lang w:eastAsia="en-US"/>
        </w:rPr>
        <w:t>בתאום עם חברת הגז, ובמיקום המתואר</w:t>
      </w:r>
      <w:r w:rsidR="00B12B4E" w:rsidRPr="005B6D5D">
        <w:rPr>
          <w:rFonts w:ascii="Arial" w:hAnsi="Arial" w:cs="Arial" w:hint="cs"/>
          <w:color w:val="000000"/>
          <w:sz w:val="18"/>
          <w:szCs w:val="18"/>
          <w:rtl/>
          <w:lang w:eastAsia="en-US"/>
        </w:rPr>
        <w:t xml:space="preserve"> </w:t>
      </w:r>
      <w:proofErr w:type="spellStart"/>
      <w:r w:rsidRPr="005B6D5D">
        <w:rPr>
          <w:rFonts w:ascii="Arial" w:hAnsi="Arial" w:cs="Arial" w:hint="cs"/>
          <w:color w:val="000000"/>
          <w:sz w:val="18"/>
          <w:szCs w:val="18"/>
          <w:rtl/>
          <w:lang w:eastAsia="en-US"/>
        </w:rPr>
        <w:t>בתכנית</w:t>
      </w:r>
      <w:proofErr w:type="spellEnd"/>
      <w:r w:rsidRPr="005B6D5D">
        <w:rPr>
          <w:rFonts w:ascii="Arial" w:hAnsi="Arial" w:cs="Arial" w:hint="cs"/>
          <w:color w:val="000000"/>
          <w:sz w:val="18"/>
          <w:szCs w:val="18"/>
          <w:rtl/>
          <w:lang w:eastAsia="en-US"/>
        </w:rPr>
        <w:t xml:space="preserve"> המגרש או הבניין או במיקום אחר שיקבע ע"י החברה ו/או</w:t>
      </w:r>
      <w:r w:rsidRPr="005B6D5D">
        <w:rPr>
          <w:rFonts w:ascii="Arial" w:hAnsi="Arial" w:cs="Arial"/>
          <w:color w:val="000000"/>
          <w:sz w:val="18"/>
          <w:szCs w:val="18"/>
          <w:rtl/>
          <w:lang w:eastAsia="en-US"/>
        </w:rPr>
        <w:t xml:space="preserve"> עפ"י דרישות הרשות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המקומית.</w:t>
      </w:r>
      <w:r w:rsidRPr="005B6D5D">
        <w:rPr>
          <w:rFonts w:ascii="Arial" w:hAnsi="Arial" w:cs="Arial" w:hint="cs"/>
          <w:color w:val="000000"/>
          <w:sz w:val="18"/>
          <w:szCs w:val="18"/>
          <w:rtl/>
          <w:lang w:eastAsia="en-US"/>
        </w:rPr>
        <w:t xml:space="preserve"> </w:t>
      </w:r>
      <w:r w:rsidRPr="005B6D5D">
        <w:rPr>
          <w:rFonts w:ascii="Arial" w:hAnsi="Arial" w:cs="Arial"/>
          <w:color w:val="000000"/>
          <w:sz w:val="18"/>
          <w:szCs w:val="18"/>
          <w:rtl/>
          <w:lang w:eastAsia="en-US"/>
        </w:rPr>
        <w:t>במידת הצורך תינת</w:t>
      </w:r>
      <w:r w:rsidRPr="005B6D5D">
        <w:rPr>
          <w:rFonts w:ascii="Arial" w:hAnsi="Arial" w:cs="Arial" w:hint="cs"/>
          <w:color w:val="000000"/>
          <w:sz w:val="18"/>
          <w:szCs w:val="18"/>
          <w:rtl/>
          <w:lang w:eastAsia="en-US"/>
        </w:rPr>
        <w:t>נה</w:t>
      </w:r>
      <w:r w:rsidRPr="005B6D5D">
        <w:rPr>
          <w:rFonts w:ascii="Arial" w:hAnsi="Arial" w:cs="Arial"/>
          <w:color w:val="000000"/>
          <w:sz w:val="18"/>
          <w:szCs w:val="18"/>
          <w:rtl/>
          <w:lang w:eastAsia="en-US"/>
        </w:rPr>
        <w:t xml:space="preserve"> זיק</w:t>
      </w:r>
      <w:r w:rsidRPr="005B6D5D">
        <w:rPr>
          <w:rFonts w:ascii="Arial" w:hAnsi="Arial" w:cs="Arial" w:hint="cs"/>
          <w:color w:val="000000"/>
          <w:sz w:val="18"/>
          <w:szCs w:val="18"/>
          <w:rtl/>
          <w:lang w:eastAsia="en-US"/>
        </w:rPr>
        <w:t>ו</w:t>
      </w:r>
      <w:r w:rsidRPr="005B6D5D">
        <w:rPr>
          <w:rFonts w:ascii="Arial" w:hAnsi="Arial" w:cs="Arial"/>
          <w:color w:val="000000"/>
          <w:sz w:val="18"/>
          <w:szCs w:val="18"/>
          <w:rtl/>
          <w:lang w:eastAsia="en-US"/>
        </w:rPr>
        <w:t xml:space="preserve">ת הנאה </w:t>
      </w:r>
      <w:r w:rsidRPr="005B6D5D">
        <w:rPr>
          <w:rFonts w:ascii="Arial" w:hAnsi="Arial" w:cs="Arial" w:hint="cs"/>
          <w:color w:val="000000"/>
          <w:sz w:val="18"/>
          <w:szCs w:val="18"/>
          <w:rtl/>
          <w:lang w:eastAsia="en-US"/>
        </w:rPr>
        <w:t>להנחת צנרת הגז ותחזוקתה.</w:t>
      </w:r>
      <w:r w:rsidRPr="004E1434">
        <w:rPr>
          <w:rFonts w:ascii="Arial" w:hAnsi="Arial" w:cs="Arial"/>
          <w:color w:val="000000"/>
          <w:sz w:val="18"/>
          <w:szCs w:val="18"/>
          <w:rtl/>
          <w:lang w:eastAsia="en-US"/>
        </w:rPr>
        <w:t xml:space="preserve"> </w:t>
      </w:r>
    </w:p>
    <w:p w14:paraId="323BD39D" w14:textId="77777777" w:rsidR="009A3E3F" w:rsidRPr="00A3193B" w:rsidRDefault="009A3E3F" w:rsidP="009A3E3F">
      <w:pPr>
        <w:tabs>
          <w:tab w:val="left" w:pos="426"/>
          <w:tab w:val="left" w:pos="993"/>
          <w:tab w:val="left" w:pos="1560"/>
          <w:tab w:val="left" w:pos="2880"/>
          <w:tab w:val="left" w:pos="3600"/>
          <w:tab w:val="left" w:pos="4320"/>
        </w:tabs>
        <w:spacing w:line="360" w:lineRule="auto"/>
        <w:ind w:left="1560"/>
        <w:rPr>
          <w:rFonts w:ascii="Arial" w:hAnsi="Arial" w:cs="Arial"/>
          <w:sz w:val="18"/>
          <w:szCs w:val="18"/>
          <w:rtl/>
          <w:lang w:eastAsia="en-US"/>
        </w:rPr>
      </w:pPr>
      <w:r w:rsidRPr="005B6D5D">
        <w:rPr>
          <w:rFonts w:ascii="Arial" w:hAnsi="Arial" w:cs="Arial"/>
          <w:sz w:val="18"/>
          <w:szCs w:val="18"/>
          <w:rtl/>
          <w:lang w:eastAsia="en-US"/>
        </w:rPr>
        <w:t xml:space="preserve">מובהר בזאת כי </w:t>
      </w:r>
      <w:bookmarkStart w:id="48" w:name="_Hlk45712542"/>
      <w:r w:rsidRPr="005B6D5D">
        <w:rPr>
          <w:rFonts w:ascii="Arial" w:hAnsi="Arial" w:cs="Arial"/>
          <w:sz w:val="18"/>
          <w:szCs w:val="18"/>
          <w:rtl/>
          <w:lang w:eastAsia="en-US"/>
        </w:rPr>
        <w:t>צובר</w:t>
      </w:r>
      <w:bookmarkEnd w:id="48"/>
      <w:r w:rsidR="005B6D5D" w:rsidRPr="005B6D5D">
        <w:rPr>
          <w:rFonts w:ascii="Arial" w:hAnsi="Arial" w:cs="Arial" w:hint="cs"/>
          <w:sz w:val="18"/>
          <w:szCs w:val="18"/>
          <w:rtl/>
          <w:lang w:eastAsia="en-US"/>
        </w:rPr>
        <w:t xml:space="preserve">/י </w:t>
      </w:r>
      <w:r w:rsidRPr="005B6D5D">
        <w:rPr>
          <w:rFonts w:ascii="Arial" w:hAnsi="Arial" w:cs="Arial"/>
          <w:sz w:val="18"/>
          <w:szCs w:val="18"/>
          <w:rtl/>
          <w:lang w:eastAsia="en-US"/>
        </w:rPr>
        <w:t>כאמור</w:t>
      </w:r>
      <w:r w:rsidRPr="005B6D5D">
        <w:rPr>
          <w:rFonts w:ascii="Arial" w:hAnsi="Arial" w:cs="Arial" w:hint="cs"/>
          <w:sz w:val="18"/>
          <w:szCs w:val="18"/>
          <w:rtl/>
          <w:lang w:eastAsia="en-US"/>
        </w:rPr>
        <w:t>,</w:t>
      </w:r>
      <w:r w:rsidRPr="005B6D5D">
        <w:rPr>
          <w:rFonts w:ascii="Arial" w:hAnsi="Arial" w:cs="Arial"/>
          <w:sz w:val="18"/>
          <w:szCs w:val="18"/>
          <w:rtl/>
          <w:lang w:eastAsia="en-US"/>
        </w:rPr>
        <w:t xml:space="preserve"> וצנרת אספקת הגז הינם בבעלות חברת הגז.</w:t>
      </w:r>
    </w:p>
    <w:p w14:paraId="3C31ED5A"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צנרת גז </w:t>
      </w:r>
      <w:r w:rsidRPr="008014C0">
        <w:rPr>
          <w:rFonts w:ascii="Arial" w:hAnsi="Arial" w:cs="Arial" w:hint="cs"/>
          <w:b/>
          <w:bCs/>
          <w:sz w:val="18"/>
          <w:szCs w:val="18"/>
          <w:rtl/>
          <w:lang w:eastAsia="en-US"/>
        </w:rPr>
        <w:t>ממקור</w:t>
      </w:r>
      <w:r w:rsidRPr="008014C0">
        <w:rPr>
          <w:rFonts w:ascii="Arial" w:hAnsi="Arial" w:cs="Arial"/>
          <w:b/>
          <w:bCs/>
          <w:sz w:val="18"/>
          <w:szCs w:val="18"/>
          <w:rtl/>
          <w:lang w:eastAsia="en-US"/>
        </w:rPr>
        <w:t xml:space="preserve"> מרכזי לדירה</w:t>
      </w:r>
      <w:r w:rsidRPr="008014C0">
        <w:rPr>
          <w:rFonts w:ascii="Arial" w:hAnsi="Arial" w:cs="Arial"/>
          <w:sz w:val="18"/>
          <w:szCs w:val="18"/>
          <w:rtl/>
          <w:lang w:eastAsia="en-US"/>
        </w:rPr>
        <w:t>: יש</w:t>
      </w:r>
      <w:r w:rsidRPr="004E1434">
        <w:rPr>
          <w:rFonts w:ascii="Arial" w:hAnsi="Arial" w:cs="Arial" w:hint="cs"/>
          <w:color w:val="000000"/>
          <w:sz w:val="18"/>
          <w:szCs w:val="18"/>
          <w:rtl/>
          <w:lang w:eastAsia="en-US"/>
        </w:rPr>
        <w:t>;</w:t>
      </w:r>
    </w:p>
    <w:p w14:paraId="626B5BD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צנרת אספקת גז בתוך הדירה</w:t>
      </w:r>
      <w:r w:rsidRPr="004E1434">
        <w:rPr>
          <w:rFonts w:ascii="Arial" w:hAnsi="Arial" w:cs="Arial"/>
          <w:color w:val="000000"/>
          <w:sz w:val="18"/>
          <w:szCs w:val="18"/>
          <w:rtl/>
          <w:lang w:eastAsia="en-US"/>
        </w:rPr>
        <w:t xml:space="preserve">: יש. </w:t>
      </w:r>
      <w:r w:rsidRPr="004E1434">
        <w:rPr>
          <w:rFonts w:ascii="Arial" w:hAnsi="Arial" w:cs="Arial"/>
          <w:b/>
          <w:bCs/>
          <w:color w:val="000000"/>
          <w:sz w:val="18"/>
          <w:szCs w:val="18"/>
          <w:rtl/>
          <w:lang w:eastAsia="en-US"/>
        </w:rPr>
        <w:t>מיקום</w:t>
      </w:r>
      <w:r w:rsidRPr="004E1434">
        <w:rPr>
          <w:rFonts w:ascii="Arial" w:hAnsi="Arial" w:cs="Arial"/>
          <w:color w:val="000000"/>
          <w:sz w:val="18"/>
          <w:szCs w:val="18"/>
          <w:rtl/>
          <w:lang w:eastAsia="en-US"/>
        </w:rPr>
        <w:t xml:space="preserve">: </w:t>
      </w:r>
      <w:r w:rsidRPr="004823FB">
        <w:rPr>
          <w:rFonts w:ascii="Arial" w:hAnsi="Arial" w:cs="Arial"/>
          <w:color w:val="000000"/>
          <w:sz w:val="18"/>
          <w:szCs w:val="18"/>
          <w:rtl/>
          <w:lang w:eastAsia="en-US"/>
        </w:rPr>
        <w:t>ראה טבלה 4 (סעיף 3.6).</w:t>
      </w:r>
    </w:p>
    <w:p w14:paraId="4BAEAE7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u w:val="single"/>
          <w:rtl/>
          <w:lang w:eastAsia="en-US"/>
        </w:rPr>
      </w:pPr>
    </w:p>
    <w:p w14:paraId="07677B3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7.2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סידורים לכיבוי אש</w:t>
      </w:r>
      <w:r w:rsidRPr="004E1434">
        <w:rPr>
          <w:rFonts w:ascii="Arial" w:hAnsi="Arial" w:cs="Arial"/>
          <w:color w:val="000000"/>
          <w:sz w:val="18"/>
          <w:szCs w:val="18"/>
          <w:rtl/>
          <w:lang w:eastAsia="en-US"/>
        </w:rPr>
        <w:t>:</w:t>
      </w:r>
    </w:p>
    <w:p w14:paraId="27EE0BF3"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להפעלת לחץ בחדר מדרגות</w:t>
      </w:r>
      <w:r w:rsidRPr="0038256D">
        <w:rPr>
          <w:rFonts w:ascii="Arial" w:hAnsi="Arial" w:cs="Arial" w:hint="cs"/>
          <w:color w:val="000000"/>
          <w:sz w:val="18"/>
          <w:szCs w:val="18"/>
          <w:rtl/>
          <w:lang w:eastAsia="en-US"/>
        </w:rPr>
        <w:t>:</w:t>
      </w:r>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724D3A7F"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ליניקת עשן </w:t>
      </w:r>
      <w:r>
        <w:rPr>
          <w:rFonts w:ascii="Arial" w:hAnsi="Arial" w:cs="Arial" w:hint="cs"/>
          <w:b/>
          <w:bCs/>
          <w:color w:val="000000"/>
          <w:sz w:val="18"/>
          <w:szCs w:val="18"/>
          <w:rtl/>
          <w:lang w:eastAsia="en-US"/>
        </w:rPr>
        <w:t>במבואות/פרוזדורים</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17CA1672"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7.2.3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מערכת כיבוי אוטומטית – </w:t>
      </w:r>
      <w:proofErr w:type="spellStart"/>
      <w:r w:rsidRPr="004E1434">
        <w:rPr>
          <w:rFonts w:ascii="Arial" w:hAnsi="Arial" w:cs="Arial"/>
          <w:b/>
          <w:bCs/>
          <w:color w:val="000000"/>
          <w:sz w:val="18"/>
          <w:szCs w:val="18"/>
          <w:rtl/>
          <w:lang w:eastAsia="en-US"/>
        </w:rPr>
        <w:t>מתזים</w:t>
      </w:r>
      <w:proofErr w:type="spellEnd"/>
      <w:r w:rsidRPr="004E1434">
        <w:rPr>
          <w:rFonts w:ascii="Arial" w:hAnsi="Arial" w:cs="Arial"/>
          <w:b/>
          <w:bCs/>
          <w:color w:val="000000"/>
          <w:sz w:val="18"/>
          <w:szCs w:val="18"/>
          <w:rtl/>
          <w:lang w:eastAsia="en-US"/>
        </w:rPr>
        <w:t xml:space="preserve"> (</w:t>
      </w:r>
      <w:proofErr w:type="spellStart"/>
      <w:r w:rsidRPr="004E1434">
        <w:rPr>
          <w:rFonts w:ascii="Arial" w:hAnsi="Arial" w:cs="Arial"/>
          <w:b/>
          <w:bCs/>
          <w:color w:val="000000"/>
          <w:sz w:val="18"/>
          <w:szCs w:val="18"/>
          <w:rtl/>
          <w:lang w:eastAsia="en-US"/>
        </w:rPr>
        <w:t>ספרינקלרים</w:t>
      </w:r>
      <w:proofErr w:type="spellEnd"/>
      <w:r w:rsidRPr="004E1434">
        <w:rPr>
          <w:rFonts w:ascii="Arial" w:hAnsi="Arial" w:cs="Arial"/>
          <w:b/>
          <w:bCs/>
          <w:color w:val="000000"/>
          <w:sz w:val="18"/>
          <w:szCs w:val="18"/>
          <w:rtl/>
          <w:lang w:eastAsia="en-US"/>
        </w:rPr>
        <w:t>)</w:t>
      </w:r>
      <w:r w:rsidRPr="0038256D">
        <w:rPr>
          <w:rFonts w:ascii="Arial" w:hAnsi="Arial" w:cs="Arial"/>
          <w:color w:val="000000"/>
          <w:sz w:val="18"/>
          <w:szCs w:val="18"/>
          <w:rtl/>
          <w:lang w:eastAsia="en-US"/>
        </w:rPr>
        <w:t>:</w:t>
      </w:r>
      <w:r w:rsidRPr="00F93E10">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 xml:space="preserve">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דרישות רשות הכיבוי והנחיות יועץ הבטיחות.</w:t>
      </w:r>
    </w:p>
    <w:p w14:paraId="3ECBD414"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7.2.4</w:t>
      </w:r>
      <w:r>
        <w:rPr>
          <w:rFonts w:ascii="Arial" w:hAnsi="Arial" w:cs="Arial" w:hint="cs"/>
          <w:color w:val="000000"/>
          <w:sz w:val="18"/>
          <w:szCs w:val="18"/>
          <w:rtl/>
          <w:lang w:eastAsia="en-US"/>
        </w:rPr>
        <w:tab/>
      </w:r>
      <w:r w:rsidRPr="008368FA">
        <w:rPr>
          <w:rFonts w:ascii="Arial" w:hAnsi="Arial" w:cs="Arial" w:hint="cs"/>
          <w:b/>
          <w:bCs/>
          <w:color w:val="000000"/>
          <w:sz w:val="18"/>
          <w:szCs w:val="18"/>
          <w:rtl/>
          <w:lang w:eastAsia="en-US"/>
        </w:rPr>
        <w:t>עמדות כיבוי לרבות ארגזי כיבוי ותכולתן</w:t>
      </w:r>
      <w:r>
        <w:rPr>
          <w:rFonts w:ascii="Arial" w:hAnsi="Arial" w:cs="Arial" w:hint="cs"/>
          <w:color w:val="000000"/>
          <w:sz w:val="18"/>
          <w:szCs w:val="18"/>
          <w:rtl/>
          <w:lang w:eastAsia="en-US"/>
        </w:rPr>
        <w:t>: יש. לפי דרישות רשות הכיבוי והנחיות יועץ הבטיחות.</w:t>
      </w:r>
    </w:p>
    <w:p w14:paraId="2C93D3BD"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Pr>
          <w:rFonts w:ascii="Arial" w:hAnsi="Arial" w:cs="Arial" w:hint="cs"/>
          <w:color w:val="000000"/>
          <w:sz w:val="18"/>
          <w:szCs w:val="18"/>
          <w:rtl/>
          <w:lang w:eastAsia="en-US"/>
        </w:rPr>
        <w:t>7.2.5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גלאי עשן:</w:t>
      </w:r>
      <w:r>
        <w:rPr>
          <w:rFonts w:ascii="Arial" w:hAnsi="Arial" w:cs="Arial" w:hint="cs"/>
          <w:color w:val="000000"/>
          <w:sz w:val="18"/>
          <w:szCs w:val="18"/>
          <w:rtl/>
          <w:lang w:eastAsia="en-US"/>
        </w:rPr>
        <w:t xml:space="preserve"> ככל </w:t>
      </w:r>
      <w:proofErr w:type="spellStart"/>
      <w:r>
        <w:rPr>
          <w:rFonts w:ascii="Arial" w:hAnsi="Arial" w:cs="Arial" w:hint="cs"/>
          <w:color w:val="000000"/>
          <w:sz w:val="18"/>
          <w:szCs w:val="18"/>
          <w:rtl/>
          <w:lang w:eastAsia="en-US"/>
        </w:rPr>
        <w:t>שידרש</w:t>
      </w:r>
      <w:proofErr w:type="spellEnd"/>
      <w:r>
        <w:rPr>
          <w:rFonts w:ascii="Arial" w:hAnsi="Arial" w:cs="Arial" w:hint="cs"/>
          <w:b/>
          <w:bCs/>
          <w:color w:val="000000"/>
          <w:sz w:val="18"/>
          <w:szCs w:val="18"/>
          <w:rtl/>
          <w:lang w:eastAsia="en-US"/>
        </w:rPr>
        <w:t xml:space="preserve"> </w:t>
      </w:r>
      <w:r>
        <w:rPr>
          <w:rFonts w:ascii="Arial" w:hAnsi="Arial" w:cs="Arial" w:hint="cs"/>
          <w:color w:val="000000"/>
          <w:sz w:val="18"/>
          <w:szCs w:val="18"/>
          <w:rtl/>
          <w:lang w:eastAsia="en-US"/>
        </w:rPr>
        <w:t>ע"י רשות הכיבוי והנחיות יועץ הבטיחות.</w:t>
      </w:r>
    </w:p>
    <w:p w14:paraId="3E2ED6A6"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ab/>
      </w: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 xml:space="preserve"> </w:t>
      </w:r>
      <w:r w:rsidRPr="00C40E00">
        <w:rPr>
          <w:rFonts w:ascii="Arial" w:hAnsi="Arial" w:cs="Arial"/>
          <w:b/>
          <w:bCs/>
          <w:color w:val="000000"/>
          <w:sz w:val="18"/>
          <w:szCs w:val="18"/>
          <w:rtl/>
          <w:lang w:eastAsia="en-US"/>
        </w:rPr>
        <w:tab/>
        <w:t xml:space="preserve">הערה: </w:t>
      </w:r>
      <w:r w:rsidRPr="00C40E00">
        <w:rPr>
          <w:rFonts w:ascii="Arial" w:hAnsi="Arial" w:cs="Arial" w:hint="cs"/>
          <w:b/>
          <w:bCs/>
          <w:color w:val="000000"/>
          <w:sz w:val="18"/>
          <w:szCs w:val="18"/>
          <w:rtl/>
          <w:lang w:eastAsia="en-US"/>
        </w:rPr>
        <w:t xml:space="preserve">כל סידורי הכבאות, לרבות </w:t>
      </w:r>
      <w:r w:rsidRPr="00C40E00">
        <w:rPr>
          <w:rFonts w:ascii="Arial" w:hAnsi="Arial" w:cs="Arial"/>
          <w:b/>
          <w:bCs/>
          <w:color w:val="000000"/>
          <w:sz w:val="18"/>
          <w:szCs w:val="18"/>
          <w:rtl/>
          <w:lang w:eastAsia="en-US"/>
        </w:rPr>
        <w:t>מערכות גילוי וכיבוי אש, ברזי כיבוי (</w:t>
      </w:r>
      <w:proofErr w:type="spellStart"/>
      <w:r w:rsidRPr="00C40E00">
        <w:rPr>
          <w:rFonts w:ascii="Arial" w:hAnsi="Arial" w:cs="Arial"/>
          <w:b/>
          <w:bCs/>
          <w:color w:val="000000"/>
          <w:sz w:val="18"/>
          <w:szCs w:val="18"/>
          <w:rtl/>
          <w:lang w:eastAsia="en-US"/>
        </w:rPr>
        <w:t>הידרנטים</w:t>
      </w:r>
      <w:proofErr w:type="spellEnd"/>
      <w:r w:rsidRPr="00C40E00">
        <w:rPr>
          <w:rFonts w:ascii="Arial" w:hAnsi="Arial" w:cs="Arial"/>
          <w:b/>
          <w:bCs/>
          <w:color w:val="000000"/>
          <w:sz w:val="18"/>
          <w:szCs w:val="18"/>
          <w:rtl/>
          <w:lang w:eastAsia="en-US"/>
        </w:rPr>
        <w:t>) וארונות כיבוי בשטחים משותפים</w:t>
      </w:r>
    </w:p>
    <w:p w14:paraId="25ED61BE" w14:textId="77777777" w:rsidR="009A3E3F" w:rsidRDefault="009A3E3F" w:rsidP="009A3E3F">
      <w:pPr>
        <w:tabs>
          <w:tab w:val="left" w:pos="426"/>
          <w:tab w:val="left" w:pos="993"/>
          <w:tab w:val="left" w:pos="1560"/>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r>
      <w:r>
        <w:rPr>
          <w:rFonts w:ascii="Arial" w:hAnsi="Arial" w:cs="Arial" w:hint="cs"/>
          <w:b/>
          <w:bCs/>
          <w:color w:val="000000"/>
          <w:sz w:val="18"/>
          <w:szCs w:val="18"/>
          <w:rtl/>
          <w:lang w:eastAsia="en-US"/>
        </w:rPr>
        <w:tab/>
        <w:t xml:space="preserve"> </w:t>
      </w:r>
      <w:r>
        <w:rPr>
          <w:rFonts w:ascii="Arial" w:hAnsi="Arial" w:cs="Arial"/>
          <w:b/>
          <w:bCs/>
          <w:color w:val="000000"/>
          <w:sz w:val="18"/>
          <w:szCs w:val="18"/>
          <w:rtl/>
          <w:lang w:eastAsia="en-US"/>
        </w:rPr>
        <w:t>או</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פרטיים,</w:t>
      </w:r>
      <w:r>
        <w:rPr>
          <w:rFonts w:ascii="Arial" w:hAnsi="Arial" w:cs="Arial" w:hint="cs"/>
          <w:b/>
          <w:bCs/>
          <w:color w:val="000000"/>
          <w:sz w:val="18"/>
          <w:szCs w:val="18"/>
          <w:rtl/>
          <w:lang w:eastAsia="en-US"/>
        </w:rPr>
        <w:t xml:space="preserve"> </w:t>
      </w:r>
      <w:r w:rsidRPr="00C40E00">
        <w:rPr>
          <w:rFonts w:ascii="Arial" w:hAnsi="Arial" w:cs="Arial"/>
          <w:b/>
          <w:bCs/>
          <w:color w:val="000000"/>
          <w:sz w:val="18"/>
          <w:szCs w:val="18"/>
          <w:rtl/>
          <w:lang w:eastAsia="en-US"/>
        </w:rPr>
        <w:t>מיקום וכמות לפי דרישות רשות הכבאות.</w:t>
      </w:r>
    </w:p>
    <w:p w14:paraId="1ECB7BC9" w14:textId="77777777" w:rsidR="00E47EDB" w:rsidRDefault="00E47EDB" w:rsidP="005A6E78">
      <w:pPr>
        <w:tabs>
          <w:tab w:val="left" w:pos="426"/>
          <w:tab w:val="left" w:pos="993"/>
          <w:tab w:val="left" w:pos="1560"/>
          <w:tab w:val="left" w:pos="2160"/>
          <w:tab w:val="left" w:pos="2880"/>
          <w:tab w:val="left" w:pos="3600"/>
          <w:tab w:val="left" w:pos="4320"/>
        </w:tabs>
        <w:spacing w:line="360" w:lineRule="auto"/>
        <w:rPr>
          <w:rFonts w:ascii="Arial" w:hAnsi="Arial" w:cs="Arial"/>
          <w:color w:val="000000"/>
          <w:sz w:val="10"/>
          <w:szCs w:val="10"/>
          <w:rtl/>
          <w:lang w:eastAsia="en-US"/>
        </w:rPr>
      </w:pPr>
    </w:p>
    <w:p w14:paraId="7F58859D"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אוורור מאולץ </w:t>
      </w:r>
      <w:r w:rsidR="00DD4A14" w:rsidRPr="0033593E">
        <w:rPr>
          <w:rFonts w:ascii="Arial" w:hAnsi="Arial" w:cs="Arial" w:hint="cs"/>
          <w:b/>
          <w:bCs/>
          <w:color w:val="000000"/>
          <w:sz w:val="18"/>
          <w:szCs w:val="18"/>
          <w:rtl/>
          <w:lang w:eastAsia="en-US"/>
        </w:rPr>
        <w:t>בחניונים</w:t>
      </w:r>
      <w:r w:rsidRPr="0033593E">
        <w:rPr>
          <w:rFonts w:ascii="Arial" w:hAnsi="Arial" w:cs="Arial"/>
          <w:color w:val="000000"/>
          <w:sz w:val="18"/>
          <w:szCs w:val="18"/>
          <w:rtl/>
          <w:lang w:eastAsia="en-US"/>
        </w:rPr>
        <w:t>:</w:t>
      </w:r>
      <w:r w:rsidRPr="00B12B4E">
        <w:rPr>
          <w:rFonts w:ascii="Arial" w:hAnsi="Arial" w:cs="Arial"/>
          <w:sz w:val="18"/>
          <w:szCs w:val="18"/>
          <w:rtl/>
          <w:lang w:eastAsia="en-US"/>
        </w:rPr>
        <w:t xml:space="preserve"> </w:t>
      </w:r>
      <w:bookmarkStart w:id="49" w:name="_Hlk45712610"/>
      <w:r w:rsidR="00360137" w:rsidRPr="00B12B4E">
        <w:rPr>
          <w:rFonts w:ascii="Arial" w:hAnsi="Arial" w:cs="Arial" w:hint="cs"/>
          <w:sz w:val="18"/>
          <w:szCs w:val="18"/>
          <w:rtl/>
          <w:lang w:eastAsia="en-US"/>
        </w:rPr>
        <w:t>אין.</w:t>
      </w:r>
      <w:bookmarkEnd w:id="49"/>
    </w:p>
    <w:p w14:paraId="020ACFB3" w14:textId="77777777" w:rsidR="00EF6A0D"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מערכת מיזוג אוויר מרכזית</w:t>
      </w:r>
      <w:r w:rsidR="00C40E00">
        <w:rPr>
          <w:rFonts w:ascii="Arial" w:hAnsi="Arial" w:cs="Arial" w:hint="cs"/>
          <w:b/>
          <w:bCs/>
          <w:color w:val="000000"/>
          <w:sz w:val="18"/>
          <w:szCs w:val="18"/>
          <w:rtl/>
          <w:lang w:eastAsia="en-US"/>
        </w:rPr>
        <w:t xml:space="preserve"> (להזנת הדירות)</w:t>
      </w:r>
      <w:r w:rsidRPr="004E1434">
        <w:rPr>
          <w:rFonts w:ascii="Arial" w:hAnsi="Arial" w:cs="Arial"/>
          <w:color w:val="000000"/>
          <w:sz w:val="18"/>
          <w:szCs w:val="18"/>
          <w:rtl/>
          <w:lang w:eastAsia="en-US"/>
        </w:rPr>
        <w:t xml:space="preserve">: </w:t>
      </w:r>
      <w:r w:rsidR="00D813C7">
        <w:rPr>
          <w:rFonts w:ascii="Arial" w:hAnsi="Arial" w:cs="Arial" w:hint="cs"/>
          <w:color w:val="000000"/>
          <w:sz w:val="18"/>
          <w:szCs w:val="18"/>
          <w:rtl/>
          <w:lang w:eastAsia="en-US"/>
        </w:rPr>
        <w:t>אין.</w:t>
      </w:r>
    </w:p>
    <w:p w14:paraId="73CEBCA6" w14:textId="77777777" w:rsidR="00EF6A0D" w:rsidRPr="008014C0" w:rsidRDefault="00C40E00"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r w:rsidRPr="008014C0">
        <w:rPr>
          <w:rFonts w:ascii="Arial" w:hAnsi="Arial" w:cs="Arial" w:hint="cs"/>
          <w:sz w:val="18"/>
          <w:szCs w:val="18"/>
          <w:rtl/>
          <w:lang w:eastAsia="en-US"/>
        </w:rPr>
        <w:tab/>
        <w:t>7.5</w:t>
      </w:r>
      <w:r w:rsidRPr="008014C0">
        <w:rPr>
          <w:rFonts w:ascii="Arial" w:hAnsi="Arial" w:cs="Arial" w:hint="cs"/>
          <w:sz w:val="18"/>
          <w:szCs w:val="18"/>
          <w:rtl/>
          <w:lang w:eastAsia="en-US"/>
        </w:rPr>
        <w:tab/>
      </w:r>
      <w:r w:rsidRPr="008014C0">
        <w:rPr>
          <w:rFonts w:ascii="Arial" w:hAnsi="Arial" w:cs="Arial" w:hint="cs"/>
          <w:b/>
          <w:bCs/>
          <w:sz w:val="18"/>
          <w:szCs w:val="18"/>
          <w:rtl/>
          <w:lang w:eastAsia="en-US"/>
        </w:rPr>
        <w:t>מערכת מיזוג אויר בחדר/ים לשימוש הדיירים:</w:t>
      </w:r>
      <w:r w:rsidRPr="008014C0">
        <w:rPr>
          <w:rFonts w:ascii="Arial" w:hAnsi="Arial" w:cs="Arial" w:hint="cs"/>
          <w:sz w:val="18"/>
          <w:szCs w:val="18"/>
          <w:rtl/>
          <w:lang w:eastAsia="en-US"/>
        </w:rPr>
        <w:t xml:space="preserve"> </w:t>
      </w:r>
      <w:r w:rsidR="008014C0" w:rsidRPr="008014C0">
        <w:rPr>
          <w:rFonts w:ascii="Arial" w:hAnsi="Arial" w:cs="Arial" w:hint="cs"/>
          <w:sz w:val="18"/>
          <w:szCs w:val="18"/>
          <w:rtl/>
          <w:lang w:eastAsia="en-US"/>
        </w:rPr>
        <w:t>אין</w:t>
      </w:r>
      <w:r w:rsidRPr="008014C0">
        <w:rPr>
          <w:rFonts w:ascii="Arial" w:hAnsi="Arial" w:cs="Arial" w:hint="cs"/>
          <w:sz w:val="18"/>
          <w:szCs w:val="18"/>
          <w:rtl/>
          <w:lang w:eastAsia="en-US"/>
        </w:rPr>
        <w:t>.</w:t>
      </w:r>
    </w:p>
    <w:p w14:paraId="5D28161B" w14:textId="77777777" w:rsidR="007C3FEE" w:rsidRDefault="007C3FEE" w:rsidP="00051D21">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7.</w:t>
      </w:r>
      <w:r>
        <w:rPr>
          <w:rFonts w:ascii="Arial" w:hAnsi="Arial" w:cs="Arial" w:hint="cs"/>
          <w:color w:val="000000"/>
          <w:sz w:val="18"/>
          <w:szCs w:val="18"/>
          <w:rtl/>
          <w:lang w:eastAsia="en-US"/>
        </w:rPr>
        <w:t>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תיבות דואר</w:t>
      </w:r>
      <w:r w:rsidRPr="004E1434">
        <w:rPr>
          <w:rFonts w:ascii="Arial" w:hAnsi="Arial" w:cs="Arial"/>
          <w:color w:val="000000"/>
          <w:sz w:val="18"/>
          <w:szCs w:val="18"/>
          <w:rtl/>
          <w:lang w:eastAsia="en-US"/>
        </w:rPr>
        <w:t>:</w:t>
      </w:r>
      <w:bookmarkStart w:id="50" w:name="_Hlk488306700"/>
      <w:r>
        <w:rPr>
          <w:rFonts w:ascii="Arial" w:hAnsi="Arial" w:cs="Arial" w:hint="cs"/>
          <w:color w:val="000000"/>
          <w:sz w:val="18"/>
          <w:szCs w:val="18"/>
          <w:rtl/>
          <w:lang w:eastAsia="en-US"/>
        </w:rPr>
        <w:t xml:space="preserve"> לכל דירה, 1 לוועד הבית, 1 לדואר שגוי</w:t>
      </w:r>
      <w:bookmarkStart w:id="51" w:name="_Hlk487125044"/>
      <w:r>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bookmarkEnd w:id="51"/>
      <w:r w:rsidRPr="004E1434">
        <w:rPr>
          <w:rFonts w:ascii="Arial" w:hAnsi="Arial" w:cs="Arial"/>
          <w:b/>
          <w:bCs/>
          <w:color w:val="000000"/>
          <w:sz w:val="18"/>
          <w:szCs w:val="18"/>
          <w:rtl/>
          <w:lang w:eastAsia="en-US"/>
        </w:rPr>
        <w:t>מיקום</w:t>
      </w:r>
      <w:r w:rsidRPr="005F0FB0">
        <w:rPr>
          <w:rFonts w:ascii="Arial" w:hAnsi="Arial" w:cs="Arial"/>
          <w:color w:val="000000"/>
          <w:sz w:val="18"/>
          <w:szCs w:val="18"/>
          <w:rtl/>
          <w:lang w:eastAsia="en-US"/>
        </w:rPr>
        <w:t>:</w:t>
      </w:r>
      <w:r w:rsidRPr="005F0FB0">
        <w:rPr>
          <w:rFonts w:ascii="Arial" w:hAnsi="Arial" w:cs="Arial" w:hint="cs"/>
          <w:color w:val="000000"/>
          <w:sz w:val="18"/>
          <w:szCs w:val="18"/>
          <w:rtl/>
          <w:lang w:eastAsia="en-US"/>
        </w:rPr>
        <w:t xml:space="preserve"> </w:t>
      </w:r>
      <w:r w:rsidRPr="009C304F">
        <w:rPr>
          <w:rFonts w:ascii="Arial" w:hAnsi="Arial" w:cs="Arial" w:hint="cs"/>
          <w:color w:val="000000"/>
          <w:sz w:val="18"/>
          <w:szCs w:val="18"/>
          <w:rtl/>
          <w:lang w:eastAsia="en-US"/>
        </w:rPr>
        <w:t>תיבות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הדואר</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ימוקמו</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בקומת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הקרקע</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ליד</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דלת</w:t>
      </w:r>
      <w:r w:rsidRPr="009C304F">
        <w:rPr>
          <w:rFonts w:ascii="Arial" w:hAnsi="Arial" w:cs="Arial"/>
          <w:color w:val="000000"/>
          <w:sz w:val="18"/>
          <w:szCs w:val="18"/>
          <w:lang w:eastAsia="en-US"/>
        </w:rPr>
        <w:t xml:space="preserve"> </w:t>
      </w:r>
      <w:r w:rsidRPr="009C304F">
        <w:rPr>
          <w:rFonts w:ascii="Arial" w:hAnsi="Arial" w:cs="Arial" w:hint="cs"/>
          <w:color w:val="000000"/>
          <w:sz w:val="18"/>
          <w:szCs w:val="18"/>
          <w:rtl/>
          <w:lang w:eastAsia="en-US"/>
        </w:rPr>
        <w:t>הכניסה</w:t>
      </w:r>
      <w:r w:rsidR="005A6E78">
        <w:rPr>
          <w:rFonts w:ascii="Arial" w:hAnsi="Arial" w:cs="Arial"/>
          <w:color w:val="000000"/>
          <w:sz w:val="18"/>
          <w:szCs w:val="18"/>
          <w:rtl/>
          <w:lang w:eastAsia="en-US"/>
        </w:rPr>
        <w:t xml:space="preserve"> </w:t>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051D21">
        <w:rPr>
          <w:rFonts w:ascii="Arial" w:hAnsi="Arial" w:cs="Arial"/>
          <w:color w:val="000000"/>
          <w:sz w:val="18"/>
          <w:szCs w:val="18"/>
          <w:rtl/>
          <w:lang w:eastAsia="en-US"/>
        </w:rPr>
        <w:tab/>
      </w:r>
      <w:r w:rsidR="005A6E78">
        <w:rPr>
          <w:rFonts w:ascii="Arial" w:hAnsi="Arial" w:cs="Arial" w:hint="cs"/>
          <w:color w:val="000000"/>
          <w:sz w:val="18"/>
          <w:szCs w:val="18"/>
          <w:rtl/>
          <w:lang w:eastAsia="en-US"/>
        </w:rPr>
        <w:t xml:space="preserve"> </w:t>
      </w:r>
      <w:r w:rsidR="0048089C">
        <w:rPr>
          <w:rFonts w:ascii="Arial" w:hAnsi="Arial" w:cs="Arial" w:hint="cs"/>
          <w:color w:val="000000"/>
          <w:sz w:val="18"/>
          <w:szCs w:val="18"/>
          <w:rtl/>
          <w:lang w:eastAsia="en-US"/>
        </w:rPr>
        <w:t>ל</w:t>
      </w:r>
      <w:r w:rsidRPr="00703027">
        <w:rPr>
          <w:rFonts w:ascii="Arial" w:hAnsi="Arial" w:cs="Arial" w:hint="cs"/>
          <w:color w:val="000000"/>
          <w:sz w:val="18"/>
          <w:szCs w:val="18"/>
          <w:rtl/>
          <w:lang w:eastAsia="en-US"/>
        </w:rPr>
        <w:t>בניין</w:t>
      </w:r>
      <w:r w:rsidR="0048089C">
        <w:rPr>
          <w:rFonts w:ascii="Arial" w:hAnsi="Arial" w:cs="Arial" w:hint="cs"/>
          <w:color w:val="000000"/>
          <w:sz w:val="18"/>
          <w:szCs w:val="18"/>
          <w:rtl/>
          <w:lang w:eastAsia="en-US"/>
        </w:rPr>
        <w:t>,</w:t>
      </w:r>
      <w:r w:rsidR="005A6E78">
        <w:rPr>
          <w:rFonts w:ascii="Arial" w:hAnsi="Arial" w:cs="Arial" w:hint="cs"/>
          <w:color w:val="000000"/>
          <w:sz w:val="18"/>
          <w:szCs w:val="18"/>
          <w:rtl/>
          <w:lang w:eastAsia="en-US"/>
        </w:rPr>
        <w:t xml:space="preserve"> </w:t>
      </w:r>
      <w:r w:rsidRPr="00703027">
        <w:rPr>
          <w:rFonts w:ascii="Arial" w:hAnsi="Arial" w:cs="Arial" w:hint="cs"/>
          <w:color w:val="000000"/>
          <w:sz w:val="18"/>
          <w:szCs w:val="18"/>
          <w:rtl/>
          <w:lang w:eastAsia="en-US"/>
        </w:rPr>
        <w:t>ויהיו</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בעלות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חזית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אלומיניום</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לפי</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תקנות</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תכנון</w:t>
      </w:r>
      <w:r w:rsidRPr="00703027">
        <w:rPr>
          <w:rFonts w:ascii="Arial" w:hAnsi="Arial" w:cs="Arial"/>
          <w:color w:val="000000"/>
          <w:sz w:val="18"/>
          <w:szCs w:val="18"/>
          <w:lang w:eastAsia="en-US"/>
        </w:rPr>
        <w:t xml:space="preserve"> </w:t>
      </w:r>
      <w:r w:rsidRPr="00703027">
        <w:rPr>
          <w:rFonts w:ascii="Arial" w:hAnsi="Arial" w:cs="Arial" w:hint="cs"/>
          <w:color w:val="000000"/>
          <w:sz w:val="18"/>
          <w:szCs w:val="18"/>
          <w:rtl/>
          <w:lang w:eastAsia="en-US"/>
        </w:rPr>
        <w:t>ובנייה</w:t>
      </w:r>
      <w:r w:rsidRPr="00703027">
        <w:rPr>
          <w:rFonts w:ascii="Arial" w:hAnsi="Arial" w:cs="Arial"/>
          <w:color w:val="000000"/>
          <w:sz w:val="18"/>
          <w:szCs w:val="18"/>
          <w:lang w:eastAsia="en-US"/>
        </w:rPr>
        <w:t xml:space="preserve"> </w:t>
      </w:r>
      <w:proofErr w:type="spellStart"/>
      <w:r w:rsidRPr="00703027">
        <w:rPr>
          <w:rFonts w:ascii="Arial" w:hAnsi="Arial" w:cs="Arial" w:hint="cs"/>
          <w:color w:val="000000"/>
          <w:sz w:val="18"/>
          <w:szCs w:val="18"/>
          <w:rtl/>
          <w:lang w:eastAsia="en-US"/>
        </w:rPr>
        <w:t>ות</w:t>
      </w:r>
      <w:proofErr w:type="spellEnd"/>
      <w:r w:rsidRPr="00703027">
        <w:rPr>
          <w:rFonts w:ascii="Arial" w:hAnsi="Arial" w:cs="Arial"/>
          <w:color w:val="000000"/>
          <w:sz w:val="18"/>
          <w:szCs w:val="18"/>
          <w:lang w:eastAsia="en-US"/>
        </w:rPr>
        <w:t>"</w:t>
      </w:r>
      <w:r w:rsidRPr="00703027">
        <w:rPr>
          <w:rFonts w:ascii="Arial" w:hAnsi="Arial" w:cs="Arial" w:hint="cs"/>
          <w:color w:val="000000"/>
          <w:sz w:val="18"/>
          <w:szCs w:val="18"/>
          <w:rtl/>
          <w:lang w:eastAsia="en-US"/>
        </w:rPr>
        <w:t>י</w:t>
      </w:r>
      <w:r w:rsidRPr="00703027">
        <w:rPr>
          <w:rFonts w:ascii="Arial" w:hAnsi="Arial" w:cs="Arial"/>
          <w:color w:val="000000"/>
          <w:sz w:val="18"/>
          <w:szCs w:val="18"/>
          <w:lang w:eastAsia="en-US"/>
        </w:rPr>
        <w:t>816</w:t>
      </w:r>
      <w:r w:rsidR="0048089C">
        <w:rPr>
          <w:rFonts w:ascii="Arial" w:hAnsi="Arial" w:cs="Arial"/>
          <w:color w:val="000000"/>
          <w:sz w:val="18"/>
          <w:szCs w:val="18"/>
          <w:lang w:eastAsia="en-US"/>
        </w:rPr>
        <w:t xml:space="preserve"> </w:t>
      </w:r>
      <w:r w:rsidRPr="00703027">
        <w:rPr>
          <w:rFonts w:ascii="David" w:hint="cs"/>
          <w:sz w:val="24"/>
          <w:rtl/>
          <w:lang w:eastAsia="en-US"/>
        </w:rPr>
        <w:t>.</w:t>
      </w:r>
      <w:bookmarkEnd w:id="50"/>
    </w:p>
    <w:p w14:paraId="65E4E6A5" w14:textId="77777777" w:rsidR="003E0907" w:rsidRPr="00F00F40"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lang w:eastAsia="en-US"/>
        </w:rPr>
      </w:pPr>
      <w:r w:rsidRPr="004E1434">
        <w:rPr>
          <w:rFonts w:ascii="Arial" w:hAnsi="Arial" w:cs="Arial"/>
          <w:color w:val="000000"/>
          <w:sz w:val="18"/>
          <w:szCs w:val="18"/>
          <w:rtl/>
          <w:lang w:eastAsia="en-US"/>
        </w:rPr>
        <w:tab/>
        <w:t>7.</w:t>
      </w:r>
      <w:r w:rsidR="00C40E00">
        <w:rPr>
          <w:rFonts w:ascii="Arial" w:hAnsi="Arial" w:cs="Arial" w:hint="cs"/>
          <w:color w:val="000000"/>
          <w:sz w:val="18"/>
          <w:szCs w:val="18"/>
          <w:rtl/>
          <w:lang w:eastAsia="en-US"/>
        </w:rPr>
        <w:t>7</w:t>
      </w:r>
      <w:r w:rsidRPr="004E1434">
        <w:rPr>
          <w:rFonts w:ascii="Arial" w:hAnsi="Arial" w:cs="Arial"/>
          <w:color w:val="000000"/>
          <w:sz w:val="18"/>
          <w:szCs w:val="18"/>
          <w:rtl/>
          <w:lang w:eastAsia="en-US"/>
        </w:rPr>
        <w:tab/>
      </w:r>
      <w:r w:rsidRPr="00F00F40">
        <w:rPr>
          <w:rFonts w:ascii="Arial" w:hAnsi="Arial" w:cs="Arial"/>
          <w:b/>
          <w:bCs/>
          <w:color w:val="000000"/>
          <w:sz w:val="18"/>
          <w:szCs w:val="18"/>
          <w:rtl/>
          <w:lang w:eastAsia="en-US"/>
        </w:rPr>
        <w:t>מיתקנים אחרים</w:t>
      </w:r>
      <w:r w:rsidRPr="00F00F40">
        <w:rPr>
          <w:rFonts w:ascii="Arial" w:hAnsi="Arial" w:cs="Arial"/>
          <w:color w:val="000000"/>
          <w:sz w:val="18"/>
          <w:szCs w:val="18"/>
          <w:rtl/>
          <w:lang w:eastAsia="en-US"/>
        </w:rPr>
        <w:t xml:space="preserve">: </w:t>
      </w:r>
    </w:p>
    <w:p w14:paraId="197123CE" w14:textId="77777777" w:rsidR="00D353AA" w:rsidRPr="00D65F6A" w:rsidRDefault="003E0907" w:rsidP="005A6E78">
      <w:pPr>
        <w:tabs>
          <w:tab w:val="left" w:pos="426"/>
          <w:tab w:val="left" w:pos="993"/>
          <w:tab w:val="left" w:pos="1560"/>
          <w:tab w:val="left" w:pos="2880"/>
          <w:tab w:val="left" w:pos="3600"/>
          <w:tab w:val="left" w:pos="4320"/>
        </w:tabs>
        <w:spacing w:line="360" w:lineRule="auto"/>
        <w:ind w:left="993" w:hanging="993"/>
        <w:rPr>
          <w:rFonts w:ascii="Arial" w:hAnsi="Arial" w:cs="Arial"/>
          <w:sz w:val="18"/>
          <w:szCs w:val="18"/>
          <w:rtl/>
          <w:lang w:eastAsia="en-US"/>
        </w:rPr>
      </w:pPr>
      <w:r w:rsidRPr="00F00F40">
        <w:rPr>
          <w:rFonts w:ascii="Arial" w:hAnsi="Arial" w:cs="Arial"/>
          <w:color w:val="000000"/>
          <w:sz w:val="18"/>
          <w:szCs w:val="18"/>
          <w:rtl/>
          <w:lang w:eastAsia="en-US"/>
        </w:rPr>
        <w:tab/>
      </w:r>
      <w:r w:rsidRPr="00F00F40">
        <w:rPr>
          <w:rFonts w:ascii="Arial" w:hAnsi="Arial" w:cs="Arial"/>
          <w:color w:val="000000"/>
          <w:sz w:val="18"/>
          <w:szCs w:val="18"/>
          <w:rtl/>
          <w:lang w:eastAsia="en-US"/>
        </w:rPr>
        <w:tab/>
      </w:r>
      <w:bookmarkStart w:id="52" w:name="_Hlk45712619"/>
      <w:r w:rsidR="006D00B1" w:rsidRPr="00F00F40">
        <w:rPr>
          <w:rFonts w:ascii="Arial" w:hAnsi="Arial" w:cs="Arial"/>
          <w:color w:val="000000"/>
          <w:sz w:val="18"/>
          <w:szCs w:val="18"/>
          <w:rtl/>
          <w:lang w:eastAsia="en-US"/>
        </w:rPr>
        <w:t xml:space="preserve">מערכות סניקה </w:t>
      </w:r>
      <w:r w:rsidR="006D00B1" w:rsidRPr="00B12B4E">
        <w:rPr>
          <w:rFonts w:ascii="Arial" w:hAnsi="Arial" w:cs="Arial"/>
          <w:sz w:val="18"/>
          <w:szCs w:val="18"/>
          <w:rtl/>
          <w:lang w:eastAsia="en-US"/>
        </w:rPr>
        <w:t>ומשאבו</w:t>
      </w:r>
      <w:r w:rsidR="00EF0321" w:rsidRPr="00B12B4E">
        <w:rPr>
          <w:rFonts w:ascii="Arial" w:hAnsi="Arial" w:cs="Arial"/>
          <w:sz w:val="18"/>
          <w:szCs w:val="18"/>
          <w:rtl/>
          <w:lang w:eastAsia="en-US"/>
        </w:rPr>
        <w:t>ת מים, מאגר מים,</w:t>
      </w:r>
      <w:r w:rsidR="00EF0321" w:rsidRPr="00782193">
        <w:rPr>
          <w:rFonts w:ascii="Arial" w:hAnsi="Arial" w:cs="Arial"/>
          <w:color w:val="00B0F0"/>
          <w:sz w:val="18"/>
          <w:szCs w:val="18"/>
          <w:rtl/>
          <w:lang w:eastAsia="en-US"/>
        </w:rPr>
        <w:t xml:space="preserve"> </w:t>
      </w:r>
      <w:r w:rsidR="00EF0321" w:rsidRPr="00F00F40">
        <w:rPr>
          <w:rFonts w:ascii="Arial" w:hAnsi="Arial" w:cs="Arial"/>
          <w:sz w:val="18"/>
          <w:szCs w:val="18"/>
          <w:rtl/>
          <w:lang w:eastAsia="en-US"/>
        </w:rPr>
        <w:t xml:space="preserve">מערכות תאורה </w:t>
      </w:r>
      <w:r w:rsidR="006D00B1" w:rsidRPr="00F00F40">
        <w:rPr>
          <w:rFonts w:ascii="Arial" w:hAnsi="Arial" w:cs="Arial"/>
          <w:sz w:val="18"/>
          <w:szCs w:val="18"/>
          <w:rtl/>
          <w:lang w:eastAsia="en-US"/>
        </w:rPr>
        <w:t>(</w:t>
      </w:r>
      <w:r w:rsidR="00F63A91" w:rsidRPr="00F00F40">
        <w:rPr>
          <w:rFonts w:ascii="Arial" w:hAnsi="Arial" w:cs="Arial" w:hint="cs"/>
          <w:sz w:val="18"/>
          <w:szCs w:val="18"/>
          <w:rtl/>
          <w:lang w:eastAsia="en-US"/>
        </w:rPr>
        <w:t>בחלקים משותפ</w:t>
      </w:r>
      <w:r w:rsidR="00F63A91" w:rsidRPr="00B12B4E">
        <w:rPr>
          <w:rFonts w:ascii="Arial" w:hAnsi="Arial" w:cs="Arial" w:hint="cs"/>
          <w:sz w:val="18"/>
          <w:szCs w:val="18"/>
          <w:rtl/>
          <w:lang w:eastAsia="en-US"/>
        </w:rPr>
        <w:t>ים)</w:t>
      </w:r>
      <w:r w:rsidR="006D00B1" w:rsidRPr="00B12B4E">
        <w:rPr>
          <w:rFonts w:ascii="Arial" w:hAnsi="Arial" w:cs="Arial"/>
          <w:sz w:val="18"/>
          <w:szCs w:val="18"/>
          <w:rtl/>
          <w:lang w:eastAsia="en-US"/>
        </w:rPr>
        <w:t xml:space="preserve"> </w:t>
      </w:r>
      <w:proofErr w:type="spellStart"/>
      <w:r w:rsidR="006D00B1" w:rsidRPr="00B12B4E">
        <w:rPr>
          <w:rFonts w:ascii="Arial" w:hAnsi="Arial" w:cs="Arial"/>
          <w:sz w:val="18"/>
          <w:szCs w:val="18"/>
          <w:rtl/>
          <w:lang w:eastAsia="en-US"/>
        </w:rPr>
        <w:t>וכו</w:t>
      </w:r>
      <w:proofErr w:type="spellEnd"/>
      <w:r w:rsidR="006D00B1" w:rsidRPr="00B12B4E">
        <w:rPr>
          <w:rFonts w:ascii="Arial" w:hAnsi="Arial" w:cs="Arial"/>
          <w:sz w:val="18"/>
          <w:szCs w:val="18"/>
          <w:rtl/>
          <w:lang w:eastAsia="en-US"/>
        </w:rPr>
        <w:t>'</w:t>
      </w:r>
      <w:r w:rsidR="00F63A91" w:rsidRPr="00B12B4E">
        <w:rPr>
          <w:rFonts w:ascii="Arial" w:hAnsi="Arial" w:cs="Arial" w:hint="cs"/>
          <w:sz w:val="18"/>
          <w:szCs w:val="18"/>
          <w:rtl/>
          <w:lang w:eastAsia="en-US"/>
        </w:rPr>
        <w:t>.</w:t>
      </w:r>
      <w:r w:rsidR="006D00B1" w:rsidRPr="00B12B4E">
        <w:rPr>
          <w:rFonts w:ascii="Arial" w:hAnsi="Arial" w:cs="Arial"/>
          <w:sz w:val="18"/>
          <w:szCs w:val="18"/>
          <w:rtl/>
          <w:lang w:eastAsia="en-US"/>
        </w:rPr>
        <w:t xml:space="preserve"> </w:t>
      </w:r>
      <w:r w:rsidR="006D00B1" w:rsidRPr="00B12B4E">
        <w:rPr>
          <w:rFonts w:ascii="Arial" w:hAnsi="Arial" w:cs="Arial"/>
          <w:b/>
          <w:bCs/>
          <w:sz w:val="18"/>
          <w:szCs w:val="18"/>
          <w:rtl/>
          <w:lang w:eastAsia="en-US"/>
        </w:rPr>
        <w:t>מיקום</w:t>
      </w:r>
      <w:r w:rsidR="006D00B1" w:rsidRPr="00F00F40">
        <w:rPr>
          <w:rFonts w:ascii="Arial" w:hAnsi="Arial" w:cs="Arial"/>
          <w:b/>
          <w:bCs/>
          <w:sz w:val="18"/>
          <w:szCs w:val="18"/>
          <w:rtl/>
          <w:lang w:eastAsia="en-US"/>
        </w:rPr>
        <w:t xml:space="preserve"> וכמות</w:t>
      </w:r>
      <w:r w:rsidR="006D00B1" w:rsidRPr="005F0FB0">
        <w:rPr>
          <w:rFonts w:ascii="Arial" w:hAnsi="Arial" w:cs="Arial"/>
          <w:sz w:val="18"/>
          <w:szCs w:val="18"/>
          <w:rtl/>
          <w:lang w:eastAsia="en-US"/>
        </w:rPr>
        <w:t>:</w:t>
      </w:r>
      <w:r w:rsidR="00EF0321" w:rsidRPr="005F0FB0">
        <w:rPr>
          <w:rFonts w:ascii="Arial" w:hAnsi="Arial" w:cs="Arial"/>
          <w:sz w:val="18"/>
          <w:szCs w:val="18"/>
          <w:rtl/>
          <w:lang w:eastAsia="en-US"/>
        </w:rPr>
        <w:t xml:space="preserve"> </w:t>
      </w:r>
      <w:r w:rsidR="00EF0321" w:rsidRPr="00F00F40">
        <w:rPr>
          <w:rFonts w:ascii="Arial" w:hAnsi="Arial" w:cs="Arial"/>
          <w:sz w:val="18"/>
          <w:szCs w:val="18"/>
          <w:rtl/>
          <w:lang w:eastAsia="en-US"/>
        </w:rPr>
        <w:t xml:space="preserve">לפי </w:t>
      </w:r>
      <w:r w:rsidR="006D00B1" w:rsidRPr="00F00F40">
        <w:rPr>
          <w:rFonts w:ascii="Arial" w:hAnsi="Arial" w:cs="Arial"/>
          <w:sz w:val="18"/>
          <w:szCs w:val="18"/>
          <w:rtl/>
          <w:lang w:eastAsia="en-US"/>
        </w:rPr>
        <w:t>תוכנית המתכננים והיועצים.</w:t>
      </w:r>
      <w:bookmarkEnd w:id="52"/>
    </w:p>
    <w:p w14:paraId="247763D7" w14:textId="77777777" w:rsidR="00F0579F" w:rsidRPr="00D65F6A" w:rsidRDefault="00F0579F" w:rsidP="005A6E78">
      <w:pPr>
        <w:tabs>
          <w:tab w:val="left" w:pos="426"/>
          <w:tab w:val="left" w:pos="993"/>
          <w:tab w:val="left" w:pos="1560"/>
          <w:tab w:val="left" w:pos="2880"/>
          <w:tab w:val="left" w:pos="3600"/>
          <w:tab w:val="left" w:pos="4320"/>
        </w:tabs>
        <w:spacing w:line="360" w:lineRule="auto"/>
        <w:rPr>
          <w:rFonts w:ascii="Arial" w:hAnsi="Arial" w:cs="Arial"/>
          <w:sz w:val="18"/>
          <w:szCs w:val="18"/>
          <w:rtl/>
          <w:lang w:eastAsia="en-US"/>
        </w:rPr>
      </w:pPr>
    </w:p>
    <w:p w14:paraId="133DE5F5" w14:textId="77777777" w:rsidR="00D353AA" w:rsidRDefault="003720A8"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b/>
          <w:bCs/>
          <w:sz w:val="18"/>
          <w:szCs w:val="18"/>
          <w:rtl/>
          <w:lang w:eastAsia="en-US"/>
        </w:rPr>
        <w:br w:type="page"/>
      </w:r>
      <w:r w:rsidR="006D00B1" w:rsidRPr="00D65F6A">
        <w:rPr>
          <w:rFonts w:ascii="Arial" w:hAnsi="Arial" w:cs="Arial"/>
          <w:b/>
          <w:bCs/>
          <w:sz w:val="18"/>
          <w:szCs w:val="18"/>
          <w:rtl/>
          <w:lang w:eastAsia="en-US"/>
        </w:rPr>
        <w:lastRenderedPageBreak/>
        <w:t>8</w:t>
      </w:r>
      <w:r w:rsidR="00FB135E" w:rsidRPr="001F615B">
        <w:rPr>
          <w:rFonts w:ascii="Arial" w:hAnsi="Arial" w:cs="Arial" w:hint="cs"/>
          <w:sz w:val="18"/>
          <w:szCs w:val="18"/>
          <w:rtl/>
          <w:lang w:eastAsia="en-US"/>
        </w:rPr>
        <w:t>.</w:t>
      </w:r>
      <w:r w:rsidR="006D00B1" w:rsidRPr="00D65F6A">
        <w:rPr>
          <w:rFonts w:ascii="Arial" w:hAnsi="Arial" w:cs="Arial"/>
          <w:b/>
          <w:bCs/>
          <w:sz w:val="18"/>
          <w:szCs w:val="18"/>
          <w:rtl/>
          <w:lang w:eastAsia="en-US"/>
        </w:rPr>
        <w:tab/>
        <w:t>חיבור המבנה למערכות תשתית</w:t>
      </w:r>
      <w:r w:rsidR="0046559B">
        <w:rPr>
          <w:rFonts w:ascii="Arial" w:hAnsi="Arial" w:cs="Arial" w:hint="cs"/>
          <w:b/>
          <w:bCs/>
          <w:color w:val="000000"/>
          <w:sz w:val="18"/>
          <w:szCs w:val="18"/>
          <w:rtl/>
          <w:lang w:eastAsia="en-US"/>
        </w:rPr>
        <w:br/>
      </w:r>
      <w:r w:rsidR="006D00B1" w:rsidRPr="004E1434">
        <w:rPr>
          <w:rFonts w:ascii="Arial" w:hAnsi="Arial" w:cs="Arial"/>
          <w:b/>
          <w:bCs/>
          <w:color w:val="000000"/>
          <w:sz w:val="18"/>
          <w:szCs w:val="18"/>
          <w:rtl/>
          <w:lang w:eastAsia="en-US"/>
        </w:rPr>
        <w:t xml:space="preserve"> </w:t>
      </w:r>
      <w:r w:rsidR="006D00B1" w:rsidRPr="004E1434">
        <w:rPr>
          <w:rFonts w:ascii="Arial" w:hAnsi="Arial" w:cs="Arial"/>
          <w:b/>
          <w:bCs/>
          <w:color w:val="000000"/>
          <w:sz w:val="18"/>
          <w:szCs w:val="18"/>
          <w:rtl/>
          <w:lang w:eastAsia="en-US"/>
        </w:rPr>
        <w:tab/>
      </w:r>
      <w:r w:rsidR="006D00B1" w:rsidRPr="004E1434">
        <w:rPr>
          <w:rFonts w:ascii="Arial" w:hAnsi="Arial" w:cs="Arial"/>
          <w:color w:val="000000"/>
          <w:sz w:val="18"/>
          <w:szCs w:val="18"/>
          <w:rtl/>
          <w:lang w:eastAsia="en-US"/>
        </w:rPr>
        <w:t>8.1</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חיבור לקו מים מרכזי</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 xml:space="preserve">מונה מים </w:t>
      </w:r>
      <w:r w:rsidR="00FF0759">
        <w:rPr>
          <w:rFonts w:ascii="Arial" w:hAnsi="Arial" w:cs="Arial" w:hint="cs"/>
          <w:b/>
          <w:bCs/>
          <w:color w:val="000000"/>
          <w:sz w:val="18"/>
          <w:szCs w:val="18"/>
          <w:rtl/>
          <w:lang w:eastAsia="en-US"/>
        </w:rPr>
        <w:t>ראשי</w:t>
      </w:r>
      <w:r w:rsidR="006D00B1" w:rsidRPr="004E1434">
        <w:rPr>
          <w:rFonts w:ascii="Arial" w:hAnsi="Arial" w:cs="Arial"/>
          <w:b/>
          <w:bCs/>
          <w:color w:val="000000"/>
          <w:sz w:val="18"/>
          <w:szCs w:val="18"/>
          <w:rtl/>
          <w:lang w:eastAsia="en-US"/>
        </w:rPr>
        <w:t xml:space="preserve"> לבית</w:t>
      </w:r>
      <w:r w:rsidR="006D00B1" w:rsidRPr="004E1434">
        <w:rPr>
          <w:rFonts w:ascii="Arial" w:hAnsi="Arial" w:cs="Arial"/>
          <w:color w:val="000000"/>
          <w:sz w:val="18"/>
          <w:szCs w:val="18"/>
          <w:rtl/>
          <w:lang w:eastAsia="en-US"/>
        </w:rPr>
        <w:t xml:space="preserve">: יש; </w:t>
      </w:r>
      <w:r w:rsidR="006D00B1" w:rsidRPr="004E1434">
        <w:rPr>
          <w:rFonts w:ascii="Arial" w:hAnsi="Arial" w:cs="Arial"/>
          <w:b/>
          <w:bCs/>
          <w:color w:val="000000"/>
          <w:sz w:val="18"/>
          <w:szCs w:val="18"/>
          <w:rtl/>
          <w:lang w:eastAsia="en-US"/>
        </w:rPr>
        <w:t>מונה מים</w:t>
      </w:r>
      <w:r w:rsidR="00FF0759">
        <w:rPr>
          <w:rFonts w:ascii="Arial" w:hAnsi="Arial" w:cs="Arial" w:hint="cs"/>
          <w:b/>
          <w:bCs/>
          <w:color w:val="000000"/>
          <w:sz w:val="18"/>
          <w:szCs w:val="18"/>
          <w:rtl/>
          <w:lang w:eastAsia="en-US"/>
        </w:rPr>
        <w:t xml:space="preserve"> נפרד</w:t>
      </w:r>
      <w:r w:rsidR="006D00B1" w:rsidRPr="004E1434">
        <w:rPr>
          <w:rFonts w:ascii="Arial" w:hAnsi="Arial" w:cs="Arial"/>
          <w:b/>
          <w:bCs/>
          <w:color w:val="000000"/>
          <w:sz w:val="18"/>
          <w:szCs w:val="18"/>
          <w:rtl/>
          <w:lang w:eastAsia="en-US"/>
        </w:rPr>
        <w:t xml:space="preserve"> ל</w:t>
      </w:r>
      <w:r w:rsidR="00FB5885" w:rsidRPr="004E1434">
        <w:rPr>
          <w:rFonts w:ascii="Arial" w:hAnsi="Arial" w:cs="Arial"/>
          <w:b/>
          <w:bCs/>
          <w:color w:val="000000"/>
          <w:sz w:val="18"/>
          <w:szCs w:val="18"/>
          <w:rtl/>
          <w:lang w:eastAsia="en-US"/>
        </w:rPr>
        <w:t>חצר</w:t>
      </w:r>
      <w:r w:rsidR="006D00B1" w:rsidRPr="004E1434">
        <w:rPr>
          <w:rFonts w:ascii="Arial" w:hAnsi="Arial" w:cs="Arial"/>
          <w:color w:val="000000"/>
          <w:sz w:val="18"/>
          <w:szCs w:val="18"/>
          <w:rtl/>
          <w:lang w:eastAsia="en-US"/>
        </w:rPr>
        <w:t xml:space="preserve">: </w:t>
      </w:r>
      <w:r w:rsidR="007C261F">
        <w:rPr>
          <w:rFonts w:ascii="Arial" w:hAnsi="Arial" w:cs="Arial" w:hint="cs"/>
          <w:color w:val="000000"/>
          <w:sz w:val="18"/>
          <w:szCs w:val="18"/>
          <w:rtl/>
          <w:lang w:eastAsia="en-US"/>
        </w:rPr>
        <w:t>לפי הנחיות הרשות המקומית.</w:t>
      </w:r>
    </w:p>
    <w:p w14:paraId="48AB99FB"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לביוב מרכזי</w:t>
      </w:r>
      <w:r w:rsidRPr="005F0FB0">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יש.</w:t>
      </w:r>
    </w:p>
    <w:p w14:paraId="7A3F11F0" w14:textId="77777777" w:rsidR="00D353AA" w:rsidRDefault="006D00B1" w:rsidP="004C6AB2">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חיבור הבניין לרשת החשמל</w:t>
      </w:r>
      <w:r w:rsidR="00FF0759">
        <w:rPr>
          <w:rFonts w:ascii="Arial" w:hAnsi="Arial" w:cs="Arial" w:hint="cs"/>
          <w:b/>
          <w:bCs/>
          <w:color w:val="000000"/>
          <w:sz w:val="18"/>
          <w:szCs w:val="18"/>
          <w:rtl/>
          <w:lang w:eastAsia="en-US"/>
        </w:rPr>
        <w:t>,</w:t>
      </w:r>
      <w:r w:rsidRPr="004E1434">
        <w:rPr>
          <w:rFonts w:ascii="Arial" w:hAnsi="Arial" w:cs="Arial"/>
          <w:b/>
          <w:bCs/>
          <w:color w:val="000000"/>
          <w:sz w:val="18"/>
          <w:szCs w:val="18"/>
          <w:rtl/>
          <w:lang w:eastAsia="en-US"/>
        </w:rPr>
        <w:t xml:space="preserve"> בהתאם להוראות חברת החשמל</w:t>
      </w:r>
      <w:r w:rsidR="005F0FB0">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יש. </w:t>
      </w:r>
    </w:p>
    <w:p w14:paraId="60A029A2"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הכנה לחיבור הבניין לרשת הטלפונים</w:t>
      </w:r>
      <w:r w:rsidR="00FF0759">
        <w:rPr>
          <w:rFonts w:ascii="Arial" w:hAnsi="Arial" w:cs="Arial" w:hint="cs"/>
          <w:color w:val="000000"/>
          <w:sz w:val="18"/>
          <w:szCs w:val="18"/>
          <w:rtl/>
          <w:lang w:eastAsia="en-US"/>
        </w:rPr>
        <w:t>:</w:t>
      </w:r>
      <w:r w:rsidRPr="004E1434">
        <w:rPr>
          <w:rFonts w:ascii="Arial" w:hAnsi="Arial" w:cs="Arial"/>
          <w:color w:val="000000"/>
          <w:sz w:val="18"/>
          <w:szCs w:val="18"/>
          <w:rtl/>
          <w:lang w:eastAsia="en-US"/>
        </w:rPr>
        <w:t xml:space="preserve"> בהתאם לתקנות ה</w:t>
      </w:r>
      <w:r w:rsidR="00EF0321" w:rsidRPr="004E1434">
        <w:rPr>
          <w:rFonts w:ascii="Arial" w:hAnsi="Arial" w:cs="Arial"/>
          <w:color w:val="000000"/>
          <w:sz w:val="18"/>
          <w:szCs w:val="18"/>
          <w:rtl/>
          <w:lang w:eastAsia="en-US"/>
        </w:rPr>
        <w:t xml:space="preserve">תכנון והבניה (בקשה להיתר): לא </w:t>
      </w:r>
      <w:r w:rsidRPr="004E1434">
        <w:rPr>
          <w:rFonts w:ascii="Arial" w:hAnsi="Arial" w:cs="Arial"/>
          <w:color w:val="000000"/>
          <w:sz w:val="18"/>
          <w:szCs w:val="18"/>
          <w:rtl/>
          <w:lang w:eastAsia="en-US"/>
        </w:rPr>
        <w:t xml:space="preserve">כולל </w:t>
      </w:r>
      <w:r w:rsidR="00FF0759">
        <w:rPr>
          <w:rFonts w:ascii="Arial" w:hAnsi="Arial" w:cs="Arial" w:hint="cs"/>
          <w:color w:val="000000"/>
          <w:sz w:val="18"/>
          <w:szCs w:val="18"/>
          <w:rtl/>
          <w:lang w:eastAsia="en-US"/>
        </w:rPr>
        <w:t>חיבור הדירה לחב' הטלפונים</w:t>
      </w:r>
      <w:r w:rsidRPr="004E1434">
        <w:rPr>
          <w:rFonts w:ascii="Arial" w:hAnsi="Arial" w:cs="Arial"/>
          <w:color w:val="000000"/>
          <w:sz w:val="18"/>
          <w:szCs w:val="18"/>
          <w:rtl/>
          <w:lang w:eastAsia="en-US"/>
        </w:rPr>
        <w:t>.</w:t>
      </w:r>
    </w:p>
    <w:p w14:paraId="7B6A1905"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 xml:space="preserve"> </w:t>
      </w:r>
      <w:r w:rsidRPr="004E1434">
        <w:rPr>
          <w:rFonts w:hint="cs"/>
          <w:color w:val="000000"/>
          <w:sz w:val="18"/>
          <w:szCs w:val="18"/>
          <w:rtl/>
          <w:lang w:eastAsia="en-US"/>
        </w:rPr>
        <w:tab/>
      </w:r>
      <w:r w:rsidRPr="004E1434">
        <w:rPr>
          <w:rFonts w:ascii="Arial" w:hAnsi="Arial" w:cs="Arial"/>
          <w:color w:val="000000"/>
          <w:sz w:val="18"/>
          <w:szCs w:val="18"/>
          <w:rtl/>
          <w:lang w:eastAsia="en-US"/>
        </w:rPr>
        <w:t>8.5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חיבור הבניין לרשת תקשורת </w:t>
      </w:r>
      <w:r w:rsidRPr="002871FC">
        <w:rPr>
          <w:rFonts w:ascii="Arial" w:hAnsi="Arial" w:cs="Arial"/>
          <w:b/>
          <w:bCs/>
          <w:color w:val="000000"/>
          <w:sz w:val="18"/>
          <w:szCs w:val="18"/>
          <w:rtl/>
          <w:lang w:eastAsia="en-US"/>
        </w:rPr>
        <w:t>(טלוויזי</w:t>
      </w:r>
      <w:r w:rsidR="00EF0321" w:rsidRPr="002871FC">
        <w:rPr>
          <w:rFonts w:ascii="Arial" w:hAnsi="Arial" w:cs="Arial"/>
          <w:b/>
          <w:bCs/>
          <w:color w:val="000000"/>
          <w:sz w:val="18"/>
          <w:szCs w:val="18"/>
          <w:rtl/>
          <w:lang w:eastAsia="en-US"/>
        </w:rPr>
        <w:t>ה</w:t>
      </w:r>
      <w:r w:rsidR="00961BA9" w:rsidRPr="002871FC">
        <w:rPr>
          <w:rFonts w:ascii="Arial" w:hAnsi="Arial" w:cs="Arial" w:hint="cs"/>
          <w:b/>
          <w:bCs/>
          <w:color w:val="000000"/>
          <w:sz w:val="18"/>
          <w:szCs w:val="18"/>
          <w:rtl/>
          <w:lang w:eastAsia="en-US"/>
        </w:rPr>
        <w:t>/</w:t>
      </w:r>
      <w:r w:rsidR="00FF0759" w:rsidRPr="002871FC">
        <w:rPr>
          <w:rFonts w:ascii="Arial" w:hAnsi="Arial" w:cs="Arial" w:hint="cs"/>
          <w:b/>
          <w:bCs/>
          <w:color w:val="000000"/>
          <w:sz w:val="18"/>
          <w:szCs w:val="18"/>
          <w:rtl/>
          <w:lang w:eastAsia="en-US"/>
        </w:rPr>
        <w:t>אינטרנט</w:t>
      </w:r>
      <w:r w:rsidR="00EF0321" w:rsidRPr="002871FC">
        <w:rPr>
          <w:rFonts w:ascii="Arial" w:hAnsi="Arial" w:cs="Arial"/>
          <w:b/>
          <w:bCs/>
          <w:color w:val="000000"/>
          <w:sz w:val="18"/>
          <w:szCs w:val="18"/>
          <w:rtl/>
          <w:lang w:eastAsia="en-US"/>
        </w:rPr>
        <w:t>)</w:t>
      </w:r>
      <w:r w:rsidR="00EF0321" w:rsidRPr="005F0FB0">
        <w:rPr>
          <w:rFonts w:ascii="Arial" w:hAnsi="Arial" w:cs="Arial"/>
          <w:color w:val="000000"/>
          <w:sz w:val="18"/>
          <w:szCs w:val="18"/>
          <w:rtl/>
          <w:lang w:eastAsia="en-US"/>
        </w:rPr>
        <w:t xml:space="preserve">: </w:t>
      </w:r>
      <w:r w:rsidR="00961BA9" w:rsidRPr="004E1434">
        <w:rPr>
          <w:rFonts w:ascii="Arial" w:hAnsi="Arial" w:cs="Arial" w:hint="cs"/>
          <w:color w:val="000000"/>
          <w:sz w:val="18"/>
          <w:szCs w:val="18"/>
          <w:rtl/>
          <w:lang w:eastAsia="en-US"/>
        </w:rPr>
        <w:t>אין</w:t>
      </w:r>
      <w:r w:rsidR="00EF0321" w:rsidRPr="004E1434">
        <w:rPr>
          <w:rFonts w:ascii="Arial" w:hAnsi="Arial" w:cs="Arial"/>
          <w:color w:val="000000"/>
          <w:sz w:val="18"/>
          <w:szCs w:val="18"/>
          <w:rtl/>
          <w:lang w:eastAsia="en-US"/>
        </w:rPr>
        <w:t>.</w:t>
      </w:r>
      <w:r w:rsidR="00786735">
        <w:rPr>
          <w:rFonts w:ascii="Arial" w:hAnsi="Arial" w:cs="Arial" w:hint="cs"/>
          <w:color w:val="000000"/>
          <w:sz w:val="18"/>
          <w:szCs w:val="18"/>
          <w:rtl/>
          <w:lang w:eastAsia="en-US"/>
        </w:rPr>
        <w:t xml:space="preserve"> </w:t>
      </w:r>
      <w:r w:rsidR="00961BA9" w:rsidRPr="004E1434">
        <w:rPr>
          <w:rFonts w:ascii="Arial" w:hAnsi="Arial" w:cs="Arial" w:hint="cs"/>
          <w:color w:val="000000"/>
          <w:sz w:val="18"/>
          <w:szCs w:val="18"/>
          <w:rtl/>
          <w:lang w:eastAsia="en-US"/>
        </w:rPr>
        <w:t>הכנה בלבד (ראה גם סעיף</w:t>
      </w:r>
      <w:r w:rsidR="009450CE" w:rsidRPr="004E1434">
        <w:rPr>
          <w:rFonts w:ascii="Arial" w:hAnsi="Arial" w:cs="Arial" w:hint="cs"/>
          <w:color w:val="000000"/>
          <w:sz w:val="18"/>
          <w:szCs w:val="18"/>
          <w:rtl/>
          <w:lang w:eastAsia="en-US"/>
        </w:rPr>
        <w:t xml:space="preserve"> 3.7.</w:t>
      </w:r>
      <w:r w:rsidR="004B3C08" w:rsidRPr="004E1434">
        <w:rPr>
          <w:rFonts w:ascii="Arial" w:hAnsi="Arial" w:cs="Arial" w:hint="cs"/>
          <w:color w:val="000000"/>
          <w:sz w:val="18"/>
          <w:szCs w:val="18"/>
          <w:rtl/>
          <w:lang w:eastAsia="en-US"/>
        </w:rPr>
        <w:t>10</w:t>
      </w:r>
      <w:r w:rsidR="009450CE" w:rsidRPr="004E1434">
        <w:rPr>
          <w:rFonts w:ascii="Arial" w:hAnsi="Arial" w:cs="Arial" w:hint="cs"/>
          <w:color w:val="000000"/>
          <w:sz w:val="18"/>
          <w:szCs w:val="18"/>
          <w:rtl/>
          <w:lang w:eastAsia="en-US"/>
        </w:rPr>
        <w:t>).</w:t>
      </w:r>
      <w:r w:rsidR="00EF0321" w:rsidRPr="004E1434">
        <w:rPr>
          <w:rFonts w:ascii="Arial" w:hAnsi="Arial" w:cs="Arial"/>
          <w:color w:val="000000"/>
          <w:sz w:val="18"/>
          <w:szCs w:val="18"/>
          <w:rtl/>
          <w:lang w:eastAsia="en-US"/>
        </w:rPr>
        <w:t xml:space="preserve"> </w:t>
      </w:r>
    </w:p>
    <w:p w14:paraId="304EC79C"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t>8.6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פיתוח כללי הגובל במגרש</w:t>
      </w:r>
      <w:r w:rsidRPr="004E1434">
        <w:rPr>
          <w:rFonts w:ascii="Arial" w:hAnsi="Arial" w:cs="Arial"/>
          <w:color w:val="000000"/>
          <w:sz w:val="18"/>
          <w:szCs w:val="18"/>
          <w:rtl/>
          <w:lang w:eastAsia="en-US"/>
        </w:rPr>
        <w:t>: כביש, מדרכה, קירות ת</w:t>
      </w:r>
      <w:r w:rsidR="00FF0759">
        <w:rPr>
          <w:rFonts w:ascii="Arial" w:hAnsi="Arial" w:cs="Arial"/>
          <w:color w:val="000000"/>
          <w:sz w:val="18"/>
          <w:szCs w:val="18"/>
          <w:rtl/>
          <w:lang w:eastAsia="en-US"/>
        </w:rPr>
        <w:t xml:space="preserve">ומכים, ניקוז, דרכי גישה, </w:t>
      </w:r>
      <w:r w:rsidR="002A2878">
        <w:rPr>
          <w:rFonts w:ascii="Arial" w:hAnsi="Arial" w:cs="Arial"/>
          <w:color w:val="000000"/>
          <w:sz w:val="18"/>
          <w:szCs w:val="18"/>
          <w:rtl/>
          <w:lang w:eastAsia="en-US"/>
        </w:rPr>
        <w:t>כלולים</w:t>
      </w:r>
      <w:r w:rsidR="0031580A">
        <w:rPr>
          <w:rFonts w:ascii="Arial" w:hAnsi="Arial" w:cs="Arial" w:hint="cs"/>
          <w:color w:val="000000"/>
          <w:sz w:val="18"/>
          <w:szCs w:val="18"/>
          <w:rtl/>
          <w:lang w:eastAsia="en-US"/>
        </w:rPr>
        <w:t xml:space="preserve"> במחיר הרכישה. </w:t>
      </w:r>
      <w:r w:rsidR="002A2878">
        <w:rPr>
          <w:rFonts w:ascii="Arial" w:hAnsi="Arial" w:cs="Arial" w:hint="cs"/>
          <w:color w:val="000000"/>
          <w:sz w:val="18"/>
          <w:szCs w:val="18"/>
          <w:rtl/>
          <w:lang w:eastAsia="en-US"/>
        </w:rPr>
        <w:t xml:space="preserve">עבודות שביצועם בפועל </w:t>
      </w:r>
    </w:p>
    <w:p w14:paraId="594C69A3" w14:textId="77777777" w:rsidR="008F0115" w:rsidRDefault="002A2878" w:rsidP="005A6E78">
      <w:pPr>
        <w:tabs>
          <w:tab w:val="left" w:pos="426"/>
          <w:tab w:val="left" w:pos="993"/>
          <w:tab w:val="left" w:pos="1560"/>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ab/>
      </w:r>
      <w:r>
        <w:rPr>
          <w:rFonts w:ascii="Arial" w:hAnsi="Arial" w:cs="Arial" w:hint="cs"/>
          <w:color w:val="000000"/>
          <w:sz w:val="18"/>
          <w:szCs w:val="18"/>
          <w:rtl/>
          <w:lang w:eastAsia="en-US"/>
        </w:rPr>
        <w:tab/>
        <w:t>יעשה ע"י הרשות המקומית אינם באחריות החברה.</w:t>
      </w:r>
    </w:p>
    <w:p w14:paraId="637D745E" w14:textId="77777777" w:rsidR="00D353AA" w:rsidRDefault="006D00B1" w:rsidP="005A6E78">
      <w:pPr>
        <w:tabs>
          <w:tab w:val="left" w:pos="426"/>
          <w:tab w:val="left" w:pos="993"/>
          <w:tab w:val="left" w:pos="1560"/>
          <w:tab w:val="left" w:pos="2880"/>
          <w:tab w:val="left" w:pos="3600"/>
          <w:tab w:val="left" w:pos="4320"/>
        </w:tabs>
        <w:spacing w:line="360" w:lineRule="auto"/>
        <w:rPr>
          <w:rFonts w:ascii="Arial" w:hAnsi="Arial" w:cs="Arial"/>
          <w:color w:val="0070C0"/>
          <w:sz w:val="18"/>
          <w:szCs w:val="18"/>
          <w:rtl/>
          <w:lang w:eastAsia="en-US"/>
        </w:rPr>
      </w:pPr>
      <w:r w:rsidRPr="004E1434">
        <w:rPr>
          <w:rFonts w:ascii="Arial" w:hAnsi="Arial" w:cs="Arial"/>
          <w:color w:val="000000"/>
          <w:sz w:val="18"/>
          <w:szCs w:val="18"/>
          <w:rtl/>
          <w:lang w:eastAsia="en-US"/>
        </w:rPr>
        <w:tab/>
        <w:t>8.7</w:t>
      </w:r>
      <w:r w:rsidRPr="004E1434">
        <w:rPr>
          <w:rFonts w:ascii="Arial" w:hAnsi="Arial" w:cs="Arial"/>
          <w:color w:val="000000"/>
          <w:sz w:val="18"/>
          <w:szCs w:val="18"/>
          <w:rtl/>
          <w:lang w:eastAsia="en-US"/>
        </w:rPr>
        <w:tab/>
      </w:r>
      <w:r w:rsidR="00F342A0">
        <w:rPr>
          <w:rFonts w:ascii="Arial" w:hAnsi="Arial" w:cs="Arial" w:hint="cs"/>
          <w:b/>
          <w:bCs/>
          <w:color w:val="000000"/>
          <w:sz w:val="18"/>
          <w:szCs w:val="18"/>
          <w:rtl/>
          <w:lang w:eastAsia="en-US"/>
        </w:rPr>
        <w:t xml:space="preserve">מתקן/ים לאצירת </w:t>
      </w:r>
      <w:r w:rsidR="00F342A0" w:rsidRPr="00EF5DC5">
        <w:rPr>
          <w:rFonts w:ascii="Arial" w:hAnsi="Arial" w:cs="Arial" w:hint="cs"/>
          <w:b/>
          <w:bCs/>
          <w:color w:val="000000"/>
          <w:sz w:val="18"/>
          <w:szCs w:val="18"/>
          <w:rtl/>
          <w:lang w:eastAsia="en-US"/>
        </w:rPr>
        <w:t>אשפה</w:t>
      </w:r>
      <w:r w:rsidRPr="00EF5DC5">
        <w:rPr>
          <w:rFonts w:ascii="Arial" w:hAnsi="Arial" w:cs="Arial"/>
          <w:sz w:val="18"/>
          <w:szCs w:val="18"/>
          <w:rtl/>
          <w:lang w:eastAsia="en-US"/>
        </w:rPr>
        <w:t xml:space="preserve">: </w:t>
      </w:r>
      <w:r w:rsidR="00F342A0" w:rsidRPr="00AD3599">
        <w:rPr>
          <w:rFonts w:ascii="Arial" w:hAnsi="Arial" w:cs="Arial" w:hint="cs"/>
          <w:color w:val="000000"/>
          <w:sz w:val="18"/>
          <w:szCs w:val="18"/>
          <w:rtl/>
          <w:lang w:eastAsia="en-US"/>
        </w:rPr>
        <w:t>יש</w:t>
      </w:r>
      <w:r w:rsidR="00F93E10" w:rsidRPr="00EF5DC5">
        <w:rPr>
          <w:rFonts w:ascii="Arial" w:hAnsi="Arial" w:cs="Arial" w:hint="cs"/>
          <w:color w:val="000000"/>
          <w:sz w:val="18"/>
          <w:szCs w:val="18"/>
          <w:rtl/>
          <w:lang w:eastAsia="en-US"/>
        </w:rPr>
        <w:t xml:space="preserve">. </w:t>
      </w:r>
      <w:r w:rsidR="00AD3599" w:rsidRPr="00B12B4E">
        <w:rPr>
          <w:rFonts w:ascii="Arial" w:hAnsi="Arial" w:cs="Arial" w:hint="cs"/>
          <w:color w:val="000000"/>
          <w:sz w:val="18"/>
          <w:szCs w:val="18"/>
          <w:rtl/>
          <w:lang w:eastAsia="en-US"/>
        </w:rPr>
        <w:t xml:space="preserve">מכלים טמונים, </w:t>
      </w:r>
      <w:r w:rsidR="00EF5DC5" w:rsidRPr="00B12B4E">
        <w:rPr>
          <w:rFonts w:ascii="Arial" w:hAnsi="Arial" w:cs="Arial" w:hint="cs"/>
          <w:color w:val="000000"/>
          <w:sz w:val="18"/>
          <w:szCs w:val="18"/>
          <w:rtl/>
          <w:lang w:eastAsia="en-US"/>
        </w:rPr>
        <w:t>לפי</w:t>
      </w:r>
      <w:r w:rsidR="00EF5DC5" w:rsidRPr="00EF5DC5">
        <w:rPr>
          <w:rFonts w:ascii="Arial" w:hAnsi="Arial" w:cs="Arial" w:hint="cs"/>
          <w:color w:val="000000"/>
          <w:sz w:val="18"/>
          <w:szCs w:val="18"/>
          <w:rtl/>
          <w:lang w:eastAsia="en-US"/>
        </w:rPr>
        <w:t xml:space="preserve"> היתר הבניה.</w:t>
      </w:r>
      <w:r w:rsidR="00EF5DC5">
        <w:rPr>
          <w:rFonts w:ascii="Arial" w:hAnsi="Arial" w:cs="Arial" w:hint="cs"/>
          <w:color w:val="000000"/>
          <w:sz w:val="18"/>
          <w:szCs w:val="18"/>
          <w:rtl/>
          <w:lang w:eastAsia="en-US"/>
        </w:rPr>
        <w:t xml:space="preserve"> </w:t>
      </w:r>
    </w:p>
    <w:p w14:paraId="410EA3BB" w14:textId="65EE3A5A" w:rsidR="007B0277" w:rsidRDefault="00C007B8" w:rsidP="003720A8">
      <w:pPr>
        <w:tabs>
          <w:tab w:val="left" w:pos="426"/>
          <w:tab w:val="left" w:pos="993"/>
          <w:tab w:val="left" w:pos="1560"/>
          <w:tab w:val="left" w:pos="2880"/>
          <w:tab w:val="left" w:pos="3600"/>
          <w:tab w:val="left" w:pos="4320"/>
        </w:tabs>
        <w:spacing w:line="360" w:lineRule="auto"/>
        <w:rPr>
          <w:rFonts w:ascii="Arial" w:hAnsi="Arial" w:cs="Arial"/>
          <w:color w:val="0000FF"/>
          <w:sz w:val="18"/>
          <w:szCs w:val="18"/>
          <w:rtl/>
          <w:lang w:eastAsia="en-US"/>
        </w:rPr>
      </w:pPr>
      <w:r>
        <w:rPr>
          <w:rFonts w:ascii="Arial" w:hAnsi="Arial" w:cs="Arial"/>
          <w:color w:val="0000FF"/>
          <w:sz w:val="18"/>
          <w:szCs w:val="18"/>
          <w:rtl/>
          <w:lang w:eastAsia="en-US"/>
        </w:rPr>
        <w:tab/>
      </w:r>
      <w:r>
        <w:rPr>
          <w:rFonts w:ascii="Arial" w:hAnsi="Arial" w:cs="Arial"/>
          <w:color w:val="0000FF"/>
          <w:sz w:val="18"/>
          <w:szCs w:val="18"/>
          <w:rtl/>
          <w:lang w:eastAsia="en-US"/>
        </w:rPr>
        <w:tab/>
      </w:r>
      <w:r w:rsidRPr="004E1434">
        <w:rPr>
          <w:rFonts w:ascii="Arial" w:hAnsi="Arial" w:cs="Arial"/>
          <w:b/>
          <w:bCs/>
          <w:color w:val="000000"/>
          <w:sz w:val="18"/>
          <w:szCs w:val="18"/>
          <w:rtl/>
          <w:lang w:eastAsia="en-US"/>
        </w:rPr>
        <w:t>פינוי אשפה</w:t>
      </w:r>
      <w:r w:rsidRPr="004E1434">
        <w:rPr>
          <w:rFonts w:ascii="Arial" w:hAnsi="Arial" w:cs="Arial"/>
          <w:color w:val="000000"/>
          <w:sz w:val="18"/>
          <w:szCs w:val="18"/>
          <w:rtl/>
          <w:lang w:eastAsia="en-US"/>
        </w:rPr>
        <w:t xml:space="preserve">: </w:t>
      </w:r>
      <w:r>
        <w:rPr>
          <w:rFonts w:ascii="Arial" w:hAnsi="Arial" w:cs="Arial" w:hint="cs"/>
          <w:color w:val="000000"/>
          <w:sz w:val="18"/>
          <w:szCs w:val="18"/>
          <w:rtl/>
          <w:lang w:eastAsia="en-US"/>
        </w:rPr>
        <w:t>ע"י</w:t>
      </w:r>
      <w:r w:rsidRPr="004E1434">
        <w:rPr>
          <w:rFonts w:ascii="Arial" w:hAnsi="Arial" w:cs="Arial"/>
          <w:color w:val="000000"/>
          <w:sz w:val="18"/>
          <w:szCs w:val="18"/>
          <w:rtl/>
          <w:lang w:eastAsia="en-US"/>
        </w:rPr>
        <w:t xml:space="preserve"> הרשות המקומית</w:t>
      </w:r>
      <w:r>
        <w:rPr>
          <w:rFonts w:ascii="Arial" w:hAnsi="Arial" w:cs="Arial" w:hint="cs"/>
          <w:color w:val="000000"/>
          <w:sz w:val="18"/>
          <w:szCs w:val="18"/>
          <w:rtl/>
          <w:lang w:eastAsia="en-US"/>
        </w:rPr>
        <w:t>.</w:t>
      </w:r>
    </w:p>
    <w:p w14:paraId="69AC0E61" w14:textId="77777777" w:rsidR="00FF5649" w:rsidRDefault="00FF5649" w:rsidP="005A6E78">
      <w:pPr>
        <w:tabs>
          <w:tab w:val="left" w:pos="426"/>
          <w:tab w:val="left" w:pos="1440"/>
          <w:tab w:val="left" w:pos="2160"/>
          <w:tab w:val="left" w:pos="2880"/>
          <w:tab w:val="left" w:pos="3600"/>
          <w:tab w:val="left" w:pos="4320"/>
        </w:tabs>
        <w:spacing w:line="360" w:lineRule="auto"/>
        <w:rPr>
          <w:rFonts w:ascii="Arial" w:hAnsi="Arial" w:cs="Arial"/>
          <w:b/>
          <w:bCs/>
          <w:color w:val="000000"/>
          <w:sz w:val="18"/>
          <w:szCs w:val="18"/>
          <w:rtl/>
          <w:lang w:eastAsia="en-US"/>
        </w:rPr>
      </w:pPr>
    </w:p>
    <w:p w14:paraId="08B08A17" w14:textId="77777777" w:rsidR="008D1022" w:rsidRPr="004E1434" w:rsidRDefault="006D00B1" w:rsidP="005A6E78">
      <w:pPr>
        <w:tabs>
          <w:tab w:val="left" w:pos="426"/>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b/>
          <w:bCs/>
          <w:color w:val="000000"/>
          <w:sz w:val="18"/>
          <w:szCs w:val="18"/>
          <w:rtl/>
          <w:lang w:eastAsia="en-US"/>
        </w:rPr>
        <w:t>9</w:t>
      </w:r>
      <w:r w:rsidRPr="001F615B">
        <w:rPr>
          <w:rFonts w:ascii="Arial" w:hAnsi="Arial" w:cs="Arial"/>
          <w:color w:val="000000"/>
          <w:sz w:val="18"/>
          <w:szCs w:val="18"/>
          <w:rtl/>
          <w:lang w:eastAsia="en-US"/>
        </w:rPr>
        <w:t>.</w:t>
      </w:r>
      <w:r w:rsidRPr="004E1434">
        <w:rPr>
          <w:rFonts w:ascii="Arial" w:hAnsi="Arial" w:cs="Arial"/>
          <w:b/>
          <w:bCs/>
          <w:color w:val="000000"/>
          <w:sz w:val="18"/>
          <w:szCs w:val="18"/>
          <w:rtl/>
          <w:lang w:eastAsia="en-US"/>
        </w:rPr>
        <w:tab/>
        <w:t>רכוש משותף</w:t>
      </w:r>
    </w:p>
    <w:p w14:paraId="77AE4894"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t>9.1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תיאור הרכוש המשותף</w:t>
      </w:r>
      <w:r w:rsidRPr="005F0FB0">
        <w:rPr>
          <w:rFonts w:ascii="Arial" w:hAnsi="Arial" w:cs="Arial"/>
          <w:color w:val="000000"/>
          <w:sz w:val="18"/>
          <w:szCs w:val="18"/>
          <w:rtl/>
          <w:lang w:eastAsia="en-US"/>
        </w:rPr>
        <w:t>:</w:t>
      </w:r>
    </w:p>
    <w:p w14:paraId="742346C1"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w:t>
      </w:r>
      <w:r w:rsidR="005A6E78">
        <w:rPr>
          <w:rFonts w:ascii="Arial" w:hAnsi="Arial" w:cs="Arial" w:hint="cs"/>
          <w:color w:val="000000"/>
          <w:sz w:val="18"/>
          <w:szCs w:val="18"/>
          <w:rtl/>
          <w:lang w:eastAsia="en-US"/>
        </w:rPr>
        <w:t xml:space="preserve"> </w:t>
      </w:r>
      <w:r w:rsidR="00B3500D">
        <w:rPr>
          <w:rFonts w:ascii="Arial" w:hAnsi="Arial" w:cs="Arial" w:hint="cs"/>
          <w:color w:val="000000"/>
          <w:sz w:val="18"/>
          <w:szCs w:val="18"/>
          <w:rtl/>
          <w:lang w:eastAsia="en-US"/>
        </w:rPr>
        <w:t xml:space="preserve">   </w:t>
      </w:r>
      <w:r w:rsidRPr="004E1434">
        <w:rPr>
          <w:rFonts w:ascii="Arial" w:hAnsi="Arial" w:cs="Arial"/>
          <w:b/>
          <w:bCs/>
          <w:color w:val="000000"/>
          <w:sz w:val="18"/>
          <w:szCs w:val="18"/>
          <w:rtl/>
          <w:lang w:eastAsia="en-US"/>
        </w:rPr>
        <w:t>מקומות חניה משותפים</w:t>
      </w:r>
      <w:r w:rsidRPr="004E1434">
        <w:rPr>
          <w:rFonts w:ascii="Arial" w:hAnsi="Arial" w:cs="Arial"/>
          <w:color w:val="000000"/>
          <w:sz w:val="18"/>
          <w:szCs w:val="18"/>
          <w:rtl/>
          <w:lang w:eastAsia="en-US"/>
        </w:rPr>
        <w:t xml:space="preserve">: </w:t>
      </w:r>
      <w:r w:rsidR="007A7F54">
        <w:rPr>
          <w:rFonts w:ascii="Arial" w:hAnsi="Arial" w:cs="Arial" w:hint="cs"/>
          <w:color w:val="000000"/>
          <w:sz w:val="18"/>
          <w:szCs w:val="18"/>
          <w:rtl/>
          <w:lang w:eastAsia="en-US"/>
        </w:rPr>
        <w:t>יש, כמסומן בתוכנית המכר.</w:t>
      </w:r>
    </w:p>
    <w:p w14:paraId="085E5706"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מפולשת</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 xml:space="preserve"> (קומת כניסה</w:t>
      </w:r>
      <w:r w:rsidR="00A2501A">
        <w:rPr>
          <w:rFonts w:ascii="Arial" w:hAnsi="Arial" w:cs="Arial" w:hint="cs"/>
          <w:b/>
          <w:bCs/>
          <w:color w:val="000000"/>
          <w:sz w:val="18"/>
          <w:szCs w:val="18"/>
          <w:rtl/>
          <w:lang w:eastAsia="en-US"/>
        </w:rPr>
        <w:t xml:space="preserve"> ועמודים,</w:t>
      </w:r>
      <w:r w:rsidR="003E68AE">
        <w:rPr>
          <w:rFonts w:ascii="Arial" w:hAnsi="Arial" w:cs="Arial" w:hint="cs"/>
          <w:b/>
          <w:bCs/>
          <w:color w:val="000000"/>
          <w:sz w:val="18"/>
          <w:szCs w:val="18"/>
          <w:rtl/>
          <w:lang w:eastAsia="en-US"/>
        </w:rPr>
        <w:t xml:space="preserve"> </w:t>
      </w:r>
      <w:r w:rsidR="00A2501A">
        <w:rPr>
          <w:rFonts w:ascii="Arial" w:hAnsi="Arial" w:cs="Arial" w:hint="cs"/>
          <w:b/>
          <w:bCs/>
          <w:color w:val="000000"/>
          <w:sz w:val="18"/>
          <w:szCs w:val="18"/>
          <w:rtl/>
          <w:lang w:eastAsia="en-US"/>
        </w:rPr>
        <w:t>פתוחה</w:t>
      </w:r>
      <w:r w:rsidR="002F2DBD">
        <w:rPr>
          <w:rFonts w:ascii="Arial" w:hAnsi="Arial" w:cs="Arial" w:hint="cs"/>
          <w:b/>
          <w:bCs/>
          <w:color w:val="000000"/>
          <w:sz w:val="18"/>
          <w:szCs w:val="18"/>
          <w:rtl/>
          <w:lang w:eastAsia="en-US"/>
        </w:rPr>
        <w:t xml:space="preserve"> חלקית</w:t>
      </w:r>
      <w:r w:rsidR="00BB3112" w:rsidRPr="004E1434">
        <w:rPr>
          <w:rFonts w:ascii="Arial" w:hAnsi="Arial" w:cs="Arial"/>
          <w:b/>
          <w:bCs/>
          <w:color w:val="000000"/>
          <w:sz w:val="18"/>
          <w:szCs w:val="18"/>
          <w:rtl/>
          <w:lang w:eastAsia="en-US"/>
        </w:rPr>
        <w:t>)</w:t>
      </w:r>
      <w:r w:rsidRPr="004E1434">
        <w:rPr>
          <w:rFonts w:ascii="Arial" w:hAnsi="Arial" w:cs="Arial"/>
          <w:color w:val="000000"/>
          <w:sz w:val="18"/>
          <w:szCs w:val="18"/>
          <w:rtl/>
          <w:lang w:eastAsia="en-US"/>
        </w:rPr>
        <w:t>:</w:t>
      </w:r>
      <w:bookmarkStart w:id="53" w:name="_Hlk45712649"/>
      <w:r w:rsidR="00B3500D">
        <w:rPr>
          <w:rFonts w:ascii="Arial" w:hAnsi="Arial" w:cs="Arial" w:hint="cs"/>
          <w:color w:val="000000"/>
          <w:sz w:val="18"/>
          <w:szCs w:val="18"/>
          <w:rtl/>
          <w:lang w:eastAsia="en-US"/>
        </w:rPr>
        <w:t xml:space="preserve"> </w:t>
      </w:r>
      <w:r w:rsidR="004D118E" w:rsidRPr="00B3500D">
        <w:rPr>
          <w:rFonts w:ascii="Arial" w:hAnsi="Arial" w:cs="Arial" w:hint="cs"/>
          <w:sz w:val="18"/>
          <w:szCs w:val="18"/>
          <w:rtl/>
          <w:lang w:eastAsia="en-US"/>
        </w:rPr>
        <w:t>אין</w:t>
      </w:r>
      <w:r w:rsidR="006F58BE" w:rsidRPr="00B3500D">
        <w:rPr>
          <w:rFonts w:ascii="Arial" w:hAnsi="Arial" w:cs="Arial" w:hint="cs"/>
          <w:sz w:val="18"/>
          <w:szCs w:val="18"/>
          <w:rtl/>
          <w:lang w:eastAsia="en-US"/>
        </w:rPr>
        <w:t>.</w:t>
      </w:r>
      <w:bookmarkEnd w:id="53"/>
    </w:p>
    <w:p w14:paraId="263D2CDD"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מחסנים שאינם צמודים לדירות</w:t>
      </w:r>
      <w:r w:rsidRPr="004E1434">
        <w:rPr>
          <w:rFonts w:ascii="Arial" w:hAnsi="Arial" w:cs="Arial"/>
          <w:color w:val="000000"/>
          <w:sz w:val="18"/>
          <w:szCs w:val="18"/>
          <w:rtl/>
          <w:lang w:eastAsia="en-US"/>
        </w:rPr>
        <w:t xml:space="preserve">: </w:t>
      </w:r>
      <w:r w:rsidR="004D6C16">
        <w:rPr>
          <w:rFonts w:ascii="Arial" w:hAnsi="Arial" w:cs="Arial" w:hint="cs"/>
          <w:color w:val="000000"/>
          <w:sz w:val="18"/>
          <w:szCs w:val="18"/>
          <w:rtl/>
          <w:lang w:eastAsia="en-US"/>
        </w:rPr>
        <w:t>אין. המחסנים מוצאים מהרכוש המשותף ויוצמדו לדירות לפי שיקול דעת החברה.</w:t>
      </w:r>
    </w:p>
    <w:p w14:paraId="13EEF028" w14:textId="77777777" w:rsidR="0040375D" w:rsidRDefault="006D00B1" w:rsidP="00B3500D">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9.1.4</w:t>
      </w:r>
      <w:r w:rsidRPr="004E1434">
        <w:rPr>
          <w:rFonts w:ascii="Arial" w:hAnsi="Arial" w:cs="Arial"/>
          <w:color w:val="000000"/>
          <w:sz w:val="18"/>
          <w:szCs w:val="18"/>
          <w:rtl/>
          <w:lang w:eastAsia="en-US"/>
        </w:rPr>
        <w:tab/>
      </w:r>
      <w:r w:rsidRPr="00156DEA">
        <w:rPr>
          <w:rFonts w:ascii="Arial" w:hAnsi="Arial" w:cs="Arial"/>
          <w:b/>
          <w:bCs/>
          <w:color w:val="000000"/>
          <w:sz w:val="18"/>
          <w:szCs w:val="18"/>
          <w:rtl/>
          <w:lang w:eastAsia="en-US"/>
        </w:rPr>
        <w:t>מבואה (לובי) בקומת כניסה</w:t>
      </w:r>
      <w:r w:rsidRPr="004E1434">
        <w:rPr>
          <w:rFonts w:ascii="Arial" w:hAnsi="Arial" w:cs="Arial"/>
          <w:color w:val="000000"/>
          <w:sz w:val="18"/>
          <w:szCs w:val="18"/>
          <w:rtl/>
          <w:lang w:eastAsia="en-US"/>
        </w:rPr>
        <w:t xml:space="preserve">: </w:t>
      </w:r>
      <w:r w:rsidR="0040375D" w:rsidRPr="004E1434">
        <w:rPr>
          <w:rFonts w:ascii="Arial" w:hAnsi="Arial" w:cs="Arial"/>
          <w:color w:val="000000"/>
          <w:sz w:val="18"/>
          <w:szCs w:val="18"/>
          <w:rtl/>
          <w:lang w:eastAsia="en-US"/>
        </w:rPr>
        <w:t>יש</w:t>
      </w:r>
      <w:r w:rsidR="0040375D">
        <w:rPr>
          <w:rFonts w:ascii="Arial" w:hAnsi="Arial" w:cs="Arial" w:hint="cs"/>
          <w:color w:val="000000"/>
          <w:sz w:val="18"/>
          <w:szCs w:val="18"/>
          <w:rtl/>
          <w:lang w:eastAsia="en-US"/>
        </w:rPr>
        <w:t>.</w:t>
      </w:r>
      <w:r w:rsidR="005F0FB0" w:rsidRPr="005F0FB0">
        <w:rPr>
          <w:rFonts w:ascii="Arial" w:hAnsi="Arial" w:cs="Arial"/>
          <w:color w:val="000000"/>
          <w:sz w:val="18"/>
          <w:szCs w:val="18"/>
          <w:rtl/>
          <w:lang w:eastAsia="en-US"/>
        </w:rPr>
        <w:tab/>
      </w:r>
      <w:r w:rsidR="005F0FB0" w:rsidRPr="005F0FB0">
        <w:rPr>
          <w:rFonts w:ascii="Arial" w:hAnsi="Arial" w:cs="Arial"/>
          <w:color w:val="000000"/>
          <w:sz w:val="18"/>
          <w:szCs w:val="18"/>
          <w:rtl/>
          <w:lang w:eastAsia="en-US"/>
        </w:rPr>
        <w:tab/>
      </w:r>
    </w:p>
    <w:p w14:paraId="507FE827"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 xml:space="preserve">מבואה (לובי) </w:t>
      </w:r>
      <w:proofErr w:type="spellStart"/>
      <w:r w:rsidRPr="004E1434">
        <w:rPr>
          <w:rFonts w:ascii="Arial" w:hAnsi="Arial" w:cs="Arial"/>
          <w:b/>
          <w:bCs/>
          <w:color w:val="000000"/>
          <w:sz w:val="18"/>
          <w:szCs w:val="18"/>
          <w:rtl/>
          <w:lang w:eastAsia="en-US"/>
        </w:rPr>
        <w:t>קומתית</w:t>
      </w:r>
      <w:proofErr w:type="spellEnd"/>
      <w:r w:rsidRPr="004E1434">
        <w:rPr>
          <w:rFonts w:ascii="Arial" w:hAnsi="Arial" w:cs="Arial"/>
          <w:color w:val="000000"/>
          <w:sz w:val="18"/>
          <w:szCs w:val="18"/>
          <w:rtl/>
          <w:lang w:eastAsia="en-US"/>
        </w:rPr>
        <w:t xml:space="preserve">: </w:t>
      </w:r>
      <w:r w:rsidR="007C3FEE" w:rsidRPr="008A55FE">
        <w:rPr>
          <w:rFonts w:ascii="Arial" w:hAnsi="Arial" w:cs="Arial" w:hint="cs"/>
          <w:color w:val="000000"/>
          <w:sz w:val="18"/>
          <w:szCs w:val="18"/>
          <w:rtl/>
          <w:lang w:eastAsia="en-US"/>
        </w:rPr>
        <w:t xml:space="preserve">יש. </w:t>
      </w:r>
    </w:p>
    <w:p w14:paraId="55F9EDCB"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חדרי מדרגות</w:t>
      </w:r>
      <w:r w:rsidRPr="004E1434">
        <w:rPr>
          <w:rFonts w:ascii="Arial" w:hAnsi="Arial" w:cs="Arial"/>
          <w:color w:val="000000"/>
          <w:sz w:val="18"/>
          <w:szCs w:val="18"/>
          <w:rtl/>
          <w:lang w:eastAsia="en-US"/>
        </w:rPr>
        <w:t xml:space="preserve"> (מספר</w:t>
      </w:r>
      <w:r w:rsidRPr="00B3500D">
        <w:rPr>
          <w:rFonts w:ascii="Arial" w:hAnsi="Arial" w:cs="Arial"/>
          <w:sz w:val="18"/>
          <w:szCs w:val="18"/>
          <w:rtl/>
          <w:lang w:eastAsia="en-US"/>
        </w:rPr>
        <w:t xml:space="preserve">): </w:t>
      </w:r>
      <w:r w:rsidR="00B3500D" w:rsidRPr="00B3500D">
        <w:rPr>
          <w:rFonts w:ascii="Arial" w:hAnsi="Arial" w:cs="Arial" w:hint="cs"/>
          <w:sz w:val="18"/>
          <w:szCs w:val="18"/>
          <w:rtl/>
          <w:lang w:eastAsia="en-US"/>
        </w:rPr>
        <w:t>1</w:t>
      </w:r>
      <w:r w:rsidR="00757E85" w:rsidRPr="00B3500D">
        <w:rPr>
          <w:rFonts w:ascii="Arial" w:hAnsi="Arial" w:cs="Arial" w:hint="cs"/>
          <w:sz w:val="18"/>
          <w:szCs w:val="18"/>
          <w:rtl/>
          <w:lang w:eastAsia="en-US"/>
        </w:rPr>
        <w:t xml:space="preserve"> </w:t>
      </w:r>
      <w:bookmarkStart w:id="54" w:name="_Hlk45712675"/>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bookmarkEnd w:id="54"/>
    </w:p>
    <w:p w14:paraId="7024657A"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9.1.7</w:t>
      </w:r>
      <w:r w:rsidRPr="004E1434">
        <w:rPr>
          <w:rFonts w:ascii="Arial" w:hAnsi="Arial" w:cs="Arial"/>
          <w:color w:val="000000"/>
          <w:sz w:val="18"/>
          <w:szCs w:val="18"/>
          <w:rtl/>
          <w:lang w:eastAsia="en-US"/>
        </w:rPr>
        <w:tab/>
      </w:r>
      <w:bookmarkStart w:id="55" w:name="_Hlk45712684"/>
      <w:r w:rsidRPr="004E1434">
        <w:rPr>
          <w:rFonts w:ascii="Arial" w:hAnsi="Arial" w:cs="Arial"/>
          <w:b/>
          <w:bCs/>
          <w:color w:val="000000"/>
          <w:sz w:val="18"/>
          <w:szCs w:val="18"/>
          <w:rtl/>
          <w:lang w:eastAsia="en-US"/>
        </w:rPr>
        <w:t>פיר מעלית</w:t>
      </w:r>
      <w:r w:rsidRPr="004E1434">
        <w:rPr>
          <w:rFonts w:ascii="Arial" w:hAnsi="Arial" w:cs="Arial"/>
          <w:color w:val="000000"/>
          <w:sz w:val="18"/>
          <w:szCs w:val="18"/>
          <w:rtl/>
          <w:lang w:eastAsia="en-US"/>
        </w:rPr>
        <w:t xml:space="preserve">: יש; </w:t>
      </w:r>
      <w:r w:rsidRPr="00B3500D">
        <w:rPr>
          <w:rFonts w:ascii="Arial" w:hAnsi="Arial" w:cs="Arial"/>
          <w:b/>
          <w:bCs/>
          <w:sz w:val="18"/>
          <w:szCs w:val="18"/>
          <w:rtl/>
          <w:lang w:eastAsia="en-US"/>
        </w:rPr>
        <w:t>מעליות</w:t>
      </w:r>
      <w:r w:rsidRPr="00B3500D">
        <w:rPr>
          <w:rFonts w:ascii="Arial" w:hAnsi="Arial" w:cs="Arial"/>
          <w:sz w:val="18"/>
          <w:szCs w:val="18"/>
          <w:rtl/>
          <w:lang w:eastAsia="en-US"/>
        </w:rPr>
        <w:t xml:space="preserve">: יש; </w:t>
      </w:r>
      <w:r w:rsidRPr="00B3500D">
        <w:rPr>
          <w:rFonts w:ascii="Arial" w:hAnsi="Arial" w:cs="Arial"/>
          <w:b/>
          <w:bCs/>
          <w:sz w:val="18"/>
          <w:szCs w:val="18"/>
          <w:rtl/>
          <w:lang w:eastAsia="en-US"/>
        </w:rPr>
        <w:t>מספר</w:t>
      </w:r>
      <w:r w:rsidRPr="004E1434">
        <w:rPr>
          <w:rFonts w:ascii="Arial" w:hAnsi="Arial" w:cs="Arial"/>
          <w:b/>
          <w:bCs/>
          <w:color w:val="000000"/>
          <w:sz w:val="18"/>
          <w:szCs w:val="18"/>
          <w:rtl/>
          <w:lang w:eastAsia="en-US"/>
        </w:rPr>
        <w:t xml:space="preserve"> מ</w:t>
      </w:r>
      <w:r w:rsidRPr="00B3500D">
        <w:rPr>
          <w:rFonts w:ascii="Arial" w:hAnsi="Arial" w:cs="Arial"/>
          <w:b/>
          <w:bCs/>
          <w:sz w:val="18"/>
          <w:szCs w:val="18"/>
          <w:rtl/>
          <w:lang w:eastAsia="en-US"/>
        </w:rPr>
        <w:t>עלי</w:t>
      </w:r>
      <w:r w:rsidR="00B26477" w:rsidRPr="00B3500D">
        <w:rPr>
          <w:rFonts w:ascii="Arial" w:hAnsi="Arial" w:cs="Arial"/>
          <w:b/>
          <w:bCs/>
          <w:sz w:val="18"/>
          <w:szCs w:val="18"/>
          <w:rtl/>
          <w:lang w:eastAsia="en-US"/>
        </w:rPr>
        <w:t>ו</w:t>
      </w:r>
      <w:r w:rsidR="00B26477" w:rsidRPr="00B26477">
        <w:rPr>
          <w:rFonts w:ascii="Arial" w:hAnsi="Arial" w:cs="Arial"/>
          <w:b/>
          <w:bCs/>
          <w:sz w:val="18"/>
          <w:szCs w:val="18"/>
          <w:rtl/>
          <w:lang w:eastAsia="en-US"/>
        </w:rPr>
        <w:t>ת</w:t>
      </w:r>
      <w:r w:rsidRPr="00757E85">
        <w:rPr>
          <w:rFonts w:ascii="Arial" w:hAnsi="Arial" w:cs="Arial"/>
          <w:color w:val="000000"/>
          <w:sz w:val="18"/>
          <w:szCs w:val="18"/>
          <w:rtl/>
          <w:lang w:eastAsia="en-US"/>
        </w:rPr>
        <w:t xml:space="preserve">: </w:t>
      </w:r>
      <w:r w:rsidR="00B3500D">
        <w:rPr>
          <w:rFonts w:ascii="Arial" w:hAnsi="Arial" w:cs="Arial" w:hint="cs"/>
          <w:color w:val="000000"/>
          <w:sz w:val="18"/>
          <w:szCs w:val="18"/>
          <w:rtl/>
          <w:lang w:eastAsia="en-US"/>
        </w:rPr>
        <w:t>1</w:t>
      </w:r>
      <w:r w:rsidR="00757E85">
        <w:rPr>
          <w:rFonts w:ascii="Arial" w:hAnsi="Arial" w:cs="Arial" w:hint="cs"/>
          <w:color w:val="000000"/>
          <w:sz w:val="18"/>
          <w:szCs w:val="18"/>
          <w:rtl/>
          <w:lang w:eastAsia="en-US"/>
        </w:rPr>
        <w:t xml:space="preserve"> </w:t>
      </w:r>
      <w:r w:rsidR="00757E85" w:rsidRPr="00B3500D">
        <w:rPr>
          <w:rFonts w:ascii="Arial" w:hAnsi="Arial" w:cs="Arial" w:hint="cs"/>
          <w:sz w:val="18"/>
          <w:szCs w:val="18"/>
          <w:rtl/>
          <w:lang w:eastAsia="en-US"/>
        </w:rPr>
        <w:t>(בכל בניין)</w:t>
      </w:r>
      <w:r w:rsidR="004D118E" w:rsidRPr="00B3500D">
        <w:rPr>
          <w:rFonts w:ascii="Arial" w:hAnsi="Arial" w:cs="Arial" w:hint="cs"/>
          <w:sz w:val="18"/>
          <w:szCs w:val="18"/>
          <w:rtl/>
          <w:lang w:eastAsia="en-US"/>
        </w:rPr>
        <w:t>.</w:t>
      </w:r>
      <w:r w:rsidR="005A6E78">
        <w:rPr>
          <w:rFonts w:ascii="Arial" w:hAnsi="Arial" w:cs="Arial" w:hint="cs"/>
          <w:color w:val="000000"/>
          <w:sz w:val="18"/>
          <w:szCs w:val="18"/>
          <w:rtl/>
          <w:lang w:eastAsia="en-US"/>
        </w:rPr>
        <w:t xml:space="preserve"> </w:t>
      </w:r>
      <w:bookmarkEnd w:id="55"/>
    </w:p>
    <w:p w14:paraId="3F55E644"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גג משותף</w:t>
      </w:r>
      <w:r w:rsidRPr="004E1434">
        <w:rPr>
          <w:rFonts w:ascii="Arial" w:hAnsi="Arial" w:cs="Arial"/>
          <w:color w:val="000000"/>
          <w:sz w:val="18"/>
          <w:szCs w:val="18"/>
          <w:rtl/>
          <w:lang w:eastAsia="en-US"/>
        </w:rPr>
        <w:t>: חלק</w:t>
      </w:r>
      <w:r w:rsidR="001B0412">
        <w:rPr>
          <w:rFonts w:ascii="Arial" w:hAnsi="Arial" w:cs="Arial" w:hint="cs"/>
          <w:color w:val="000000"/>
          <w:sz w:val="18"/>
          <w:szCs w:val="18"/>
          <w:rtl/>
          <w:lang w:eastAsia="en-US"/>
        </w:rPr>
        <w:t xml:space="preserve"> הגג</w:t>
      </w:r>
      <w:r w:rsidRPr="004E1434">
        <w:rPr>
          <w:rFonts w:ascii="Arial" w:hAnsi="Arial" w:cs="Arial"/>
          <w:color w:val="000000"/>
          <w:sz w:val="18"/>
          <w:szCs w:val="18"/>
          <w:rtl/>
          <w:lang w:eastAsia="en-US"/>
        </w:rPr>
        <w:t xml:space="preserve"> התפוס על ידי מיתקנים על הגג: </w:t>
      </w:r>
      <w:r w:rsidR="002F2DBD">
        <w:rPr>
          <w:rFonts w:ascii="Arial" w:hAnsi="Arial" w:cs="Arial" w:hint="cs"/>
          <w:color w:val="000000"/>
          <w:sz w:val="18"/>
          <w:szCs w:val="18"/>
          <w:rtl/>
          <w:lang w:eastAsia="en-US"/>
        </w:rPr>
        <w:t>יש.</w:t>
      </w:r>
    </w:p>
    <w:p w14:paraId="5D6F9CBD"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ממ"ק/מקלט</w:t>
      </w:r>
      <w:r w:rsidRPr="004E1434">
        <w:rPr>
          <w:rFonts w:ascii="Arial" w:hAnsi="Arial" w:cs="Arial"/>
          <w:color w:val="000000"/>
          <w:sz w:val="18"/>
          <w:szCs w:val="18"/>
          <w:rtl/>
          <w:lang w:eastAsia="en-US"/>
        </w:rPr>
        <w:t>:</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אין.</w:t>
      </w:r>
      <w:r w:rsidR="000B7E89">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יש מרחבים מוגנים דירתיים-</w:t>
      </w:r>
      <w:r w:rsidR="00E92EBC"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ממ"דים.</w:t>
      </w:r>
    </w:p>
    <w:p w14:paraId="1DDCD6EE" w14:textId="77777777"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9.1.10</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חדר דודים משו</w:t>
      </w:r>
      <w:r w:rsidRPr="00B3500D">
        <w:rPr>
          <w:rFonts w:ascii="Arial" w:hAnsi="Arial" w:cs="Arial"/>
          <w:b/>
          <w:bCs/>
          <w:sz w:val="18"/>
          <w:szCs w:val="18"/>
          <w:rtl/>
          <w:lang w:eastAsia="en-US"/>
        </w:rPr>
        <w:t>תף</w:t>
      </w:r>
      <w:r w:rsidRPr="00B3500D">
        <w:rPr>
          <w:rFonts w:ascii="Arial" w:hAnsi="Arial" w:cs="Arial"/>
          <w:sz w:val="18"/>
          <w:szCs w:val="18"/>
          <w:rtl/>
          <w:lang w:eastAsia="en-US"/>
        </w:rPr>
        <w:t xml:space="preserve">: </w:t>
      </w:r>
      <w:bookmarkStart w:id="56" w:name="_Hlk45712693"/>
      <w:r w:rsidR="002F2DBD" w:rsidRPr="00B3500D">
        <w:rPr>
          <w:rFonts w:ascii="Arial" w:hAnsi="Arial" w:cs="Arial" w:hint="cs"/>
          <w:sz w:val="18"/>
          <w:szCs w:val="18"/>
          <w:rtl/>
          <w:lang w:eastAsia="en-US"/>
        </w:rPr>
        <w:t>אין.</w:t>
      </w:r>
      <w:bookmarkEnd w:id="56"/>
    </w:p>
    <w:p w14:paraId="3C2E1AE3"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על הגג</w:t>
      </w:r>
      <w:r w:rsidRPr="004E1434">
        <w:rPr>
          <w:rFonts w:ascii="Arial" w:hAnsi="Arial" w:cs="Arial"/>
          <w:color w:val="000000"/>
          <w:sz w:val="18"/>
          <w:szCs w:val="18"/>
          <w:rtl/>
          <w:lang w:eastAsia="en-US"/>
        </w:rPr>
        <w:t xml:space="preserve">: יש מערכות טכניות (פרטיות </w:t>
      </w:r>
      <w:r w:rsidR="00152AB3">
        <w:rPr>
          <w:rFonts w:ascii="Arial" w:hAnsi="Arial" w:cs="Arial" w:hint="cs"/>
          <w:color w:val="000000"/>
          <w:sz w:val="18"/>
          <w:szCs w:val="18"/>
          <w:rtl/>
          <w:lang w:eastAsia="en-US"/>
        </w:rPr>
        <w:t>ו/או</w:t>
      </w:r>
      <w:r w:rsidRPr="004E1434">
        <w:rPr>
          <w:rFonts w:ascii="Arial" w:hAnsi="Arial" w:cs="Arial"/>
          <w:color w:val="000000"/>
          <w:sz w:val="18"/>
          <w:szCs w:val="18"/>
          <w:rtl/>
          <w:lang w:eastAsia="en-US"/>
        </w:rPr>
        <w:t xml:space="preserve"> מ</w:t>
      </w:r>
      <w:r w:rsidR="00EF0321" w:rsidRPr="004E1434">
        <w:rPr>
          <w:rFonts w:ascii="Arial" w:hAnsi="Arial" w:cs="Arial"/>
          <w:color w:val="000000"/>
          <w:sz w:val="18"/>
          <w:szCs w:val="18"/>
          <w:rtl/>
          <w:lang w:eastAsia="en-US"/>
        </w:rPr>
        <w:t>שותפות</w:t>
      </w:r>
      <w:r w:rsidR="00EF0321" w:rsidRPr="002F2DBD">
        <w:rPr>
          <w:rFonts w:ascii="Arial" w:hAnsi="Arial" w:cs="Arial"/>
          <w:sz w:val="18"/>
          <w:szCs w:val="18"/>
          <w:rtl/>
          <w:lang w:eastAsia="en-US"/>
        </w:rPr>
        <w:t>) כגון</w:t>
      </w:r>
      <w:r w:rsidR="007556C6" w:rsidRPr="002F2DBD">
        <w:rPr>
          <w:rFonts w:ascii="Arial" w:hAnsi="Arial" w:cs="Arial"/>
          <w:sz w:val="18"/>
          <w:szCs w:val="18"/>
          <w:rtl/>
          <w:lang w:eastAsia="en-US"/>
        </w:rPr>
        <w:t>:</w:t>
      </w:r>
      <w:r w:rsidR="00EF0321" w:rsidRPr="002F2DBD">
        <w:rPr>
          <w:rFonts w:ascii="Arial" w:hAnsi="Arial" w:cs="Arial"/>
          <w:sz w:val="18"/>
          <w:szCs w:val="18"/>
          <w:rtl/>
          <w:lang w:eastAsia="en-US"/>
        </w:rPr>
        <w:t xml:space="preserve"> </w:t>
      </w:r>
      <w:r w:rsidR="00FA7C84">
        <w:rPr>
          <w:rFonts w:ascii="Arial" w:hAnsi="Arial" w:cs="Arial" w:hint="cs"/>
          <w:sz w:val="18"/>
          <w:szCs w:val="18"/>
          <w:rtl/>
          <w:lang w:eastAsia="en-US"/>
        </w:rPr>
        <w:t>מערכות סולאריות</w:t>
      </w:r>
      <w:r w:rsidR="007F632F" w:rsidRPr="002F2DBD">
        <w:rPr>
          <w:rFonts w:ascii="Arial" w:hAnsi="Arial" w:cs="Arial" w:hint="cs"/>
          <w:sz w:val="18"/>
          <w:szCs w:val="18"/>
          <w:rtl/>
          <w:lang w:eastAsia="en-US"/>
        </w:rPr>
        <w:t xml:space="preserve">, </w:t>
      </w:r>
      <w:r w:rsidRPr="004E1434">
        <w:rPr>
          <w:rFonts w:ascii="Arial" w:hAnsi="Arial" w:cs="Arial"/>
          <w:color w:val="000000"/>
          <w:sz w:val="18"/>
          <w:szCs w:val="18"/>
          <w:rtl/>
          <w:lang w:eastAsia="en-US"/>
        </w:rPr>
        <w:t>וכל מיתקן</w:t>
      </w:r>
      <w:r w:rsidR="00EF0321"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אחר שתדרוש רשות מוסמכת </w:t>
      </w:r>
    </w:p>
    <w:p w14:paraId="4FCA59AB" w14:textId="77777777" w:rsidR="00D353AA"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D00B1" w:rsidRPr="004E1434">
        <w:rPr>
          <w:rFonts w:ascii="Arial" w:hAnsi="Arial" w:cs="Arial"/>
          <w:color w:val="000000"/>
          <w:sz w:val="18"/>
          <w:szCs w:val="18"/>
          <w:rtl/>
          <w:lang w:eastAsia="en-US"/>
        </w:rPr>
        <w:t xml:space="preserve">על פי כל הדין. </w:t>
      </w:r>
    </w:p>
    <w:p w14:paraId="20DEE1D8" w14:textId="77777777" w:rsidR="00D353AA"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9.1.12</w:t>
      </w:r>
      <w:r w:rsidR="006D00B1" w:rsidRPr="004E1434">
        <w:rPr>
          <w:rFonts w:ascii="Arial" w:hAnsi="Arial" w:cs="Arial"/>
          <w:color w:val="000000"/>
          <w:sz w:val="18"/>
          <w:szCs w:val="18"/>
          <w:rtl/>
          <w:lang w:eastAsia="en-US"/>
        </w:rPr>
        <w:tab/>
      </w:r>
      <w:r w:rsidR="00FB5885" w:rsidRPr="004E1434">
        <w:rPr>
          <w:rFonts w:ascii="Arial" w:hAnsi="Arial" w:cs="Arial"/>
          <w:b/>
          <w:bCs/>
          <w:color w:val="000000"/>
          <w:sz w:val="18"/>
          <w:szCs w:val="18"/>
          <w:rtl/>
          <w:lang w:eastAsia="en-US"/>
        </w:rPr>
        <w:t>חצר</w:t>
      </w:r>
      <w:r w:rsidR="006D00B1" w:rsidRPr="004E1434">
        <w:rPr>
          <w:rFonts w:ascii="Arial" w:hAnsi="Arial" w:cs="Arial"/>
          <w:b/>
          <w:bCs/>
          <w:color w:val="000000"/>
          <w:sz w:val="18"/>
          <w:szCs w:val="18"/>
          <w:rtl/>
          <w:lang w:eastAsia="en-US"/>
        </w:rPr>
        <w:t xml:space="preserve"> ושטח פתוח בתחומי המגרש</w:t>
      </w:r>
      <w:r w:rsidR="006D00B1" w:rsidRPr="004E1434">
        <w:rPr>
          <w:rFonts w:ascii="Arial" w:hAnsi="Arial" w:cs="Arial"/>
          <w:color w:val="000000"/>
          <w:sz w:val="18"/>
          <w:szCs w:val="18"/>
          <w:rtl/>
          <w:lang w:eastAsia="en-US"/>
        </w:rPr>
        <w:t>: יש.</w:t>
      </w:r>
      <w:r w:rsidR="00A2501A">
        <w:rPr>
          <w:rFonts w:ascii="Arial" w:hAnsi="Arial" w:cs="Arial" w:hint="cs"/>
          <w:color w:val="000000"/>
          <w:sz w:val="18"/>
          <w:szCs w:val="18"/>
          <w:rtl/>
          <w:lang w:eastAsia="en-US"/>
        </w:rPr>
        <w:t xml:space="preserve"> </w:t>
      </w:r>
      <w:r w:rsidR="006D00B1" w:rsidRPr="004E1434">
        <w:rPr>
          <w:rFonts w:ascii="Arial" w:hAnsi="Arial" w:cs="Arial"/>
          <w:b/>
          <w:bCs/>
          <w:color w:val="000000"/>
          <w:sz w:val="18"/>
          <w:szCs w:val="18"/>
          <w:rtl/>
          <w:lang w:eastAsia="en-US"/>
        </w:rPr>
        <w:t>שטח ללא גינון</w:t>
      </w:r>
      <w:r w:rsidR="00A2501A">
        <w:rPr>
          <w:rFonts w:ascii="Arial" w:hAnsi="Arial" w:cs="Arial"/>
          <w:color w:val="000000"/>
          <w:sz w:val="18"/>
          <w:szCs w:val="18"/>
          <w:rtl/>
          <w:lang w:eastAsia="en-US"/>
        </w:rPr>
        <w:t>; יש</w:t>
      </w:r>
      <w:r w:rsidR="00A2501A">
        <w:rPr>
          <w:rFonts w:ascii="Arial" w:hAnsi="Arial" w:cs="Arial" w:hint="cs"/>
          <w:color w:val="000000"/>
          <w:sz w:val="18"/>
          <w:szCs w:val="18"/>
          <w:rtl/>
          <w:lang w:eastAsia="en-US"/>
        </w:rPr>
        <w:t>.</w:t>
      </w:r>
    </w:p>
    <w:p w14:paraId="218AE473" w14:textId="77777777" w:rsidR="00FA7C84"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9.1.13</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מיתקנים וחלקים נוספים של הבית שהינם רכוש משותף</w:t>
      </w:r>
      <w:r w:rsidR="007F632F">
        <w:rPr>
          <w:rFonts w:ascii="Arial" w:hAnsi="Arial" w:cs="Arial" w:hint="cs"/>
          <w:color w:val="000000"/>
          <w:sz w:val="18"/>
          <w:szCs w:val="18"/>
          <w:rtl/>
          <w:lang w:eastAsia="en-US"/>
        </w:rPr>
        <w:t xml:space="preserve">: </w:t>
      </w:r>
      <w:r w:rsidR="00605ADC">
        <w:rPr>
          <w:rFonts w:ascii="Arial" w:hAnsi="Arial" w:cs="Arial" w:hint="cs"/>
          <w:color w:val="000000"/>
          <w:sz w:val="18"/>
          <w:szCs w:val="18"/>
          <w:rtl/>
          <w:lang w:eastAsia="en-US"/>
        </w:rPr>
        <w:t>חדרי מער</w:t>
      </w:r>
      <w:r w:rsidR="00FA7C84">
        <w:rPr>
          <w:rFonts w:ascii="Arial" w:hAnsi="Arial" w:cs="Arial" w:hint="cs"/>
          <w:color w:val="000000"/>
          <w:sz w:val="18"/>
          <w:szCs w:val="18"/>
          <w:rtl/>
          <w:lang w:eastAsia="en-US"/>
        </w:rPr>
        <w:t>כות לרבות תקשורת</w:t>
      </w:r>
      <w:r w:rsidR="00605ADC">
        <w:rPr>
          <w:rFonts w:ascii="Arial" w:hAnsi="Arial" w:cs="Arial" w:hint="cs"/>
          <w:color w:val="000000"/>
          <w:sz w:val="18"/>
          <w:szCs w:val="18"/>
          <w:rtl/>
          <w:lang w:eastAsia="en-US"/>
        </w:rPr>
        <w:t xml:space="preserve"> וחדרים טכניים, מרכז מחזור אשפה </w:t>
      </w:r>
    </w:p>
    <w:p w14:paraId="686AE678" w14:textId="77777777" w:rsidR="00605ADC" w:rsidRDefault="00FA7C84"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color w:val="000000"/>
          <w:sz w:val="18"/>
          <w:szCs w:val="18"/>
          <w:rtl/>
          <w:lang w:eastAsia="en-US"/>
        </w:rPr>
        <w:tab/>
      </w:r>
      <w:r w:rsidR="00605ADC">
        <w:rPr>
          <w:rFonts w:ascii="Arial" w:hAnsi="Arial" w:cs="Arial" w:hint="cs"/>
          <w:color w:val="000000"/>
          <w:sz w:val="18"/>
          <w:szCs w:val="18"/>
          <w:rtl/>
          <w:lang w:eastAsia="en-US"/>
        </w:rPr>
        <w:t>ומתקני אשפה ו</w:t>
      </w:r>
      <w:r w:rsidR="00605ADC" w:rsidRPr="004E1434">
        <w:rPr>
          <w:rFonts w:ascii="Arial" w:hAnsi="Arial" w:cs="Arial"/>
          <w:color w:val="000000"/>
          <w:sz w:val="18"/>
          <w:szCs w:val="18"/>
          <w:rtl/>
          <w:lang w:eastAsia="en-US"/>
        </w:rPr>
        <w:t xml:space="preserve">כמפורט בפרקים אחרים במפרט זה, </w:t>
      </w:r>
      <w:r w:rsidR="00605ADC">
        <w:rPr>
          <w:rFonts w:ascii="Arial" w:hAnsi="Arial" w:cs="Arial" w:hint="cs"/>
          <w:color w:val="000000"/>
          <w:sz w:val="18"/>
          <w:szCs w:val="18"/>
          <w:rtl/>
          <w:lang w:eastAsia="en-US"/>
        </w:rPr>
        <w:t>ה</w:t>
      </w:r>
      <w:r w:rsidR="00605ADC" w:rsidRPr="004E1434">
        <w:rPr>
          <w:rFonts w:ascii="Arial" w:hAnsi="Arial" w:cs="Arial"/>
          <w:color w:val="000000"/>
          <w:sz w:val="18"/>
          <w:szCs w:val="18"/>
          <w:rtl/>
          <w:lang w:eastAsia="en-US"/>
        </w:rPr>
        <w:t>מסומנים כרכוש משותף בתוכניות</w:t>
      </w:r>
      <w:r>
        <w:rPr>
          <w:rFonts w:ascii="Arial" w:hAnsi="Arial" w:cs="Arial" w:hint="cs"/>
          <w:color w:val="000000"/>
          <w:sz w:val="18"/>
          <w:szCs w:val="18"/>
          <w:rtl/>
          <w:lang w:eastAsia="en-US"/>
        </w:rPr>
        <w:t xml:space="preserve"> </w:t>
      </w:r>
      <w:r w:rsidR="00605ADC" w:rsidRPr="004E1434">
        <w:rPr>
          <w:rFonts w:ascii="Arial" w:hAnsi="Arial" w:cs="Arial"/>
          <w:color w:val="000000"/>
          <w:sz w:val="18"/>
          <w:szCs w:val="18"/>
          <w:rtl/>
          <w:lang w:eastAsia="en-US"/>
        </w:rPr>
        <w:t>המכר.</w:t>
      </w:r>
      <w:r w:rsidR="00605ADC">
        <w:rPr>
          <w:rFonts w:ascii="Arial" w:hAnsi="Arial" w:cs="Arial"/>
          <w:color w:val="000000"/>
          <w:sz w:val="18"/>
          <w:szCs w:val="18"/>
          <w:rtl/>
          <w:lang w:eastAsia="en-US"/>
        </w:rPr>
        <w:tab/>
      </w:r>
    </w:p>
    <w:p w14:paraId="68186980" w14:textId="77777777" w:rsidR="00A86DAC" w:rsidRDefault="00A86DAC"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0B944086" w14:textId="7F41830E" w:rsidR="00D353AA"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hint="cs"/>
          <w:color w:val="000000"/>
          <w:sz w:val="18"/>
          <w:szCs w:val="18"/>
          <w:rtl/>
          <w:lang w:eastAsia="en-US"/>
        </w:rPr>
        <w:tab/>
      </w:r>
      <w:r w:rsidRPr="00940E49">
        <w:rPr>
          <w:rFonts w:ascii="Arial" w:hAnsi="Arial" w:cs="Arial"/>
          <w:color w:val="000000"/>
          <w:sz w:val="18"/>
          <w:szCs w:val="18"/>
          <w:rtl/>
          <w:lang w:eastAsia="en-US"/>
        </w:rPr>
        <w:t>9.2</w:t>
      </w:r>
      <w:r w:rsidRPr="004E1434">
        <w:rPr>
          <w:rFonts w:ascii="Arial" w:hAnsi="Arial" w:cs="Arial"/>
          <w:b/>
          <w:bCs/>
          <w:color w:val="000000"/>
          <w:sz w:val="18"/>
          <w:szCs w:val="18"/>
          <w:rtl/>
          <w:lang w:eastAsia="en-US"/>
        </w:rPr>
        <w:tab/>
        <w:t>חלק/ים</w:t>
      </w:r>
      <w:r w:rsidR="00F511D4" w:rsidRPr="004E1434">
        <w:rPr>
          <w:rFonts w:ascii="Arial" w:hAnsi="Arial" w:cs="Arial"/>
          <w:b/>
          <w:bCs/>
          <w:color w:val="000000"/>
          <w:sz w:val="18"/>
          <w:szCs w:val="18"/>
          <w:rtl/>
          <w:lang w:eastAsia="en-US"/>
        </w:rPr>
        <w:t xml:space="preserve"> (</w:t>
      </w:r>
      <w:r w:rsidR="003F6BCA">
        <w:rPr>
          <w:rFonts w:ascii="Arial" w:hAnsi="Arial" w:cs="Arial"/>
          <w:color w:val="000000"/>
          <w:sz w:val="18"/>
          <w:szCs w:val="18"/>
          <w:rtl/>
          <w:lang w:eastAsia="en-US"/>
        </w:rPr>
        <w:t>אם</w:t>
      </w:r>
      <w:r w:rsidR="00F511D4" w:rsidRPr="004E1434">
        <w:rPr>
          <w:rFonts w:ascii="Arial" w:hAnsi="Arial" w:cs="Arial"/>
          <w:color w:val="000000"/>
          <w:sz w:val="18"/>
          <w:szCs w:val="18"/>
          <w:rtl/>
          <w:lang w:eastAsia="en-US"/>
        </w:rPr>
        <w:t xml:space="preserve"> קי</w:t>
      </w:r>
      <w:r w:rsidR="00AA533B" w:rsidRPr="004E1434">
        <w:rPr>
          <w:rFonts w:ascii="Arial" w:hAnsi="Arial" w:cs="Arial"/>
          <w:color w:val="000000"/>
          <w:sz w:val="18"/>
          <w:szCs w:val="18"/>
          <w:rtl/>
          <w:lang w:eastAsia="en-US"/>
        </w:rPr>
        <w:t>י</w:t>
      </w:r>
      <w:r w:rsidR="00F511D4" w:rsidRPr="004E1434">
        <w:rPr>
          <w:rFonts w:ascii="Arial" w:hAnsi="Arial" w:cs="Arial"/>
          <w:color w:val="000000"/>
          <w:sz w:val="18"/>
          <w:szCs w:val="18"/>
          <w:rtl/>
          <w:lang w:eastAsia="en-US"/>
        </w:rPr>
        <w:t>מים</w:t>
      </w:r>
      <w:r w:rsidR="00F511D4" w:rsidRPr="004E1434">
        <w:rPr>
          <w:rFonts w:ascii="Arial" w:hAnsi="Arial" w:cs="Arial"/>
          <w:b/>
          <w:bCs/>
          <w:color w:val="000000"/>
          <w:sz w:val="18"/>
          <w:szCs w:val="18"/>
          <w:rtl/>
          <w:lang w:eastAsia="en-US"/>
        </w:rPr>
        <w:t>)</w:t>
      </w:r>
      <w:r w:rsidRPr="004E1434">
        <w:rPr>
          <w:rFonts w:ascii="Arial" w:hAnsi="Arial" w:cs="Arial"/>
          <w:b/>
          <w:bCs/>
          <w:color w:val="000000"/>
          <w:sz w:val="18"/>
          <w:szCs w:val="18"/>
          <w:rtl/>
          <w:lang w:eastAsia="en-US"/>
        </w:rPr>
        <w:t xml:space="preserve"> שאין להוציאם מהרכוש המשותף</w:t>
      </w:r>
      <w:r w:rsidRPr="00940E49">
        <w:rPr>
          <w:rFonts w:ascii="Arial" w:hAnsi="Arial" w:cs="Arial"/>
          <w:color w:val="000000"/>
          <w:sz w:val="18"/>
          <w:szCs w:val="18"/>
          <w:rtl/>
          <w:lang w:eastAsia="en-US"/>
        </w:rPr>
        <w:t>:</w:t>
      </w:r>
    </w:p>
    <w:p w14:paraId="517C132B"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w:t>
      </w:r>
      <w:r w:rsidRPr="00B3500D">
        <w:rPr>
          <w:rFonts w:ascii="Arial" w:hAnsi="Arial" w:cs="Arial"/>
          <w:b/>
          <w:bCs/>
          <w:sz w:val="18"/>
          <w:szCs w:val="18"/>
          <w:rtl/>
          <w:lang w:eastAsia="en-US"/>
        </w:rPr>
        <w:t>דר</w:t>
      </w:r>
      <w:r w:rsidR="00A2501A" w:rsidRPr="00B3500D">
        <w:rPr>
          <w:rFonts w:ascii="Arial" w:hAnsi="Arial" w:cs="Arial" w:hint="cs"/>
          <w:b/>
          <w:bCs/>
          <w:sz w:val="18"/>
          <w:szCs w:val="18"/>
          <w:rtl/>
          <w:lang w:eastAsia="en-US"/>
        </w:rPr>
        <w:t>/</w:t>
      </w:r>
      <w:r w:rsidRPr="00B3500D">
        <w:rPr>
          <w:rFonts w:ascii="Arial" w:hAnsi="Arial" w:cs="Arial"/>
          <w:b/>
          <w:bCs/>
          <w:sz w:val="18"/>
          <w:szCs w:val="18"/>
          <w:rtl/>
          <w:lang w:eastAsia="en-US"/>
        </w:rPr>
        <w:t>י</w:t>
      </w:r>
      <w:r w:rsidRPr="004E1434">
        <w:rPr>
          <w:rFonts w:ascii="Arial" w:hAnsi="Arial" w:cs="Arial"/>
          <w:b/>
          <w:bCs/>
          <w:color w:val="000000"/>
          <w:sz w:val="18"/>
          <w:szCs w:val="18"/>
          <w:rtl/>
          <w:lang w:eastAsia="en-US"/>
        </w:rPr>
        <w:t xml:space="preserve"> מדרגות</w:t>
      </w:r>
      <w:r w:rsidR="00A2501A">
        <w:rPr>
          <w:rFonts w:ascii="Arial" w:hAnsi="Arial" w:cs="Arial" w:hint="cs"/>
          <w:b/>
          <w:bCs/>
          <w:color w:val="000000"/>
          <w:sz w:val="18"/>
          <w:szCs w:val="18"/>
          <w:rtl/>
          <w:lang w:eastAsia="en-US"/>
        </w:rPr>
        <w:t>, (מילוט).</w:t>
      </w:r>
    </w:p>
    <w:p w14:paraId="1FF84532"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קומה טכנית.</w:t>
      </w:r>
    </w:p>
    <w:p w14:paraId="12834A36" w14:textId="77777777" w:rsidR="00A86DAC" w:rsidRDefault="00745AE9"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sidR="006D00B1" w:rsidRPr="004E1434">
        <w:rPr>
          <w:rFonts w:ascii="Arial" w:hAnsi="Arial" w:cs="Arial"/>
          <w:color w:val="000000"/>
          <w:sz w:val="18"/>
          <w:szCs w:val="18"/>
          <w:rtl/>
          <w:lang w:eastAsia="en-US"/>
        </w:rPr>
        <w:tab/>
        <w:t>9.2.3</w:t>
      </w:r>
      <w:r w:rsidR="006D00B1" w:rsidRPr="004E1434">
        <w:rPr>
          <w:rFonts w:ascii="Arial" w:hAnsi="Arial" w:cs="Arial"/>
          <w:color w:val="000000"/>
          <w:sz w:val="18"/>
          <w:szCs w:val="18"/>
          <w:rtl/>
          <w:lang w:eastAsia="en-US"/>
        </w:rPr>
        <w:tab/>
      </w:r>
      <w:r w:rsidR="006D00B1" w:rsidRPr="004E1434">
        <w:rPr>
          <w:rFonts w:ascii="Arial" w:hAnsi="Arial" w:cs="Arial"/>
          <w:b/>
          <w:bCs/>
          <w:color w:val="000000"/>
          <w:sz w:val="18"/>
          <w:szCs w:val="18"/>
          <w:rtl/>
          <w:lang w:eastAsia="en-US"/>
        </w:rPr>
        <w:t>גישה לחניה משותפת.</w:t>
      </w:r>
    </w:p>
    <w:p w14:paraId="51C2B230"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בקומת כניסה.</w:t>
      </w:r>
    </w:p>
    <w:p w14:paraId="353ABA99"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לובי קומתי.</w:t>
      </w:r>
    </w:p>
    <w:p w14:paraId="29154D49"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המיתקנים השונים</w:t>
      </w:r>
      <w:r w:rsidR="000B7E89">
        <w:rPr>
          <w:rFonts w:ascii="Arial" w:hAnsi="Arial" w:cs="Arial" w:hint="cs"/>
          <w:b/>
          <w:bCs/>
          <w:color w:val="000000"/>
          <w:sz w:val="18"/>
          <w:szCs w:val="18"/>
          <w:rtl/>
          <w:lang w:eastAsia="en-US"/>
        </w:rPr>
        <w:t xml:space="preserve"> </w:t>
      </w:r>
      <w:r w:rsidR="003470F6" w:rsidRPr="000B7E89">
        <w:rPr>
          <w:rFonts w:ascii="Arial" w:hAnsi="Arial" w:cs="Arial"/>
          <w:color w:val="000000"/>
          <w:sz w:val="18"/>
          <w:szCs w:val="18"/>
          <w:rtl/>
          <w:lang w:eastAsia="en-US"/>
        </w:rPr>
        <w:t>(</w:t>
      </w:r>
      <w:r w:rsidR="003470F6" w:rsidRPr="004E1434">
        <w:rPr>
          <w:rFonts w:ascii="Arial" w:hAnsi="Arial" w:cs="Arial"/>
          <w:color w:val="000000"/>
          <w:sz w:val="18"/>
          <w:szCs w:val="18"/>
          <w:rtl/>
          <w:lang w:eastAsia="en-US"/>
        </w:rPr>
        <w:t>המשותפים)</w:t>
      </w:r>
      <w:r w:rsidRPr="004E1434">
        <w:rPr>
          <w:rFonts w:ascii="Arial" w:hAnsi="Arial" w:cs="Arial"/>
          <w:b/>
          <w:bCs/>
          <w:color w:val="000000"/>
          <w:sz w:val="18"/>
          <w:szCs w:val="18"/>
          <w:rtl/>
          <w:lang w:eastAsia="en-US"/>
        </w:rPr>
        <w:t xml:space="preserve"> על הגג.</w:t>
      </w:r>
    </w:p>
    <w:p w14:paraId="3142AADC"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9.2.7</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אל חדר מכונות.</w:t>
      </w:r>
    </w:p>
    <w:p w14:paraId="65A17C62"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9.2.8</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גישה מחדר מדרגות או מלובי קומתי לחדר/ים טכני/ים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w:t>
      </w:r>
    </w:p>
    <w:p w14:paraId="7F2D99DC"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9.2.9</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הגג – התפוס על ידי מיתקנים</w:t>
      </w:r>
      <w:r w:rsidR="0022091D" w:rsidRPr="004E1434">
        <w:rPr>
          <w:rFonts w:ascii="Arial" w:hAnsi="Arial" w:cs="Arial"/>
          <w:b/>
          <w:bCs/>
          <w:color w:val="000000"/>
          <w:sz w:val="18"/>
          <w:szCs w:val="18"/>
          <w:rtl/>
          <w:lang w:eastAsia="en-US"/>
        </w:rPr>
        <w:t xml:space="preserve"> משותפים</w:t>
      </w:r>
      <w:r w:rsidRPr="004E1434">
        <w:rPr>
          <w:rFonts w:ascii="Arial" w:hAnsi="Arial" w:cs="Arial"/>
          <w:b/>
          <w:bCs/>
          <w:color w:val="000000"/>
          <w:sz w:val="18"/>
          <w:szCs w:val="18"/>
          <w:rtl/>
          <w:lang w:eastAsia="en-US"/>
        </w:rPr>
        <w:t xml:space="preserve"> על הגג</w:t>
      </w:r>
      <w:r w:rsidR="007F632F">
        <w:rPr>
          <w:rFonts w:ascii="Arial" w:hAnsi="Arial" w:cs="Arial" w:hint="cs"/>
          <w:b/>
          <w:bCs/>
          <w:color w:val="000000"/>
          <w:sz w:val="18"/>
          <w:szCs w:val="18"/>
          <w:rtl/>
          <w:lang w:eastAsia="en-US"/>
        </w:rPr>
        <w:t>.</w:t>
      </w:r>
    </w:p>
    <w:p w14:paraId="13747A18" w14:textId="77777777" w:rsidR="00A86DAC" w:rsidRDefault="006D00B1"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9.2.10</w:t>
      </w:r>
      <w:r w:rsidRPr="004E1434">
        <w:rPr>
          <w:rFonts w:ascii="Arial" w:hAnsi="Arial" w:cs="Arial"/>
          <w:color w:val="000000"/>
          <w:sz w:val="18"/>
          <w:szCs w:val="18"/>
          <w:rtl/>
          <w:lang w:eastAsia="en-US"/>
        </w:rPr>
        <w:tab/>
      </w:r>
      <w:bookmarkStart w:id="57" w:name="_Hlk45712704"/>
      <w:r w:rsidRPr="00B3500D">
        <w:rPr>
          <w:rFonts w:ascii="Arial" w:hAnsi="Arial" w:cs="Arial"/>
          <w:b/>
          <w:bCs/>
          <w:sz w:val="18"/>
          <w:szCs w:val="18"/>
          <w:rtl/>
          <w:lang w:eastAsia="en-US"/>
        </w:rPr>
        <w:t>מעלי</w:t>
      </w:r>
      <w:r w:rsidR="00231470" w:rsidRPr="00B3500D">
        <w:rPr>
          <w:rFonts w:ascii="Arial" w:hAnsi="Arial" w:cs="Arial" w:hint="cs"/>
          <w:b/>
          <w:bCs/>
          <w:sz w:val="18"/>
          <w:szCs w:val="18"/>
          <w:rtl/>
          <w:lang w:eastAsia="en-US"/>
        </w:rPr>
        <w:t>/</w:t>
      </w:r>
      <w:proofErr w:type="spellStart"/>
      <w:r w:rsidRPr="00B3500D">
        <w:rPr>
          <w:rFonts w:ascii="Arial" w:hAnsi="Arial" w:cs="Arial"/>
          <w:b/>
          <w:bCs/>
          <w:sz w:val="18"/>
          <w:szCs w:val="18"/>
          <w:rtl/>
          <w:lang w:eastAsia="en-US"/>
        </w:rPr>
        <w:t>ות</w:t>
      </w:r>
      <w:proofErr w:type="spellEnd"/>
      <w:r w:rsidR="007F632F" w:rsidRPr="00B3500D">
        <w:rPr>
          <w:rFonts w:ascii="Arial" w:hAnsi="Arial" w:cs="Arial" w:hint="cs"/>
          <w:b/>
          <w:bCs/>
          <w:sz w:val="18"/>
          <w:szCs w:val="18"/>
          <w:rtl/>
          <w:lang w:eastAsia="en-US"/>
        </w:rPr>
        <w:t>.</w:t>
      </w:r>
      <w:bookmarkEnd w:id="57"/>
    </w:p>
    <w:p w14:paraId="767CB738"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9.2.11</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ממ"ק /מקלט</w:t>
      </w:r>
      <w:r w:rsidRPr="003E68AE">
        <w:rPr>
          <w:rFonts w:ascii="Arial" w:hAnsi="Arial" w:cs="Arial"/>
          <w:color w:val="000000"/>
          <w:sz w:val="18"/>
          <w:szCs w:val="18"/>
          <w:rtl/>
          <w:lang w:eastAsia="en-US"/>
        </w:rPr>
        <w:t>.</w:t>
      </w:r>
      <w:r>
        <w:rPr>
          <w:rFonts w:ascii="Arial" w:hAnsi="Arial" w:cs="Arial" w:hint="cs"/>
          <w:b/>
          <w:bCs/>
          <w:color w:val="000000"/>
          <w:sz w:val="18"/>
          <w:szCs w:val="18"/>
          <w:rtl/>
          <w:lang w:eastAsia="en-US"/>
        </w:rPr>
        <w:t xml:space="preserve"> </w:t>
      </w:r>
      <w:r w:rsidRPr="000B7E89">
        <w:rPr>
          <w:rFonts w:ascii="Arial" w:hAnsi="Arial" w:cs="Arial"/>
          <w:color w:val="000000"/>
          <w:sz w:val="18"/>
          <w:szCs w:val="18"/>
          <w:rtl/>
          <w:lang w:eastAsia="en-US"/>
        </w:rPr>
        <w:t>(אין- יש מרחבים מוגנים בדירות).</w:t>
      </w:r>
    </w:p>
    <w:p w14:paraId="298DCAA5"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9.2.12</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חלק אחר</w:t>
      </w:r>
      <w:r w:rsidRPr="004E1434">
        <w:rPr>
          <w:rFonts w:ascii="Arial" w:hAnsi="Arial" w:cs="Arial"/>
          <w:color w:val="000000"/>
          <w:sz w:val="18"/>
          <w:szCs w:val="18"/>
          <w:rtl/>
          <w:lang w:eastAsia="en-US"/>
        </w:rPr>
        <w:t xml:space="preserve">: </w:t>
      </w:r>
      <w:r w:rsidR="005663E8">
        <w:rPr>
          <w:rFonts w:ascii="Arial" w:hAnsi="Arial" w:cs="Arial" w:hint="cs"/>
          <w:color w:val="000000"/>
          <w:sz w:val="18"/>
          <w:szCs w:val="18"/>
          <w:rtl/>
          <w:lang w:eastAsia="en-US"/>
        </w:rPr>
        <w:t xml:space="preserve">קומות חניון למעט חניות פרטיות, חדרים טכניים וחלקים </w:t>
      </w:r>
      <w:r>
        <w:rPr>
          <w:rFonts w:ascii="Arial" w:hAnsi="Arial" w:cs="Arial" w:hint="cs"/>
          <w:color w:val="000000"/>
          <w:sz w:val="18"/>
          <w:szCs w:val="18"/>
          <w:rtl/>
          <w:lang w:eastAsia="en-US"/>
        </w:rPr>
        <w:t>ככל שיוגדרו ע"י החברה כרכוש משותף.</w:t>
      </w:r>
    </w:p>
    <w:p w14:paraId="3FA3D39D" w14:textId="77777777" w:rsidR="008F0115" w:rsidRDefault="008F0115"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0AFA064E"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b/>
          <w:bCs/>
          <w:color w:val="000000"/>
          <w:sz w:val="18"/>
          <w:szCs w:val="18"/>
          <w:rtl/>
          <w:lang w:eastAsia="en-US"/>
        </w:rPr>
      </w:pPr>
      <w:r w:rsidRPr="004E1434">
        <w:rPr>
          <w:rFonts w:hint="cs"/>
          <w:color w:val="000000"/>
          <w:sz w:val="18"/>
          <w:szCs w:val="18"/>
          <w:rtl/>
          <w:lang w:eastAsia="en-US"/>
        </w:rPr>
        <w:lastRenderedPageBreak/>
        <w:tab/>
      </w:r>
      <w:r w:rsidRPr="00940E49">
        <w:rPr>
          <w:rFonts w:ascii="Arial" w:hAnsi="Arial" w:cs="Arial"/>
          <w:color w:val="000000"/>
          <w:sz w:val="18"/>
          <w:szCs w:val="18"/>
          <w:rtl/>
          <w:lang w:eastAsia="en-US"/>
        </w:rPr>
        <w:t>9.3</w:t>
      </w:r>
      <w:r w:rsidRPr="004E1434">
        <w:rPr>
          <w:rFonts w:ascii="Arial" w:hAnsi="Arial" w:cs="Arial"/>
          <w:b/>
          <w:bCs/>
          <w:color w:val="000000"/>
          <w:sz w:val="18"/>
          <w:szCs w:val="18"/>
          <w:rtl/>
          <w:lang w:eastAsia="en-US"/>
        </w:rPr>
        <w:tab/>
        <w:t>בית משותף</w:t>
      </w:r>
    </w:p>
    <w:p w14:paraId="34D090C4"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(א)</w:t>
      </w:r>
      <w:r w:rsidRPr="004E1434">
        <w:rPr>
          <w:rFonts w:ascii="Arial" w:hAnsi="Arial" w:cs="Arial"/>
          <w:color w:val="000000"/>
          <w:sz w:val="18"/>
          <w:szCs w:val="18"/>
          <w:rtl/>
          <w:lang w:eastAsia="en-US"/>
        </w:rPr>
        <w:tab/>
        <w:t xml:space="preserve">בהתאם לסעיף 6 לחוק המכר (דירות), </w:t>
      </w:r>
      <w:proofErr w:type="spellStart"/>
      <w:r w:rsidRPr="004E1434">
        <w:rPr>
          <w:rFonts w:ascii="Arial" w:hAnsi="Arial" w:cs="Arial"/>
          <w:color w:val="000000"/>
          <w:sz w:val="18"/>
          <w:szCs w:val="18"/>
          <w:rtl/>
          <w:lang w:eastAsia="en-US"/>
        </w:rPr>
        <w:t>התשל"</w:t>
      </w:r>
      <w:r>
        <w:rPr>
          <w:rFonts w:ascii="Arial" w:hAnsi="Arial" w:cs="Arial" w:hint="cs"/>
          <w:color w:val="000000"/>
          <w:sz w:val="18"/>
          <w:szCs w:val="18"/>
          <w:rtl/>
          <w:lang w:eastAsia="en-US"/>
        </w:rPr>
        <w:t>ד</w:t>
      </w:r>
      <w:proofErr w:type="spellEnd"/>
      <w:r w:rsidRPr="004E1434">
        <w:rPr>
          <w:rFonts w:ascii="Arial" w:hAnsi="Arial" w:cs="Arial"/>
          <w:color w:val="000000"/>
          <w:sz w:val="18"/>
          <w:szCs w:val="18"/>
          <w:rtl/>
          <w:lang w:eastAsia="en-US"/>
        </w:rPr>
        <w:t xml:space="preserve"> – 197</w:t>
      </w:r>
      <w:r>
        <w:rPr>
          <w:rFonts w:ascii="Arial" w:hAnsi="Arial" w:cs="Arial" w:hint="cs"/>
          <w:color w:val="000000"/>
          <w:sz w:val="18"/>
          <w:szCs w:val="18"/>
          <w:rtl/>
          <w:lang w:eastAsia="en-US"/>
        </w:rPr>
        <w:t>4</w:t>
      </w:r>
      <w:r w:rsidRPr="004E1434">
        <w:rPr>
          <w:rFonts w:ascii="Arial" w:hAnsi="Arial" w:cs="Arial"/>
          <w:color w:val="000000"/>
          <w:sz w:val="18"/>
          <w:szCs w:val="18"/>
          <w:rtl/>
          <w:lang w:eastAsia="en-US"/>
        </w:rPr>
        <w:t xml:space="preserve"> (להלן – חוק המכר דירות), המוכר דירה בבית משותף או בבית </w:t>
      </w:r>
    </w:p>
    <w:p w14:paraId="404E6C0C"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המיועד להירשם כבית משותף והתקנון שחל על הבית או שבדעתו להחיל על הבית מבטל או משנה הוראה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 xml:space="preserve">של התקנון המצוי </w:t>
      </w:r>
    </w:p>
    <w:p w14:paraId="1B93CEB8"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המתייחסת לעניין מן העניינים המנויים להלן, חייב לכלול במפרט או לצרף לחוזה</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המכר פרטים על</w:t>
      </w:r>
      <w:r>
        <w:rPr>
          <w:rFonts w:ascii="Arial" w:hAnsi="Arial" w:cs="Arial" w:hint="cs"/>
          <w:color w:val="000000"/>
          <w:sz w:val="18"/>
          <w:szCs w:val="18"/>
          <w:rtl/>
          <w:lang w:eastAsia="en-US"/>
        </w:rPr>
        <w:t xml:space="preserve"> </w:t>
      </w:r>
      <w:r w:rsidRPr="004E1434">
        <w:rPr>
          <w:rFonts w:ascii="Arial" w:hAnsi="Arial" w:cs="Arial"/>
          <w:color w:val="000000"/>
          <w:sz w:val="18"/>
          <w:szCs w:val="18"/>
          <w:rtl/>
          <w:lang w:eastAsia="en-US"/>
        </w:rPr>
        <w:t>אותו עניין; ואלה העניינים:</w:t>
      </w:r>
    </w:p>
    <w:p w14:paraId="106E31D4"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(1)</w:t>
      </w:r>
      <w:r w:rsidRPr="004E1434">
        <w:rPr>
          <w:rFonts w:ascii="Arial" w:hAnsi="Arial" w:cs="Arial"/>
          <w:color w:val="000000"/>
          <w:sz w:val="18"/>
          <w:szCs w:val="18"/>
          <w:rtl/>
          <w:lang w:eastAsia="en-US"/>
        </w:rPr>
        <w:tab/>
        <w:t>הוצאת חלק מהרכוש המשותף;</w:t>
      </w:r>
    </w:p>
    <w:p w14:paraId="6E7A4258"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(2)</w:t>
      </w:r>
      <w:r w:rsidRPr="004E1434">
        <w:rPr>
          <w:rFonts w:ascii="Arial" w:hAnsi="Arial" w:cs="Arial"/>
          <w:color w:val="000000"/>
          <w:sz w:val="18"/>
          <w:szCs w:val="18"/>
          <w:rtl/>
          <w:lang w:eastAsia="en-US"/>
        </w:rPr>
        <w:tab/>
        <w:t>שיעורו של החלק ברכוש המשותף הצמוד לדירה;</w:t>
      </w:r>
    </w:p>
    <w:p w14:paraId="635009E0"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(3)</w:t>
      </w:r>
      <w:r w:rsidRPr="004E1434">
        <w:rPr>
          <w:rFonts w:ascii="Arial" w:hAnsi="Arial" w:cs="Arial"/>
          <w:color w:val="000000"/>
          <w:sz w:val="18"/>
          <w:szCs w:val="18"/>
          <w:rtl/>
          <w:lang w:eastAsia="en-US"/>
        </w:rPr>
        <w:tab/>
        <w:t>שיעור ההשתתפות בהוצאות הבית המשותף ובשירותים המחויבים בקשר אליו;</w:t>
      </w:r>
    </w:p>
    <w:p w14:paraId="1097C366"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(4)</w:t>
      </w:r>
      <w:r w:rsidRPr="004E1434">
        <w:rPr>
          <w:rFonts w:ascii="Arial" w:hAnsi="Arial" w:cs="Arial"/>
          <w:color w:val="000000"/>
          <w:sz w:val="18"/>
          <w:szCs w:val="18"/>
          <w:rtl/>
          <w:lang w:eastAsia="en-US"/>
        </w:rPr>
        <w:tab/>
        <w:t>סדרי קבלת החלטות בדבר ניהול הבית המשותף;</w:t>
      </w:r>
    </w:p>
    <w:p w14:paraId="292FDE8C"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(5)</w:t>
      </w:r>
      <w:r w:rsidRPr="004E1434">
        <w:rPr>
          <w:rFonts w:ascii="Arial" w:hAnsi="Arial" w:cs="Arial"/>
          <w:color w:val="000000"/>
          <w:sz w:val="18"/>
          <w:szCs w:val="18"/>
          <w:rtl/>
          <w:lang w:eastAsia="en-US"/>
        </w:rPr>
        <w:tab/>
        <w:t>כל עניין אחר שקבע שר השיכון בצו בדרך האמור בסעיף 3(א) לחוק המכר דירות;</w:t>
      </w:r>
    </w:p>
    <w:p w14:paraId="2C796712"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sidRPr="004E1434">
        <w:rPr>
          <w:rFonts w:ascii="Arial" w:hAnsi="Arial" w:cs="Arial"/>
          <w:color w:val="000000"/>
          <w:sz w:val="18"/>
          <w:szCs w:val="18"/>
          <w:rtl/>
          <w:lang w:eastAsia="en-US"/>
        </w:rPr>
        <w:tab/>
      </w:r>
      <w:r w:rsidRPr="004E1434">
        <w:rPr>
          <w:rFonts w:ascii="Arial" w:hAnsi="Arial" w:cs="Arial"/>
          <w:color w:val="000000"/>
          <w:sz w:val="18"/>
          <w:szCs w:val="18"/>
          <w:rtl/>
          <w:lang w:eastAsia="en-US"/>
        </w:rPr>
        <w:tab/>
        <w:t>(ב)</w:t>
      </w:r>
      <w:r w:rsidRPr="004E1434">
        <w:rPr>
          <w:rFonts w:ascii="Arial" w:hAnsi="Arial" w:cs="Arial"/>
          <w:color w:val="000000"/>
          <w:sz w:val="18"/>
          <w:szCs w:val="18"/>
          <w:rtl/>
          <w:lang w:eastAsia="en-US"/>
        </w:rPr>
        <w:tab/>
        <w:t>מוכר שלא מסר פרטים על עניין מהעניינים המנויים בסעיף</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קטן (א) יראוהו, על אף האמור בחוזה המכר, כמי שהתחייב </w:t>
      </w:r>
    </w:p>
    <w:p w14:paraId="4873D895" w14:textId="77777777" w:rsidR="00D60986" w:rsidRDefault="00D6098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r>
        <w:rPr>
          <w:rFonts w:ascii="Arial" w:hAnsi="Arial" w:cs="Arial" w:hint="cs"/>
          <w:color w:val="000000"/>
          <w:sz w:val="18"/>
          <w:szCs w:val="18"/>
          <w:rtl/>
          <w:lang w:eastAsia="en-US"/>
        </w:rPr>
        <w:t xml:space="preserve"> </w:t>
      </w:r>
      <w:r>
        <w:rPr>
          <w:rFonts w:ascii="Arial" w:hAnsi="Arial" w:cs="Arial" w:hint="cs"/>
          <w:color w:val="000000"/>
          <w:sz w:val="18"/>
          <w:szCs w:val="18"/>
          <w:rtl/>
          <w:lang w:eastAsia="en-US"/>
        </w:rPr>
        <w:tab/>
      </w:r>
      <w:r>
        <w:rPr>
          <w:rFonts w:ascii="Arial" w:hAnsi="Arial" w:cs="Arial" w:hint="cs"/>
          <w:color w:val="000000"/>
          <w:sz w:val="18"/>
          <w:szCs w:val="18"/>
          <w:rtl/>
          <w:lang w:eastAsia="en-US"/>
        </w:rPr>
        <w:tab/>
      </w:r>
      <w:r w:rsidRPr="004E1434">
        <w:rPr>
          <w:rFonts w:ascii="Arial" w:hAnsi="Arial" w:cs="Arial"/>
          <w:color w:val="000000"/>
          <w:sz w:val="18"/>
          <w:szCs w:val="18"/>
          <w:rtl/>
          <w:lang w:eastAsia="en-US"/>
        </w:rPr>
        <w:tab/>
        <w:t>שהוראות התקנון המצוי לגבי אותו עניין יחולו על הבית</w:t>
      </w:r>
      <w:r w:rsidR="005A6E78">
        <w:rPr>
          <w:rFonts w:ascii="Arial" w:hAnsi="Arial" w:cs="Arial"/>
          <w:color w:val="000000"/>
          <w:sz w:val="18"/>
          <w:szCs w:val="18"/>
          <w:rtl/>
          <w:lang w:eastAsia="en-US"/>
        </w:rPr>
        <w:t xml:space="preserve"> </w:t>
      </w:r>
      <w:r w:rsidRPr="004E1434">
        <w:rPr>
          <w:rFonts w:ascii="Arial" w:hAnsi="Arial" w:cs="Arial"/>
          <w:color w:val="000000"/>
          <w:sz w:val="18"/>
          <w:szCs w:val="18"/>
          <w:rtl/>
          <w:lang w:eastAsia="en-US"/>
        </w:rPr>
        <w:t xml:space="preserve">המשותף. </w:t>
      </w:r>
    </w:p>
    <w:p w14:paraId="1F48AB11" w14:textId="77777777" w:rsidR="00C222F6" w:rsidRDefault="00C222F6" w:rsidP="005A6E78">
      <w:pPr>
        <w:tabs>
          <w:tab w:val="left" w:pos="426"/>
          <w:tab w:val="left" w:pos="993"/>
          <w:tab w:val="left" w:pos="1560"/>
          <w:tab w:val="left" w:pos="1985"/>
          <w:tab w:val="left" w:pos="2880"/>
          <w:tab w:val="left" w:pos="3600"/>
          <w:tab w:val="left" w:pos="4320"/>
        </w:tabs>
        <w:spacing w:line="360" w:lineRule="auto"/>
        <w:rPr>
          <w:rFonts w:ascii="Arial" w:hAnsi="Arial" w:cs="Arial"/>
          <w:color w:val="000000"/>
          <w:sz w:val="18"/>
          <w:szCs w:val="18"/>
          <w:rtl/>
          <w:lang w:eastAsia="en-US"/>
        </w:rPr>
      </w:pPr>
    </w:p>
    <w:p w14:paraId="41D763F9"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9.4</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שיעורו של החלק ברכוש המשותף הצמוד לדירה</w:t>
      </w:r>
      <w:r w:rsidRPr="00940E49">
        <w:rPr>
          <w:rFonts w:ascii="Arial" w:hAnsi="Arial" w:cs="Arial"/>
          <w:color w:val="000000"/>
          <w:sz w:val="18"/>
          <w:szCs w:val="18"/>
          <w:rtl/>
          <w:lang w:eastAsia="en-US"/>
        </w:rPr>
        <w:t>:</w:t>
      </w:r>
    </w:p>
    <w:p w14:paraId="7F231527" w14:textId="77777777" w:rsidR="00E203F9" w:rsidRDefault="00E203F9" w:rsidP="005A6E78">
      <w:pPr>
        <w:spacing w:line="360" w:lineRule="auto"/>
        <w:ind w:left="720" w:firstLine="273"/>
        <w:rPr>
          <w:rFonts w:ascii="Arial" w:hAnsi="Arial" w:cs="Arial"/>
          <w:sz w:val="18"/>
          <w:szCs w:val="18"/>
          <w:rtl/>
        </w:rPr>
      </w:pPr>
      <w:r>
        <w:rPr>
          <w:rFonts w:ascii="Arial" w:hAnsi="Arial" w:cs="Arial" w:hint="cs"/>
          <w:sz w:val="18"/>
          <w:szCs w:val="18"/>
          <w:rtl/>
        </w:rPr>
        <w:t>בהתאם לחוק המקרקעין ובכפוף לשינויים בהתאם לדרישת הרשויות</w:t>
      </w:r>
      <w:r w:rsidRPr="001B693C">
        <w:rPr>
          <w:rFonts w:ascii="Arial" w:hAnsi="Arial" w:cs="Arial"/>
          <w:sz w:val="18"/>
          <w:szCs w:val="18"/>
          <w:rtl/>
        </w:rPr>
        <w:t>.</w:t>
      </w:r>
      <w:r>
        <w:rPr>
          <w:rFonts w:ascii="Arial" w:hAnsi="Arial" w:cs="Arial" w:hint="cs"/>
          <w:sz w:val="18"/>
          <w:szCs w:val="18"/>
          <w:rtl/>
        </w:rPr>
        <w:t xml:space="preserve"> </w:t>
      </w:r>
    </w:p>
    <w:p w14:paraId="7FEF873A" w14:textId="77777777" w:rsidR="006F58BE" w:rsidRDefault="006F58BE"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rPr>
      </w:pPr>
    </w:p>
    <w:p w14:paraId="2323CB43"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b/>
          <w:bCs/>
          <w:color w:val="000000"/>
          <w:sz w:val="18"/>
          <w:szCs w:val="18"/>
          <w:rtl/>
          <w:lang w:eastAsia="en-US"/>
        </w:rPr>
      </w:pPr>
      <w:r w:rsidRPr="004E1434">
        <w:rPr>
          <w:rFonts w:ascii="Arial" w:hAnsi="Arial" w:cs="Arial"/>
          <w:color w:val="000000"/>
          <w:sz w:val="18"/>
          <w:szCs w:val="18"/>
          <w:rtl/>
          <w:lang w:eastAsia="en-US"/>
        </w:rPr>
        <w:t>9.5</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סדרי קבלת החלטות בדבר ניהול הבית</w:t>
      </w:r>
      <w:r w:rsidRPr="00940E49">
        <w:rPr>
          <w:rFonts w:ascii="Arial" w:hAnsi="Arial" w:cs="Arial"/>
          <w:color w:val="000000"/>
          <w:sz w:val="18"/>
          <w:szCs w:val="18"/>
          <w:rtl/>
          <w:lang w:eastAsia="en-US"/>
        </w:rPr>
        <w:t>:</w:t>
      </w:r>
    </w:p>
    <w:p w14:paraId="2F398150"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t xml:space="preserve">יהיה על פי הקבוע בחוק המקרקעין </w:t>
      </w:r>
      <w:proofErr w:type="spellStart"/>
      <w:r w:rsidRPr="004E1434">
        <w:rPr>
          <w:rFonts w:ascii="Arial" w:hAnsi="Arial" w:cs="Arial"/>
          <w:color w:val="000000"/>
          <w:sz w:val="18"/>
          <w:szCs w:val="18"/>
          <w:rtl/>
          <w:lang w:eastAsia="en-US"/>
        </w:rPr>
        <w:t>התשכ"ט</w:t>
      </w:r>
      <w:proofErr w:type="spellEnd"/>
      <w:r w:rsidRPr="004E1434">
        <w:rPr>
          <w:rFonts w:ascii="Arial" w:hAnsi="Arial" w:cs="Arial"/>
          <w:color w:val="000000"/>
          <w:sz w:val="18"/>
          <w:szCs w:val="18"/>
          <w:rtl/>
          <w:lang w:eastAsia="en-US"/>
        </w:rPr>
        <w:t>- 1969.</w:t>
      </w:r>
    </w:p>
    <w:p w14:paraId="4C22A7D6" w14:textId="77777777" w:rsidR="00C222F6" w:rsidRDefault="00C222F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688DAB69" w14:textId="77777777" w:rsidR="00D60986" w:rsidRDefault="00D60986"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9.6</w:t>
      </w:r>
      <w:r w:rsidRPr="004E1434">
        <w:rPr>
          <w:rFonts w:ascii="Arial" w:hAnsi="Arial" w:cs="Arial"/>
          <w:color w:val="000000"/>
          <w:sz w:val="18"/>
          <w:szCs w:val="18"/>
          <w:rtl/>
          <w:lang w:eastAsia="en-US"/>
        </w:rPr>
        <w:tab/>
      </w:r>
      <w:r w:rsidRPr="004E1434">
        <w:rPr>
          <w:rFonts w:ascii="Arial" w:hAnsi="Arial" w:cs="Arial"/>
          <w:b/>
          <w:bCs/>
          <w:color w:val="000000"/>
          <w:sz w:val="18"/>
          <w:szCs w:val="18"/>
          <w:rtl/>
          <w:lang w:eastAsia="en-US"/>
        </w:rPr>
        <w:t>שיעור ההשתתפות בהוצאות הבית המשותף ובשירותים המחויבים בקשר אליו</w:t>
      </w:r>
      <w:r w:rsidRPr="004E1434">
        <w:rPr>
          <w:rFonts w:ascii="Arial" w:hAnsi="Arial" w:cs="Arial"/>
          <w:color w:val="000000"/>
          <w:sz w:val="18"/>
          <w:szCs w:val="18"/>
          <w:rtl/>
          <w:lang w:eastAsia="en-US"/>
        </w:rPr>
        <w:t>:</w:t>
      </w:r>
    </w:p>
    <w:p w14:paraId="1DF5BFDA" w14:textId="77777777" w:rsidR="00C338AC" w:rsidRDefault="00D60986"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r w:rsidRPr="004E1434">
        <w:rPr>
          <w:rFonts w:ascii="Arial" w:hAnsi="Arial" w:cs="Arial"/>
          <w:color w:val="000000"/>
          <w:sz w:val="18"/>
          <w:szCs w:val="18"/>
          <w:rtl/>
          <w:lang w:eastAsia="en-US"/>
        </w:rPr>
        <w:tab/>
      </w:r>
      <w:r w:rsidR="00C338AC">
        <w:rPr>
          <w:rFonts w:ascii="Arial" w:hAnsi="Arial" w:cs="Arial" w:hint="cs"/>
          <w:color w:val="000000"/>
          <w:sz w:val="18"/>
          <w:szCs w:val="18"/>
          <w:rtl/>
          <w:lang w:eastAsia="en-US"/>
        </w:rPr>
        <w:t xml:space="preserve">בהתאם להוראות הסכם </w:t>
      </w:r>
      <w:r w:rsidR="00C338AC" w:rsidRPr="006E2C50">
        <w:rPr>
          <w:rFonts w:ascii="Arial" w:hAnsi="Arial" w:cs="Arial" w:hint="cs"/>
          <w:color w:val="000000"/>
          <w:sz w:val="18"/>
          <w:szCs w:val="18"/>
          <w:rtl/>
          <w:lang w:eastAsia="en-US"/>
        </w:rPr>
        <w:t>המכר ו/או בהתאם לדרישות הרשויות המוסמכות ובהתאם לתקנון שירשם, עם רישום הבית המשותף.</w:t>
      </w:r>
    </w:p>
    <w:p w14:paraId="77CDC677" w14:textId="77777777" w:rsidR="00E72CB4" w:rsidRDefault="00E72CB4"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2C43ACE2" w14:textId="77777777" w:rsidR="00E72CB4" w:rsidRPr="006E2C50" w:rsidRDefault="00E72CB4" w:rsidP="00E72CB4">
      <w:pPr>
        <w:tabs>
          <w:tab w:val="left" w:pos="993"/>
          <w:tab w:val="left" w:pos="1440"/>
          <w:tab w:val="left" w:pos="2160"/>
          <w:tab w:val="left" w:pos="2880"/>
          <w:tab w:val="left" w:pos="3600"/>
          <w:tab w:val="left" w:pos="4320"/>
        </w:tabs>
        <w:spacing w:line="360" w:lineRule="auto"/>
        <w:ind w:left="425"/>
        <w:rPr>
          <w:rFonts w:ascii="Arial" w:hAnsi="Arial" w:cs="Arial"/>
          <w:b/>
          <w:bCs/>
          <w:color w:val="000000"/>
          <w:sz w:val="18"/>
          <w:szCs w:val="18"/>
          <w:rtl/>
          <w:lang w:eastAsia="en-US"/>
        </w:rPr>
      </w:pPr>
      <w:r w:rsidRPr="006E2C50">
        <w:rPr>
          <w:rFonts w:ascii="Arial" w:hAnsi="Arial" w:cs="Arial"/>
          <w:color w:val="000000"/>
          <w:sz w:val="18"/>
          <w:szCs w:val="18"/>
          <w:rtl/>
          <w:lang w:eastAsia="en-US"/>
        </w:rPr>
        <w:t>9.7</w:t>
      </w:r>
      <w:r w:rsidRPr="006E2C50">
        <w:rPr>
          <w:rFonts w:ascii="Arial" w:hAnsi="Arial" w:cs="Arial"/>
          <w:color w:val="000000"/>
          <w:sz w:val="18"/>
          <w:szCs w:val="18"/>
          <w:rtl/>
          <w:lang w:eastAsia="en-US"/>
        </w:rPr>
        <w:tab/>
      </w:r>
      <w:r w:rsidRPr="006E2C50">
        <w:rPr>
          <w:rFonts w:ascii="Arial" w:hAnsi="Arial" w:cs="Arial"/>
          <w:b/>
          <w:bCs/>
          <w:color w:val="000000"/>
          <w:sz w:val="18"/>
          <w:szCs w:val="18"/>
          <w:rtl/>
          <w:lang w:eastAsia="en-US"/>
        </w:rPr>
        <w:t>החלקים המוצאים מהרכוש המשותף (ו</w:t>
      </w:r>
      <w:r w:rsidRPr="006E2C50">
        <w:rPr>
          <w:rFonts w:ascii="Arial" w:hAnsi="Arial" w:cs="Arial" w:hint="cs"/>
          <w:b/>
          <w:bCs/>
          <w:color w:val="000000"/>
          <w:sz w:val="18"/>
          <w:szCs w:val="18"/>
          <w:rtl/>
          <w:lang w:eastAsia="en-US"/>
        </w:rPr>
        <w:t>/</w:t>
      </w:r>
      <w:r w:rsidRPr="006E2C50">
        <w:rPr>
          <w:rFonts w:ascii="Arial" w:hAnsi="Arial" w:cs="Arial"/>
          <w:b/>
          <w:bCs/>
          <w:color w:val="000000"/>
          <w:sz w:val="18"/>
          <w:szCs w:val="18"/>
          <w:rtl/>
          <w:lang w:eastAsia="en-US"/>
        </w:rPr>
        <w:t>או שיוחזרו לרכוש המשותף)</w:t>
      </w:r>
      <w:r w:rsidRPr="00940E49">
        <w:rPr>
          <w:rFonts w:ascii="Arial" w:hAnsi="Arial" w:cs="Arial"/>
          <w:color w:val="000000"/>
          <w:sz w:val="18"/>
          <w:szCs w:val="18"/>
          <w:rtl/>
          <w:lang w:eastAsia="en-US"/>
        </w:rPr>
        <w:t>:</w:t>
      </w:r>
    </w:p>
    <w:p w14:paraId="3B4C1213"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 xml:space="preserve">מבלי לגרוע מהאמור בעניין זה </w:t>
      </w:r>
      <w:r w:rsidRPr="006E2C50">
        <w:rPr>
          <w:rFonts w:ascii="Arial" w:hAnsi="Arial" w:cs="Arial" w:hint="cs"/>
          <w:sz w:val="18"/>
          <w:szCs w:val="18"/>
          <w:rtl/>
          <w:lang w:eastAsia="en-US"/>
        </w:rPr>
        <w:t>בהסכם</w:t>
      </w:r>
      <w:r w:rsidRPr="006E2C50">
        <w:rPr>
          <w:rFonts w:ascii="Arial" w:hAnsi="Arial" w:cs="Arial"/>
          <w:sz w:val="18"/>
          <w:szCs w:val="18"/>
          <w:rtl/>
          <w:lang w:eastAsia="en-US"/>
        </w:rPr>
        <w:t xml:space="preserve">, </w:t>
      </w:r>
      <w:r w:rsidRPr="006E2C50">
        <w:rPr>
          <w:rFonts w:ascii="Arial" w:hAnsi="Arial" w:cs="Arial" w:hint="cs"/>
          <w:sz w:val="18"/>
          <w:szCs w:val="18"/>
          <w:rtl/>
          <w:lang w:eastAsia="en-US"/>
        </w:rPr>
        <w:t>יוצאו</w:t>
      </w:r>
      <w:r w:rsidRPr="006E2C50">
        <w:rPr>
          <w:rFonts w:ascii="Arial" w:hAnsi="Arial" w:cs="Arial"/>
          <w:sz w:val="18"/>
          <w:szCs w:val="18"/>
          <w:rtl/>
          <w:lang w:eastAsia="en-US"/>
        </w:rPr>
        <w:t xml:space="preserve"> מהרכוש המשותף השטחים הבאים אשר מסומנים בתוכניות </w:t>
      </w:r>
      <w:proofErr w:type="spellStart"/>
      <w:r w:rsidRPr="006E2C50">
        <w:rPr>
          <w:rFonts w:ascii="Arial" w:hAnsi="Arial" w:cs="Arial"/>
          <w:sz w:val="18"/>
          <w:szCs w:val="18"/>
          <w:rtl/>
          <w:lang w:eastAsia="en-US"/>
        </w:rPr>
        <w:t>המצ"ב</w:t>
      </w:r>
      <w:proofErr w:type="spellEnd"/>
      <w:r w:rsidRPr="006E2C50">
        <w:rPr>
          <w:rFonts w:ascii="Arial" w:hAnsi="Arial" w:cs="Arial"/>
          <w:sz w:val="18"/>
          <w:szCs w:val="18"/>
          <w:rtl/>
          <w:lang w:eastAsia="en-US"/>
        </w:rPr>
        <w:t xml:space="preserve"> </w:t>
      </w:r>
    </w:p>
    <w:p w14:paraId="705E30AD" w14:textId="77777777" w:rsidR="00E72CB4" w:rsidRPr="006E2C50" w:rsidRDefault="00E72CB4" w:rsidP="00E72CB4">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6E2C50">
        <w:rPr>
          <w:rFonts w:ascii="Arial" w:hAnsi="Arial" w:cs="Arial"/>
          <w:sz w:val="18"/>
          <w:szCs w:val="18"/>
          <w:rtl/>
          <w:lang w:eastAsia="en-US"/>
        </w:rPr>
        <w:tab/>
      </w:r>
      <w:r w:rsidRPr="006E2C50">
        <w:rPr>
          <w:rFonts w:ascii="Arial" w:hAnsi="Arial" w:cs="Arial" w:hint="cs"/>
          <w:sz w:val="18"/>
          <w:szCs w:val="18"/>
          <w:rtl/>
          <w:lang w:eastAsia="en-US"/>
        </w:rPr>
        <w:t xml:space="preserve">     </w:t>
      </w:r>
      <w:r w:rsidRPr="006E2C50">
        <w:rPr>
          <w:rFonts w:ascii="Arial" w:hAnsi="Arial" w:cs="Arial"/>
          <w:sz w:val="18"/>
          <w:szCs w:val="18"/>
          <w:rtl/>
          <w:lang w:eastAsia="en-US"/>
        </w:rPr>
        <w:t>ו/או מצוינים במפרט המכר ו/או בהסכם המכר.</w:t>
      </w:r>
      <w:r w:rsidRPr="006E2C50">
        <w:rPr>
          <w:rFonts w:ascii="Arial" w:hAnsi="Arial" w:cs="Arial"/>
          <w:sz w:val="18"/>
          <w:szCs w:val="18"/>
          <w:shd w:val="clear" w:color="auto" w:fill="E0E0E0"/>
          <w:rtl/>
          <w:lang w:eastAsia="en-US"/>
        </w:rPr>
        <w:t xml:space="preserve"> </w:t>
      </w:r>
    </w:p>
    <w:p w14:paraId="687E4B84" w14:textId="77777777" w:rsidR="004D7B9D" w:rsidRPr="008F7EC0" w:rsidRDefault="001F4C23" w:rsidP="00E72CB4">
      <w:pPr>
        <w:numPr>
          <w:ilvl w:val="0"/>
          <w:numId w:val="20"/>
        </w:numPr>
        <w:tabs>
          <w:tab w:val="left" w:pos="720"/>
          <w:tab w:val="left" w:pos="1418"/>
          <w:tab w:val="left" w:pos="2409"/>
          <w:tab w:val="left" w:pos="4320"/>
        </w:tabs>
        <w:spacing w:line="360" w:lineRule="auto"/>
        <w:ind w:left="2126" w:hanging="1133"/>
        <w:rPr>
          <w:rFonts w:ascii="Arial" w:hAnsi="Arial" w:cs="Arial"/>
          <w:sz w:val="18"/>
          <w:szCs w:val="18"/>
          <w:rtl/>
          <w:lang w:eastAsia="en-US"/>
        </w:rPr>
      </w:pPr>
      <w:r>
        <w:rPr>
          <w:rFonts w:ascii="Arial" w:hAnsi="Arial" w:cs="Arial" w:hint="cs"/>
          <w:sz w:val="18"/>
          <w:szCs w:val="18"/>
          <w:rtl/>
          <w:lang w:eastAsia="en-US"/>
        </w:rPr>
        <w:t>עמדות</w:t>
      </w:r>
      <w:r w:rsidR="004D7B9D" w:rsidRPr="008F7EC0">
        <w:rPr>
          <w:rFonts w:ascii="Arial" w:hAnsi="Arial" w:cs="Arial" w:hint="cs"/>
          <w:sz w:val="18"/>
          <w:szCs w:val="18"/>
          <w:rtl/>
          <w:lang w:eastAsia="en-US"/>
        </w:rPr>
        <w:t xml:space="preserve"> החניה שבתחום המגרש מוצאים מהרכוש המשותף ויוצמדו לדירות בבית המשותף לפי קביעתה של החברה.</w:t>
      </w:r>
    </w:p>
    <w:p w14:paraId="5023EBBB" w14:textId="77777777" w:rsidR="004D7B9D" w:rsidRPr="00B3500D" w:rsidRDefault="004D7B9D" w:rsidP="00E72CB4">
      <w:pPr>
        <w:numPr>
          <w:ilvl w:val="0"/>
          <w:numId w:val="20"/>
        </w:numPr>
        <w:tabs>
          <w:tab w:val="left" w:pos="720"/>
          <w:tab w:val="left" w:pos="1418"/>
          <w:tab w:val="left" w:pos="1560"/>
          <w:tab w:val="left" w:pos="1702"/>
          <w:tab w:val="left" w:pos="4320"/>
        </w:tabs>
        <w:spacing w:line="360" w:lineRule="auto"/>
        <w:ind w:left="1418" w:hanging="425"/>
        <w:rPr>
          <w:rFonts w:ascii="Arial" w:hAnsi="Arial" w:cs="Arial"/>
          <w:sz w:val="18"/>
          <w:szCs w:val="18"/>
          <w:rtl/>
          <w:lang w:eastAsia="en-US"/>
        </w:rPr>
      </w:pPr>
      <w:r w:rsidRPr="00B3500D">
        <w:rPr>
          <w:rFonts w:ascii="Arial" w:hAnsi="Arial" w:cs="Arial" w:hint="cs"/>
          <w:sz w:val="18"/>
          <w:szCs w:val="18"/>
          <w:rtl/>
          <w:lang w:eastAsia="en-US"/>
        </w:rPr>
        <w:t xml:space="preserve">המחסנים יוצאו מהרכוש המשותף ויוצמדו לדירות שבבית המשותף לפי קביעתה של החברה. </w:t>
      </w:r>
      <w:r w:rsidR="00E72CB4" w:rsidRPr="00B3500D">
        <w:rPr>
          <w:rFonts w:ascii="Arial" w:hAnsi="Arial" w:cs="Arial" w:hint="cs"/>
          <w:sz w:val="18"/>
          <w:szCs w:val="18"/>
          <w:rtl/>
          <w:lang w:eastAsia="en-US"/>
        </w:rPr>
        <w:t>וכן כל השטחים שהוצאו מהרכוש המשותף ואשר לא נמכרו עד מועד רישום הבית המשותף.</w:t>
      </w:r>
    </w:p>
    <w:p w14:paraId="0D174A8A"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rtl/>
          <w:lang w:eastAsia="en-US"/>
        </w:rPr>
      </w:pPr>
      <w:r w:rsidRPr="00B3500D">
        <w:rPr>
          <w:rFonts w:ascii="Arial" w:hAnsi="Arial" w:cs="Arial" w:hint="cs"/>
          <w:sz w:val="18"/>
          <w:szCs w:val="18"/>
          <w:rtl/>
          <w:lang w:eastAsia="en-US"/>
        </w:rPr>
        <w:t>מרפסות וגגות (למעט החלק כאמור בסעיף 9.2.9 לעיל).</w:t>
      </w:r>
    </w:p>
    <w:p w14:paraId="51934F4C" w14:textId="77777777" w:rsidR="004D7B9D" w:rsidRPr="00B3500D" w:rsidRDefault="004D7B9D" w:rsidP="00E72CB4">
      <w:pPr>
        <w:numPr>
          <w:ilvl w:val="0"/>
          <w:numId w:val="20"/>
        </w:numPr>
        <w:tabs>
          <w:tab w:val="left" w:pos="720"/>
          <w:tab w:val="left" w:pos="1440"/>
          <w:tab w:val="left" w:pos="1701"/>
          <w:tab w:val="left" w:pos="2160"/>
          <w:tab w:val="left" w:pos="2409"/>
          <w:tab w:val="left" w:pos="3600"/>
          <w:tab w:val="left" w:pos="4320"/>
        </w:tabs>
        <w:spacing w:line="360" w:lineRule="auto"/>
        <w:ind w:hanging="807"/>
        <w:rPr>
          <w:rFonts w:ascii="Arial" w:hAnsi="Arial" w:cs="Arial"/>
          <w:sz w:val="18"/>
          <w:szCs w:val="18"/>
          <w:lang w:eastAsia="en-US"/>
        </w:rPr>
      </w:pPr>
      <w:r w:rsidRPr="00B3500D">
        <w:rPr>
          <w:rFonts w:ascii="Arial" w:hAnsi="Arial" w:cs="Arial" w:hint="cs"/>
          <w:sz w:val="18"/>
          <w:szCs w:val="18"/>
          <w:rtl/>
          <w:lang w:eastAsia="en-US"/>
        </w:rPr>
        <w:t>חדר השנאים</w:t>
      </w:r>
      <w:r w:rsidR="00360137" w:rsidRPr="00B3500D">
        <w:rPr>
          <w:rFonts w:ascii="Arial" w:hAnsi="Arial" w:cs="Arial" w:hint="cs"/>
          <w:sz w:val="18"/>
          <w:szCs w:val="18"/>
          <w:rtl/>
          <w:lang w:eastAsia="en-US"/>
        </w:rPr>
        <w:t xml:space="preserve"> (ככל שיש במגרש)</w:t>
      </w:r>
      <w:r w:rsidRPr="00B3500D">
        <w:rPr>
          <w:rFonts w:ascii="Arial" w:hAnsi="Arial" w:cs="Arial" w:hint="cs"/>
          <w:sz w:val="18"/>
          <w:szCs w:val="18"/>
          <w:rtl/>
          <w:lang w:eastAsia="en-US"/>
        </w:rPr>
        <w:t xml:space="preserve"> מוצא מהרכוש המשותף. </w:t>
      </w:r>
    </w:p>
    <w:p w14:paraId="1B55F52C" w14:textId="77777777" w:rsidR="00E72CB4" w:rsidRPr="00B3500D" w:rsidRDefault="00E72CB4" w:rsidP="00E72CB4">
      <w:pPr>
        <w:numPr>
          <w:ilvl w:val="0"/>
          <w:numId w:val="20"/>
        </w:numPr>
        <w:tabs>
          <w:tab w:val="left" w:pos="720"/>
          <w:tab w:val="left" w:pos="1440"/>
          <w:tab w:val="left" w:pos="1560"/>
          <w:tab w:val="left" w:pos="1701"/>
        </w:tabs>
        <w:spacing w:line="360" w:lineRule="auto"/>
        <w:ind w:left="1418" w:hanging="425"/>
        <w:rPr>
          <w:rFonts w:ascii="Arial" w:hAnsi="Arial" w:cs="Arial"/>
          <w:sz w:val="18"/>
          <w:szCs w:val="18"/>
          <w:lang w:eastAsia="en-US"/>
        </w:rPr>
      </w:pPr>
      <w:r w:rsidRPr="00B3500D">
        <w:rPr>
          <w:rFonts w:ascii="Arial" w:hAnsi="Arial" w:cs="Arial" w:hint="cs"/>
          <w:sz w:val="18"/>
          <w:szCs w:val="18"/>
          <w:rtl/>
          <w:lang w:eastAsia="en-US"/>
        </w:rPr>
        <w:t xml:space="preserve">ככל שבעת רישום הבית המשותף לא יוצמדו כל החניות ו/או המחסנים לדירות, יוצמדו החניות והמחסנים לתא שבבעלות המוכרת. </w:t>
      </w:r>
    </w:p>
    <w:p w14:paraId="4BAB554D" w14:textId="77777777" w:rsidR="00CA72E5" w:rsidRDefault="00CA72E5" w:rsidP="00C338AC">
      <w:pPr>
        <w:tabs>
          <w:tab w:val="left" w:pos="993"/>
          <w:tab w:val="left" w:pos="1440"/>
          <w:tab w:val="left" w:pos="2160"/>
          <w:tab w:val="left" w:pos="2880"/>
          <w:tab w:val="left" w:pos="3600"/>
          <w:tab w:val="left" w:pos="4320"/>
        </w:tabs>
        <w:spacing w:line="480" w:lineRule="auto"/>
        <w:ind w:left="426"/>
        <w:rPr>
          <w:rFonts w:ascii="Arial" w:hAnsi="Arial" w:cs="Arial"/>
          <w:color w:val="000000"/>
          <w:sz w:val="18"/>
          <w:szCs w:val="18"/>
          <w:rtl/>
          <w:lang w:eastAsia="en-US"/>
        </w:rPr>
      </w:pPr>
    </w:p>
    <w:p w14:paraId="06F44D48" w14:textId="77777777" w:rsidR="00CA72E5" w:rsidRDefault="00CA72E5"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6545829E"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36B0E1D5"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3AD47A93" w14:textId="77777777" w:rsidR="00156DEA" w:rsidRDefault="00156DEA" w:rsidP="005A6E78">
      <w:pPr>
        <w:tabs>
          <w:tab w:val="left" w:pos="993"/>
          <w:tab w:val="left" w:pos="1440"/>
          <w:tab w:val="left" w:pos="2160"/>
          <w:tab w:val="left" w:pos="2880"/>
          <w:tab w:val="left" w:pos="3600"/>
          <w:tab w:val="left" w:pos="4320"/>
        </w:tabs>
        <w:spacing w:line="360" w:lineRule="auto"/>
        <w:ind w:left="426"/>
        <w:rPr>
          <w:rFonts w:ascii="Arial" w:hAnsi="Arial" w:cs="Arial"/>
          <w:color w:val="000000"/>
          <w:sz w:val="18"/>
          <w:szCs w:val="18"/>
          <w:rtl/>
          <w:lang w:eastAsia="en-US"/>
        </w:rPr>
      </w:pPr>
    </w:p>
    <w:p w14:paraId="046F3D36" w14:textId="77777777" w:rsidR="00D60986" w:rsidRPr="00C633B8" w:rsidRDefault="00B06DB9"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w:t>
      </w:r>
      <w:r w:rsidR="00D60986" w:rsidRPr="00C633B8">
        <w:rPr>
          <w:rFonts w:ascii="Arial" w:eastAsia="Arial Unicode MS" w:hAnsi="Arial" w:cs="David" w:hint="cs"/>
          <w:sz w:val="20"/>
          <w:szCs w:val="20"/>
          <w:rtl/>
          <w:lang w:eastAsia="en-US"/>
        </w:rPr>
        <w:t>ספח א'</w:t>
      </w:r>
      <w:r w:rsidR="00D60986" w:rsidRPr="00C633B8">
        <w:rPr>
          <w:rFonts w:ascii="Arial" w:eastAsia="Arial Unicode MS" w:hAnsi="Arial" w:cs="David" w:hint="cs"/>
          <w:sz w:val="20"/>
          <w:szCs w:val="20"/>
          <w:rtl/>
          <w:lang w:eastAsia="en-US"/>
        </w:rPr>
        <w:tab/>
        <w:t>מסמכים נוספים שיועברו לקונה ולנציגות הבית המשותף.</w:t>
      </w:r>
    </w:p>
    <w:p w14:paraId="3A8BF1FF" w14:textId="77777777" w:rsidR="00D60986" w:rsidRDefault="00D60986" w:rsidP="005A6E78">
      <w:pPr>
        <w:pStyle w:val="ad"/>
        <w:ind w:firstLine="568"/>
        <w:jc w:val="left"/>
        <w:rPr>
          <w:rFonts w:ascii="Arial" w:eastAsia="Arial Unicode MS" w:hAnsi="Arial" w:cs="David"/>
          <w:sz w:val="20"/>
          <w:szCs w:val="20"/>
          <w:rtl/>
          <w:lang w:eastAsia="en-US"/>
        </w:rPr>
      </w:pPr>
      <w:r w:rsidRPr="00C633B8">
        <w:rPr>
          <w:rFonts w:ascii="Arial" w:eastAsia="Arial Unicode MS" w:hAnsi="Arial" w:cs="David" w:hint="cs"/>
          <w:sz w:val="20"/>
          <w:szCs w:val="20"/>
          <w:rtl/>
          <w:lang w:eastAsia="en-US"/>
        </w:rPr>
        <w:t>נספח ב'</w:t>
      </w:r>
      <w:r w:rsidRPr="00C633B8">
        <w:rPr>
          <w:rFonts w:ascii="Arial" w:eastAsia="Arial Unicode MS" w:hAnsi="Arial" w:cs="David" w:hint="cs"/>
          <w:sz w:val="20"/>
          <w:szCs w:val="20"/>
          <w:rtl/>
          <w:lang w:eastAsia="en-US"/>
        </w:rPr>
        <w:tab/>
        <w:t>הערות כלליות</w:t>
      </w:r>
      <w:r w:rsidR="00B06DB9">
        <w:rPr>
          <w:rFonts w:ascii="Arial" w:eastAsia="Arial Unicode MS" w:hAnsi="Arial" w:cs="David" w:hint="cs"/>
          <w:sz w:val="20"/>
          <w:szCs w:val="20"/>
          <w:rtl/>
          <w:lang w:eastAsia="en-US"/>
        </w:rPr>
        <w:t>.</w:t>
      </w:r>
      <w:r w:rsidRPr="00C633B8">
        <w:rPr>
          <w:rFonts w:ascii="Arial" w:eastAsia="Arial Unicode MS" w:hAnsi="Arial" w:cs="David" w:hint="cs"/>
          <w:sz w:val="20"/>
          <w:szCs w:val="20"/>
          <w:rtl/>
          <w:lang w:eastAsia="en-US"/>
        </w:rPr>
        <w:t xml:space="preserve"> </w:t>
      </w:r>
    </w:p>
    <w:p w14:paraId="25CF9203" w14:textId="77777777" w:rsidR="00E27C07" w:rsidRDefault="00E27C07" w:rsidP="005A6E78">
      <w:pPr>
        <w:pStyle w:val="ad"/>
        <w:ind w:firstLine="568"/>
        <w:jc w:val="left"/>
        <w:rPr>
          <w:rFonts w:ascii="Arial" w:eastAsia="Arial Unicode MS" w:hAnsi="Arial" w:cs="David"/>
          <w:sz w:val="20"/>
          <w:szCs w:val="20"/>
          <w:rtl/>
          <w:lang w:eastAsia="en-US"/>
        </w:rPr>
      </w:pPr>
      <w:r>
        <w:rPr>
          <w:rFonts w:ascii="Arial" w:eastAsia="Arial Unicode MS" w:hAnsi="Arial" w:cs="David" w:hint="cs"/>
          <w:sz w:val="20"/>
          <w:szCs w:val="20"/>
          <w:rtl/>
          <w:lang w:eastAsia="en-US"/>
        </w:rPr>
        <w:t>נספח ג'</w:t>
      </w:r>
      <w:r w:rsidR="00200E80">
        <w:rPr>
          <w:rFonts w:ascii="Arial" w:eastAsia="Arial Unicode MS" w:hAnsi="Arial" w:cs="David" w:hint="cs"/>
          <w:sz w:val="20"/>
          <w:szCs w:val="20"/>
          <w:rtl/>
          <w:lang w:eastAsia="en-US"/>
        </w:rPr>
        <w:t xml:space="preserve">     </w:t>
      </w:r>
      <w:r w:rsidR="005A6E78">
        <w:rPr>
          <w:rFonts w:ascii="Arial" w:eastAsia="Arial Unicode MS" w:hAnsi="Arial" w:cs="David" w:hint="cs"/>
          <w:sz w:val="20"/>
          <w:szCs w:val="20"/>
          <w:rtl/>
          <w:lang w:eastAsia="en-US"/>
        </w:rPr>
        <w:t xml:space="preserve"> </w:t>
      </w:r>
      <w:r w:rsidR="00223A8B">
        <w:rPr>
          <w:rFonts w:ascii="Arial" w:eastAsia="Arial Unicode MS" w:hAnsi="Arial" w:cs="David" w:hint="cs"/>
          <w:sz w:val="20"/>
          <w:szCs w:val="20"/>
          <w:rtl/>
          <w:lang w:eastAsia="en-US"/>
        </w:rPr>
        <w:t>טבלת</w:t>
      </w:r>
      <w:r w:rsidR="00245FA7">
        <w:rPr>
          <w:rFonts w:ascii="Arial" w:eastAsia="Arial Unicode MS" w:hAnsi="Arial" w:cs="David" w:hint="cs"/>
          <w:sz w:val="20"/>
          <w:szCs w:val="20"/>
          <w:rtl/>
          <w:lang w:eastAsia="en-US"/>
        </w:rPr>
        <w:t xml:space="preserve"> זיכויים</w:t>
      </w:r>
      <w:r w:rsidR="00B06DB9">
        <w:rPr>
          <w:rFonts w:ascii="Arial" w:eastAsia="Arial Unicode MS" w:hAnsi="Arial" w:cs="David" w:hint="cs"/>
          <w:sz w:val="20"/>
          <w:szCs w:val="20"/>
          <w:rtl/>
          <w:lang w:eastAsia="en-US"/>
        </w:rPr>
        <w:t>.</w:t>
      </w:r>
    </w:p>
    <w:p w14:paraId="272156C8" w14:textId="77777777" w:rsidR="00E922A2" w:rsidRDefault="00E922A2" w:rsidP="005A6E78">
      <w:pPr>
        <w:pStyle w:val="ad"/>
        <w:ind w:firstLine="568"/>
        <w:jc w:val="left"/>
        <w:rPr>
          <w:rFonts w:ascii="Arial" w:eastAsia="Arial Unicode MS" w:hAnsi="Arial" w:cs="David"/>
          <w:sz w:val="20"/>
          <w:szCs w:val="20"/>
          <w:rtl/>
          <w:lang w:eastAsia="en-US"/>
        </w:rPr>
      </w:pPr>
    </w:p>
    <w:p w14:paraId="450AFA64" w14:textId="77777777" w:rsidR="00F0579F" w:rsidRDefault="00F0579F" w:rsidP="005A6E78">
      <w:pPr>
        <w:pStyle w:val="ad"/>
        <w:ind w:firstLine="568"/>
        <w:jc w:val="left"/>
        <w:rPr>
          <w:rFonts w:ascii="Arial" w:eastAsia="Arial Unicode MS" w:hAnsi="Arial" w:cs="David"/>
          <w:sz w:val="20"/>
          <w:szCs w:val="20"/>
          <w:rtl/>
          <w:lang w:eastAsia="en-US"/>
        </w:rPr>
      </w:pPr>
    </w:p>
    <w:p w14:paraId="5134AFF5" w14:textId="77777777" w:rsidR="00CD4DA4" w:rsidRPr="007C0340" w:rsidRDefault="00EB68E2" w:rsidP="00D60986">
      <w:pPr>
        <w:tabs>
          <w:tab w:val="left" w:pos="720"/>
          <w:tab w:val="left" w:pos="1440"/>
          <w:tab w:val="left" w:pos="2160"/>
          <w:tab w:val="left" w:pos="2880"/>
          <w:tab w:val="left" w:pos="3600"/>
          <w:tab w:val="left" w:pos="4320"/>
        </w:tabs>
        <w:spacing w:line="360" w:lineRule="auto"/>
        <w:contextualSpacing/>
        <w:rPr>
          <w:rFonts w:ascii="Arial" w:hAnsi="Arial" w:cs="Arial"/>
          <w:color w:val="000000"/>
          <w:sz w:val="18"/>
          <w:szCs w:val="18"/>
          <w:rtl/>
          <w:lang w:eastAsia="en-US"/>
        </w:rPr>
      </w:pPr>
      <w:r>
        <w:rPr>
          <w:b/>
          <w:bCs/>
          <w:color w:val="2F5496"/>
          <w:sz w:val="18"/>
          <w:szCs w:val="18"/>
          <w:rtl/>
          <w:lang w:eastAsia="en-US"/>
        </w:rPr>
        <w:br w:type="page"/>
      </w:r>
      <w:r w:rsidR="006D00B1" w:rsidRPr="00D6047C">
        <w:rPr>
          <w:rFonts w:hint="cs"/>
          <w:b/>
          <w:bCs/>
          <w:color w:val="2F5496"/>
          <w:sz w:val="18"/>
          <w:szCs w:val="18"/>
          <w:rtl/>
          <w:lang w:eastAsia="en-US"/>
        </w:rPr>
        <w:lastRenderedPageBreak/>
        <w:tab/>
      </w:r>
      <w:r w:rsidR="006D00B1" w:rsidRPr="00D6047C">
        <w:rPr>
          <w:rFonts w:ascii="Arial" w:hAnsi="Arial" w:cs="Arial"/>
          <w:b/>
          <w:bCs/>
          <w:color w:val="2F5496"/>
          <w:sz w:val="24"/>
          <w:u w:val="single"/>
          <w:rtl/>
          <w:lang w:eastAsia="en-US"/>
        </w:rPr>
        <w:t>נספח א</w:t>
      </w:r>
      <w:r w:rsidR="0044407A" w:rsidRPr="00D6047C">
        <w:rPr>
          <w:rFonts w:ascii="Arial" w:hAnsi="Arial" w:cs="Arial"/>
          <w:b/>
          <w:bCs/>
          <w:color w:val="2F5496"/>
          <w:sz w:val="24"/>
          <w:u w:val="single"/>
          <w:rtl/>
          <w:lang w:eastAsia="en-US"/>
        </w:rPr>
        <w:t>'</w:t>
      </w:r>
      <w:r w:rsidR="006D00B1" w:rsidRPr="00D6047C">
        <w:rPr>
          <w:rFonts w:ascii="Arial" w:hAnsi="Arial" w:cs="Arial"/>
          <w:b/>
          <w:bCs/>
          <w:color w:val="2F5496"/>
          <w:sz w:val="24"/>
          <w:u w:val="single"/>
          <w:rtl/>
          <w:lang w:eastAsia="en-US"/>
        </w:rPr>
        <w:t xml:space="preserve"> – מסמכים נוספים שיועברו לקונה ולנציגות בעלי הדירות</w:t>
      </w:r>
      <w:r w:rsidR="0045161A" w:rsidRPr="00D6047C">
        <w:rPr>
          <w:rFonts w:ascii="Arial" w:hAnsi="Arial" w:cs="Arial" w:hint="cs"/>
          <w:b/>
          <w:bCs/>
          <w:color w:val="2F5496"/>
          <w:sz w:val="24"/>
          <w:u w:val="single"/>
          <w:rtl/>
          <w:lang w:eastAsia="en-US"/>
        </w:rPr>
        <w:br/>
      </w:r>
      <w:r w:rsidR="0045161A">
        <w:rPr>
          <w:rFonts w:ascii="Arial" w:hAnsi="Arial" w:cs="Arial"/>
          <w:b/>
          <w:bCs/>
          <w:color w:val="0000FF"/>
          <w:sz w:val="24"/>
          <w:u w:val="single"/>
          <w:rtl/>
          <w:lang w:eastAsia="en-US"/>
        </w:rPr>
        <w:br/>
      </w:r>
      <w:r w:rsidR="006D00B1" w:rsidRPr="007C0340">
        <w:rPr>
          <w:rFonts w:ascii="Arial" w:hAnsi="Arial" w:cs="Arial"/>
          <w:color w:val="000000"/>
          <w:sz w:val="18"/>
          <w:szCs w:val="18"/>
          <w:rtl/>
          <w:lang w:eastAsia="en-US"/>
        </w:rPr>
        <w:t xml:space="preserve"> </w:t>
      </w:r>
      <w:r w:rsidR="006D00B1" w:rsidRPr="007C0340">
        <w:rPr>
          <w:rFonts w:ascii="Arial" w:hAnsi="Arial" w:cs="Arial"/>
          <w:color w:val="000000"/>
          <w:sz w:val="18"/>
          <w:szCs w:val="18"/>
          <w:rtl/>
          <w:lang w:eastAsia="en-US"/>
        </w:rPr>
        <w:tab/>
        <w:t>10.1</w:t>
      </w:r>
      <w:r w:rsidR="006D00B1" w:rsidRPr="007C0340">
        <w:rPr>
          <w:rFonts w:ascii="Arial" w:hAnsi="Arial" w:cs="Arial"/>
          <w:color w:val="000000"/>
          <w:sz w:val="18"/>
          <w:szCs w:val="18"/>
          <w:rtl/>
          <w:lang w:eastAsia="en-US"/>
        </w:rPr>
        <w:tab/>
        <w:t>תוכניות אלו יצורפו כחלק בלתי נפרד של המפרט:</w:t>
      </w:r>
    </w:p>
    <w:p w14:paraId="6D4F3DD7"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10.1.1</w:t>
      </w:r>
      <w:r w:rsidRPr="007C0340">
        <w:rPr>
          <w:rFonts w:ascii="Arial" w:hAnsi="Arial" w:cs="Arial"/>
          <w:color w:val="000000"/>
          <w:sz w:val="18"/>
          <w:szCs w:val="18"/>
          <w:rtl/>
          <w:lang w:eastAsia="en-US"/>
        </w:rPr>
        <w:tab/>
        <w:t xml:space="preserve">תכנית הדירה בקנה מידה לא קטן מ- 1:50 הכוללת </w:t>
      </w:r>
      <w:r w:rsidR="002501B1">
        <w:rPr>
          <w:rFonts w:ascii="Arial" w:hAnsi="Arial" w:cs="Arial"/>
          <w:color w:val="000000"/>
          <w:sz w:val="18"/>
          <w:szCs w:val="18"/>
          <w:rtl/>
          <w:lang w:eastAsia="en-US"/>
        </w:rPr>
        <w:t xml:space="preserve">מידות של כל חדר ומידות כלליות </w:t>
      </w:r>
      <w:r w:rsidRPr="007C0340">
        <w:rPr>
          <w:rFonts w:ascii="Arial" w:hAnsi="Arial" w:cs="Arial"/>
          <w:color w:val="000000"/>
          <w:sz w:val="18"/>
          <w:szCs w:val="18"/>
          <w:rtl/>
          <w:lang w:eastAsia="en-US"/>
        </w:rPr>
        <w:t xml:space="preserve">(חיצוניות) של </w:t>
      </w:r>
      <w:r w:rsidR="00CD4DA4" w:rsidRPr="007C0340">
        <w:rPr>
          <w:rFonts w:ascii="Arial" w:hAnsi="Arial" w:cs="Arial"/>
          <w:color w:val="000000"/>
          <w:sz w:val="18"/>
          <w:szCs w:val="18"/>
          <w:rtl/>
          <w:lang w:eastAsia="en-US"/>
        </w:rPr>
        <w:t>ה</w:t>
      </w:r>
      <w:r w:rsidRPr="007C0340">
        <w:rPr>
          <w:rFonts w:ascii="Arial" w:hAnsi="Arial" w:cs="Arial"/>
          <w:color w:val="000000"/>
          <w:sz w:val="18"/>
          <w:szCs w:val="18"/>
          <w:rtl/>
          <w:lang w:eastAsia="en-US"/>
        </w:rPr>
        <w:t>דירה.</w:t>
      </w:r>
    </w:p>
    <w:p w14:paraId="14045A4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10.1.2</w:t>
      </w:r>
      <w:r w:rsidRPr="007C0340">
        <w:rPr>
          <w:rFonts w:ascii="Arial" w:hAnsi="Arial" w:cs="Arial"/>
          <w:color w:val="000000"/>
          <w:sz w:val="18"/>
          <w:szCs w:val="18"/>
          <w:rtl/>
          <w:lang w:eastAsia="en-US"/>
        </w:rPr>
        <w:tab/>
        <w:t>תכנית הקומה בה נמצאת הדירה בקנה מידה לא קט</w:t>
      </w:r>
      <w:r w:rsidR="00024742" w:rsidRPr="007C0340">
        <w:rPr>
          <w:rFonts w:ascii="Arial" w:hAnsi="Arial" w:cs="Arial"/>
          <w:color w:val="000000"/>
          <w:sz w:val="18"/>
          <w:szCs w:val="18"/>
          <w:rtl/>
          <w:lang w:eastAsia="en-US"/>
        </w:rPr>
        <w:t xml:space="preserve">ן מ- 1:100 הכוללת סימון הרכוש </w:t>
      </w:r>
      <w:r w:rsidRPr="007C0340">
        <w:rPr>
          <w:rFonts w:ascii="Arial" w:hAnsi="Arial" w:cs="Arial"/>
          <w:color w:val="000000"/>
          <w:sz w:val="18"/>
          <w:szCs w:val="18"/>
          <w:rtl/>
          <w:lang w:eastAsia="en-US"/>
        </w:rPr>
        <w:t>המשותף בקומה.</w:t>
      </w:r>
    </w:p>
    <w:p w14:paraId="0607B19B"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10.1.3</w:t>
      </w:r>
      <w:r w:rsidRPr="007C0340">
        <w:rPr>
          <w:rFonts w:ascii="Arial" w:hAnsi="Arial" w:cs="Arial"/>
          <w:color w:val="000000"/>
          <w:sz w:val="18"/>
          <w:szCs w:val="18"/>
          <w:rtl/>
          <w:lang w:eastAsia="en-US"/>
        </w:rPr>
        <w:tab/>
        <w:t>תכנית קומה טיפוסית בקנה מידה לא קטן מ- 1:</w:t>
      </w:r>
      <w:r w:rsidR="00024742" w:rsidRPr="007C0340">
        <w:rPr>
          <w:rFonts w:ascii="Arial" w:hAnsi="Arial" w:cs="Arial"/>
          <w:color w:val="000000"/>
          <w:sz w:val="18"/>
          <w:szCs w:val="18"/>
          <w:rtl/>
          <w:lang w:eastAsia="en-US"/>
        </w:rPr>
        <w:t xml:space="preserve">100 הכוללת סימון הרכוש המשותף </w:t>
      </w:r>
      <w:r w:rsidRPr="007C0340">
        <w:rPr>
          <w:rFonts w:ascii="Arial" w:hAnsi="Arial" w:cs="Arial"/>
          <w:color w:val="000000"/>
          <w:sz w:val="18"/>
          <w:szCs w:val="18"/>
          <w:rtl/>
          <w:lang w:eastAsia="en-US"/>
        </w:rPr>
        <w:t>בקומה.</w:t>
      </w:r>
    </w:p>
    <w:p w14:paraId="7035450C"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10.1.4</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קומת כניסה/ קומות מפולשות; קומות מ</w:t>
      </w:r>
      <w:r w:rsidR="00024742" w:rsidRPr="007C0340">
        <w:rPr>
          <w:rFonts w:ascii="Arial" w:hAnsi="Arial" w:cs="Arial"/>
          <w:color w:val="000000"/>
          <w:sz w:val="18"/>
          <w:szCs w:val="18"/>
          <w:rtl/>
          <w:lang w:eastAsia="en-US"/>
        </w:rPr>
        <w:t xml:space="preserve">רתף בקנה מידה לא קטן מ- 1:100 </w:t>
      </w:r>
      <w:r w:rsidRPr="007C0340">
        <w:rPr>
          <w:rFonts w:ascii="Arial" w:hAnsi="Arial" w:cs="Arial"/>
          <w:color w:val="000000"/>
          <w:sz w:val="18"/>
          <w:szCs w:val="18"/>
          <w:rtl/>
          <w:lang w:eastAsia="en-US"/>
        </w:rPr>
        <w:t xml:space="preserve">הכוללת סימון הרכוש המשותף </w:t>
      </w:r>
    </w:p>
    <w:p w14:paraId="46A6D0F9"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 xml:space="preserve">ושטחים דירתיים מוצמדים; </w:t>
      </w:r>
      <w:proofErr w:type="spellStart"/>
      <w:r w:rsidR="006D00B1" w:rsidRPr="007C0340">
        <w:rPr>
          <w:rFonts w:ascii="Arial" w:hAnsi="Arial" w:cs="Arial"/>
          <w:color w:val="000000"/>
          <w:sz w:val="18"/>
          <w:szCs w:val="18"/>
          <w:rtl/>
          <w:lang w:eastAsia="en-US"/>
        </w:rPr>
        <w:t>תכניות</w:t>
      </w:r>
      <w:proofErr w:type="spellEnd"/>
      <w:r w:rsidR="006D00B1" w:rsidRPr="007C0340">
        <w:rPr>
          <w:rFonts w:ascii="Arial" w:hAnsi="Arial" w:cs="Arial"/>
          <w:color w:val="000000"/>
          <w:sz w:val="18"/>
          <w:szCs w:val="18"/>
          <w:rtl/>
          <w:lang w:eastAsia="en-US"/>
        </w:rPr>
        <w:t xml:space="preserve"> אלו ניתן לצרף</w:t>
      </w:r>
      <w:r w:rsidR="00024742" w:rsidRPr="007C0340">
        <w:rPr>
          <w:rFonts w:ascii="Arial" w:hAnsi="Arial" w:cs="Arial"/>
          <w:color w:val="000000"/>
          <w:sz w:val="18"/>
          <w:szCs w:val="18"/>
          <w:rtl/>
          <w:lang w:eastAsia="en-US"/>
        </w:rPr>
        <w:t xml:space="preserve"> </w:t>
      </w:r>
      <w:r w:rsidR="003E68AE">
        <w:rPr>
          <w:rFonts w:ascii="Arial" w:hAnsi="Arial" w:cs="Arial"/>
          <w:color w:val="000000"/>
          <w:sz w:val="18"/>
          <w:szCs w:val="18"/>
          <w:rtl/>
          <w:lang w:eastAsia="en-US"/>
        </w:rPr>
        <w:t>בצילום מוקטן לקנה מידה 1:200.</w:t>
      </w:r>
    </w:p>
    <w:p w14:paraId="08ABC4CA"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10.1.5</w:t>
      </w:r>
      <w:r w:rsidRPr="007C0340">
        <w:rPr>
          <w:rFonts w:ascii="Arial" w:hAnsi="Arial" w:cs="Arial"/>
          <w:color w:val="000000"/>
          <w:sz w:val="18"/>
          <w:szCs w:val="18"/>
          <w:rtl/>
          <w:lang w:eastAsia="en-US"/>
        </w:rPr>
        <w:tab/>
        <w:t>תכנית קומת גג בקנה מידה לא קטן מ- 1:100.</w:t>
      </w:r>
    </w:p>
    <w:p w14:paraId="40A9352D"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10.1.6</w:t>
      </w:r>
      <w:r w:rsidRPr="007C0340">
        <w:rPr>
          <w:rFonts w:ascii="Arial" w:hAnsi="Arial" w:cs="Arial"/>
          <w:color w:val="000000"/>
          <w:sz w:val="18"/>
          <w:szCs w:val="18"/>
          <w:rtl/>
          <w:lang w:eastAsia="en-US"/>
        </w:rPr>
        <w:tab/>
        <w:t>תכנית המגרש כפי שהוגשה לרשות המקומית לק</w:t>
      </w:r>
      <w:r w:rsidR="00024742" w:rsidRPr="007C0340">
        <w:rPr>
          <w:rFonts w:ascii="Arial" w:hAnsi="Arial" w:cs="Arial"/>
          <w:color w:val="000000"/>
          <w:sz w:val="18"/>
          <w:szCs w:val="18"/>
          <w:rtl/>
          <w:lang w:eastAsia="en-US"/>
        </w:rPr>
        <w:t xml:space="preserve">בלת היתר בניה בקנה מידה 1:250 </w:t>
      </w:r>
      <w:r w:rsidR="00A252A7" w:rsidRPr="007C0340">
        <w:rPr>
          <w:rFonts w:ascii="Arial" w:hAnsi="Arial" w:cs="Arial"/>
          <w:color w:val="000000"/>
          <w:sz w:val="18"/>
          <w:szCs w:val="18"/>
          <w:rtl/>
          <w:lang w:eastAsia="en-US"/>
        </w:rPr>
        <w:t xml:space="preserve">הכוללת סימון </w:t>
      </w:r>
      <w:r w:rsidR="00FB5885" w:rsidRPr="007C0340">
        <w:rPr>
          <w:rFonts w:ascii="Arial" w:hAnsi="Arial" w:cs="Arial"/>
          <w:color w:val="000000"/>
          <w:sz w:val="18"/>
          <w:szCs w:val="18"/>
          <w:rtl/>
          <w:lang w:eastAsia="en-US"/>
        </w:rPr>
        <w:t>חצר</w:t>
      </w:r>
      <w:r w:rsidR="00A252A7"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משותפת וגינות צמודות.</w:t>
      </w:r>
    </w:p>
    <w:p w14:paraId="3669D73D" w14:textId="77777777" w:rsidR="007C0340" w:rsidRPr="007C0340" w:rsidRDefault="007C0340"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15731B7A"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10.2</w:t>
      </w:r>
      <w:r w:rsidRPr="007C0340">
        <w:rPr>
          <w:rFonts w:ascii="Arial" w:hAnsi="Arial" w:cs="Arial"/>
          <w:color w:val="000000"/>
          <w:sz w:val="18"/>
          <w:szCs w:val="18"/>
          <w:rtl/>
          <w:lang w:eastAsia="en-US"/>
        </w:rPr>
        <w:tab/>
        <w:t>בעת מסירת הדירה יינתנו הוראות תחזוקה</w:t>
      </w:r>
      <w:r w:rsidR="001629D7">
        <w:rPr>
          <w:rFonts w:ascii="Arial" w:hAnsi="Arial" w:cs="Arial" w:hint="cs"/>
          <w:color w:val="000000"/>
          <w:sz w:val="18"/>
          <w:szCs w:val="18"/>
          <w:rtl/>
          <w:lang w:eastAsia="en-US"/>
        </w:rPr>
        <w:t xml:space="preserve"> ושימוש</w:t>
      </w:r>
      <w:r w:rsidRPr="007C0340">
        <w:rPr>
          <w:rFonts w:ascii="Arial" w:hAnsi="Arial" w:cs="Arial"/>
          <w:color w:val="000000"/>
          <w:sz w:val="18"/>
          <w:szCs w:val="18"/>
          <w:rtl/>
          <w:lang w:eastAsia="en-US"/>
        </w:rPr>
        <w:t xml:space="preserve"> לכל המע</w:t>
      </w:r>
      <w:r w:rsidR="00024742" w:rsidRPr="007C0340">
        <w:rPr>
          <w:rFonts w:ascii="Arial" w:hAnsi="Arial" w:cs="Arial"/>
          <w:color w:val="000000"/>
          <w:sz w:val="18"/>
          <w:szCs w:val="18"/>
          <w:rtl/>
          <w:lang w:eastAsia="en-US"/>
        </w:rPr>
        <w:t>רכ</w:t>
      </w:r>
      <w:r w:rsidR="009F5D8A">
        <w:rPr>
          <w:rFonts w:ascii="Arial" w:hAnsi="Arial" w:cs="Arial" w:hint="cs"/>
          <w:color w:val="000000"/>
          <w:sz w:val="18"/>
          <w:szCs w:val="18"/>
          <w:rtl/>
          <w:lang w:eastAsia="en-US"/>
        </w:rPr>
        <w:t>ו</w:t>
      </w:r>
      <w:r w:rsidR="00024742" w:rsidRPr="007C0340">
        <w:rPr>
          <w:rFonts w:ascii="Arial" w:hAnsi="Arial" w:cs="Arial"/>
          <w:color w:val="000000"/>
          <w:sz w:val="18"/>
          <w:szCs w:val="18"/>
          <w:rtl/>
          <w:lang w:eastAsia="en-US"/>
        </w:rPr>
        <w:t xml:space="preserve">ת ולחומרי הגימור, שיש למסור </w:t>
      </w:r>
      <w:r w:rsidRPr="007C0340">
        <w:rPr>
          <w:rFonts w:ascii="Arial" w:hAnsi="Arial" w:cs="Arial"/>
          <w:color w:val="000000"/>
          <w:sz w:val="18"/>
          <w:szCs w:val="18"/>
          <w:rtl/>
          <w:lang w:eastAsia="en-US"/>
        </w:rPr>
        <w:t>בהתאם לכל דין לרבות על פי</w:t>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001629D7">
        <w:rPr>
          <w:rFonts w:ascii="Arial" w:hAnsi="Arial" w:cs="Arial" w:hint="cs"/>
          <w:color w:val="000000"/>
          <w:sz w:val="18"/>
          <w:szCs w:val="18"/>
          <w:rtl/>
          <w:lang w:eastAsia="en-US"/>
        </w:rPr>
        <w:tab/>
      </w:r>
      <w:r w:rsidRPr="007C0340">
        <w:rPr>
          <w:rFonts w:ascii="Arial" w:hAnsi="Arial" w:cs="Arial"/>
          <w:color w:val="000000"/>
          <w:sz w:val="18"/>
          <w:szCs w:val="18"/>
          <w:rtl/>
          <w:lang w:eastAsia="en-US"/>
        </w:rPr>
        <w:t xml:space="preserve"> חוק המכר דירות בעניין:</w:t>
      </w:r>
    </w:p>
    <w:p w14:paraId="7BF1C267"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הדירה על גימורם.</w:t>
      </w:r>
    </w:p>
    <w:p w14:paraId="04BBD445"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תחזוקה כוללת ותחזוקה מונעת של מערכות</w:t>
      </w:r>
      <w:r w:rsidR="007C0340">
        <w:rPr>
          <w:rFonts w:ascii="Arial" w:hAnsi="Arial" w:cs="Arial"/>
          <w:color w:val="000000"/>
          <w:sz w:val="18"/>
          <w:szCs w:val="18"/>
          <w:rtl/>
          <w:lang w:eastAsia="en-US"/>
        </w:rPr>
        <w:t xml:space="preserve"> השירות המותקנות בדירה לרבות </w:t>
      </w:r>
      <w:r w:rsidR="00A252A7" w:rsidRPr="007C0340">
        <w:rPr>
          <w:rFonts w:ascii="Arial" w:hAnsi="Arial" w:cs="Arial"/>
          <w:color w:val="000000"/>
          <w:sz w:val="18"/>
          <w:szCs w:val="18"/>
          <w:rtl/>
          <w:lang w:eastAsia="en-US"/>
        </w:rPr>
        <w:t xml:space="preserve">מערכות בטיחות, </w:t>
      </w:r>
      <w:r w:rsidRPr="007C0340">
        <w:rPr>
          <w:rFonts w:ascii="Arial" w:hAnsi="Arial" w:cs="Arial"/>
          <w:color w:val="000000"/>
          <w:sz w:val="18"/>
          <w:szCs w:val="18"/>
          <w:rtl/>
          <w:lang w:eastAsia="en-US"/>
        </w:rPr>
        <w:t xml:space="preserve">מערכות מיזוג אוויר, </w:t>
      </w:r>
    </w:p>
    <w:p w14:paraId="34CB0F71"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מערכות אלקטרומכניות וכיוצא באלה.</w:t>
      </w:r>
    </w:p>
    <w:p w14:paraId="6D1C3A9D"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ואפיון ביקורות שוטפות ותקופתיות, אם נדרשות.</w:t>
      </w:r>
    </w:p>
    <w:p w14:paraId="6F018DB2"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w:t>
      </w:r>
      <w:r w:rsidR="00024742" w:rsidRPr="007C0340">
        <w:rPr>
          <w:rFonts w:ascii="Arial" w:hAnsi="Arial" w:cs="Arial"/>
          <w:color w:val="000000"/>
          <w:sz w:val="18"/>
          <w:szCs w:val="18"/>
          <w:rtl/>
          <w:lang w:eastAsia="en-US"/>
        </w:rPr>
        <w:t>תקנים בדירה, לרבות שמות יצרן/</w:t>
      </w:r>
      <w:r w:rsidRPr="007C0340">
        <w:rPr>
          <w:rFonts w:ascii="Arial" w:hAnsi="Arial" w:cs="Arial"/>
          <w:color w:val="000000"/>
          <w:sz w:val="18"/>
          <w:szCs w:val="18"/>
          <w:rtl/>
          <w:lang w:eastAsia="en-US"/>
        </w:rPr>
        <w:t>ספק ומספר טלפון ליצירת קשר.</w:t>
      </w:r>
    </w:p>
    <w:p w14:paraId="29A5DED3" w14:textId="77777777" w:rsidR="00CD4DA4" w:rsidRPr="007C0340" w:rsidRDefault="00CD4DA4" w:rsidP="00644CE1">
      <w:pPr>
        <w:tabs>
          <w:tab w:val="left" w:pos="720"/>
          <w:tab w:val="left" w:pos="1440"/>
          <w:tab w:val="left" w:pos="2160"/>
          <w:tab w:val="left" w:pos="2880"/>
          <w:tab w:val="left" w:pos="3600"/>
          <w:tab w:val="left" w:pos="4320"/>
        </w:tabs>
        <w:spacing w:line="360" w:lineRule="auto"/>
        <w:rPr>
          <w:rFonts w:ascii="Arial" w:hAnsi="Arial" w:cs="Arial"/>
          <w:color w:val="000000"/>
          <w:sz w:val="10"/>
          <w:szCs w:val="10"/>
          <w:rtl/>
          <w:lang w:eastAsia="en-US"/>
        </w:rPr>
      </w:pPr>
    </w:p>
    <w:p w14:paraId="5B62138D" w14:textId="77777777" w:rsidR="00CD4DA4" w:rsidRPr="007C0340" w:rsidRDefault="006D00B1" w:rsidP="00FE6F83">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t>10.3</w:t>
      </w:r>
      <w:r w:rsidRPr="007C0340">
        <w:rPr>
          <w:rFonts w:ascii="Arial" w:hAnsi="Arial" w:cs="Arial"/>
          <w:color w:val="000000"/>
          <w:sz w:val="18"/>
          <w:szCs w:val="18"/>
          <w:rtl/>
          <w:lang w:eastAsia="en-US"/>
        </w:rPr>
        <w:tab/>
        <w:t>המוכר ימסור לרוכש דירה אשר לו נמסרת הדירה הראשונ</w:t>
      </w:r>
      <w:r w:rsidR="00024742" w:rsidRPr="007C0340">
        <w:rPr>
          <w:rFonts w:ascii="Arial" w:hAnsi="Arial" w:cs="Arial"/>
          <w:color w:val="000000"/>
          <w:sz w:val="18"/>
          <w:szCs w:val="18"/>
          <w:rtl/>
          <w:lang w:eastAsia="en-US"/>
        </w:rPr>
        <w:t>ה בבניין</w:t>
      </w:r>
      <w:r w:rsidR="00BA2FB8">
        <w:rPr>
          <w:rFonts w:ascii="Arial" w:hAnsi="Arial" w:cs="Arial" w:hint="cs"/>
          <w:color w:val="000000"/>
          <w:sz w:val="18"/>
          <w:szCs w:val="18"/>
          <w:rtl/>
          <w:lang w:eastAsia="en-US"/>
        </w:rPr>
        <w:t xml:space="preserve"> </w:t>
      </w:r>
      <w:r w:rsidR="00024742" w:rsidRPr="002871FC">
        <w:rPr>
          <w:rFonts w:ascii="Arial" w:hAnsi="Arial" w:cs="Arial"/>
          <w:color w:val="000000"/>
          <w:szCs w:val="20"/>
          <w:rtl/>
          <w:lang w:eastAsia="en-US"/>
        </w:rPr>
        <w:t xml:space="preserve"> </w:t>
      </w:r>
      <w:r w:rsidR="00024742" w:rsidRPr="007C0340">
        <w:rPr>
          <w:rFonts w:ascii="Arial" w:hAnsi="Arial" w:cs="Arial"/>
          <w:color w:val="000000"/>
          <w:sz w:val="18"/>
          <w:szCs w:val="18"/>
          <w:rtl/>
          <w:lang w:eastAsia="en-US"/>
        </w:rPr>
        <w:t xml:space="preserve">תכנית והוראות תחזוקה </w:t>
      </w:r>
      <w:r w:rsidRPr="007C0340">
        <w:rPr>
          <w:rFonts w:ascii="Arial" w:hAnsi="Arial" w:cs="Arial"/>
          <w:color w:val="000000"/>
          <w:sz w:val="18"/>
          <w:szCs w:val="18"/>
          <w:rtl/>
          <w:lang w:eastAsia="en-US"/>
        </w:rPr>
        <w:t xml:space="preserve">של המערכות וחומרי הגימור של </w:t>
      </w:r>
    </w:p>
    <w:p w14:paraId="5C94EC53" w14:textId="77777777" w:rsidR="00CD4DA4" w:rsidRPr="007C0340" w:rsidRDefault="00A252A7" w:rsidP="00376B44">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הבניין שיש חובה למסור בהתאם לכל דין לרבות על</w:t>
      </w:r>
      <w:r w:rsidR="00024742" w:rsidRPr="007C0340">
        <w:rPr>
          <w:rFonts w:ascii="Arial" w:hAnsi="Arial" w:cs="Arial"/>
          <w:color w:val="000000"/>
          <w:sz w:val="18"/>
          <w:szCs w:val="18"/>
          <w:rtl/>
          <w:lang w:eastAsia="en-US"/>
        </w:rPr>
        <w:t xml:space="preserve"> פי חוק </w:t>
      </w:r>
      <w:r w:rsidR="006D00B1" w:rsidRPr="007C0340">
        <w:rPr>
          <w:rFonts w:ascii="Arial" w:hAnsi="Arial" w:cs="Arial"/>
          <w:color w:val="000000"/>
          <w:sz w:val="18"/>
          <w:szCs w:val="18"/>
          <w:rtl/>
          <w:lang w:eastAsia="en-US"/>
        </w:rPr>
        <w:t xml:space="preserve">המכר דירות </w:t>
      </w:r>
      <w:r w:rsidR="00376B44">
        <w:rPr>
          <w:rFonts w:ascii="Arial" w:hAnsi="Arial" w:cs="Arial" w:hint="cs"/>
          <w:color w:val="000000"/>
          <w:sz w:val="18"/>
          <w:szCs w:val="18"/>
          <w:rtl/>
          <w:lang w:eastAsia="en-US"/>
        </w:rPr>
        <w:t>ב</w:t>
      </w:r>
      <w:r w:rsidR="006D00B1" w:rsidRPr="007C0340">
        <w:rPr>
          <w:rFonts w:ascii="Arial" w:hAnsi="Arial" w:cs="Arial"/>
          <w:color w:val="000000"/>
          <w:sz w:val="18"/>
          <w:szCs w:val="18"/>
          <w:rtl/>
          <w:lang w:eastAsia="en-US"/>
        </w:rPr>
        <w:t>עניין:</w:t>
      </w:r>
    </w:p>
    <w:p w14:paraId="583B1FC4"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(א)</w:t>
      </w:r>
      <w:r w:rsidRPr="007C0340">
        <w:rPr>
          <w:rFonts w:ascii="Arial" w:hAnsi="Arial" w:cs="Arial"/>
          <w:color w:val="000000"/>
          <w:sz w:val="18"/>
          <w:szCs w:val="18"/>
          <w:rtl/>
          <w:lang w:eastAsia="en-US"/>
        </w:rPr>
        <w:tab/>
        <w:t>פעולות שוטפות לתחזוקת כל רכיבי הבניין על גימורם.</w:t>
      </w:r>
    </w:p>
    <w:p w14:paraId="6F3E8674" w14:textId="77777777" w:rsidR="00CD4DA4" w:rsidRPr="007C0340" w:rsidRDefault="006D00B1" w:rsidP="00644CE1">
      <w:pPr>
        <w:tabs>
          <w:tab w:val="left" w:pos="720"/>
          <w:tab w:val="left" w:pos="1440"/>
          <w:tab w:val="left" w:pos="2160"/>
          <w:tab w:val="left" w:pos="2880"/>
          <w:tab w:val="left" w:pos="3600"/>
          <w:tab w:val="left" w:pos="4320"/>
        </w:tabs>
        <w:spacing w:line="360" w:lineRule="auto"/>
        <w:ind w:left="2160" w:hanging="2160"/>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(ב)</w:t>
      </w:r>
      <w:r w:rsidRPr="007C0340">
        <w:rPr>
          <w:rFonts w:ascii="Arial" w:hAnsi="Arial" w:cs="Arial"/>
          <w:color w:val="000000"/>
          <w:sz w:val="18"/>
          <w:szCs w:val="18"/>
          <w:rtl/>
          <w:lang w:eastAsia="en-US"/>
        </w:rPr>
        <w:tab/>
        <w:t xml:space="preserve">תחזוקה כוללת ותחזוקה מונעת של מערכות </w:t>
      </w:r>
      <w:r w:rsidR="00024742" w:rsidRPr="007C0340">
        <w:rPr>
          <w:rFonts w:ascii="Arial" w:hAnsi="Arial" w:cs="Arial"/>
          <w:color w:val="000000"/>
          <w:sz w:val="18"/>
          <w:szCs w:val="18"/>
          <w:rtl/>
          <w:lang w:eastAsia="en-US"/>
        </w:rPr>
        <w:t xml:space="preserve">השירות המותקנות בבניין לרבות </w:t>
      </w:r>
      <w:r w:rsidRPr="007C0340">
        <w:rPr>
          <w:rFonts w:ascii="Arial" w:hAnsi="Arial" w:cs="Arial"/>
          <w:color w:val="000000"/>
          <w:sz w:val="18"/>
          <w:szCs w:val="18"/>
          <w:rtl/>
          <w:lang w:eastAsia="en-US"/>
        </w:rPr>
        <w:t xml:space="preserve">מערכות בטיחות, מעליות, מערכות מיזוג </w:t>
      </w:r>
    </w:p>
    <w:p w14:paraId="4CB911B1" w14:textId="77777777" w:rsidR="00CD4DA4" w:rsidRPr="007C0340" w:rsidRDefault="00A252A7"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אוויר, מערכות אלקטרו מכניות וכי</w:t>
      </w:r>
      <w:r w:rsidR="00024742" w:rsidRPr="007C0340">
        <w:rPr>
          <w:rFonts w:ascii="Arial" w:hAnsi="Arial" w:cs="Arial"/>
          <w:color w:val="000000"/>
          <w:sz w:val="18"/>
          <w:szCs w:val="18"/>
          <w:rtl/>
          <w:lang w:eastAsia="en-US"/>
        </w:rPr>
        <w:t xml:space="preserve">וצא </w:t>
      </w:r>
      <w:r w:rsidR="006D00B1" w:rsidRPr="007C0340">
        <w:rPr>
          <w:rFonts w:ascii="Arial" w:hAnsi="Arial" w:cs="Arial"/>
          <w:color w:val="000000"/>
          <w:sz w:val="18"/>
          <w:szCs w:val="18"/>
          <w:rtl/>
          <w:lang w:eastAsia="en-US"/>
        </w:rPr>
        <w:t>באלה.</w:t>
      </w:r>
    </w:p>
    <w:p w14:paraId="72E88F63"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(ג)</w:t>
      </w:r>
      <w:r w:rsidRPr="007C0340">
        <w:rPr>
          <w:rFonts w:ascii="Arial" w:hAnsi="Arial" w:cs="Arial"/>
          <w:color w:val="000000"/>
          <w:sz w:val="18"/>
          <w:szCs w:val="18"/>
          <w:rtl/>
          <w:lang w:eastAsia="en-US"/>
        </w:rPr>
        <w:tab/>
        <w:t>תדירות ו</w:t>
      </w:r>
      <w:r w:rsidR="004A198F">
        <w:rPr>
          <w:rFonts w:ascii="Arial" w:hAnsi="Arial" w:cs="Arial"/>
          <w:color w:val="000000"/>
          <w:sz w:val="18"/>
          <w:szCs w:val="18"/>
          <w:rtl/>
          <w:lang w:eastAsia="en-US"/>
        </w:rPr>
        <w:t>אפיון ביקורות שוטפות ותקופתיות,</w:t>
      </w:r>
      <w:r w:rsidRPr="007C0340">
        <w:rPr>
          <w:rFonts w:ascii="Arial" w:hAnsi="Arial" w:cs="Arial"/>
          <w:color w:val="000000"/>
          <w:sz w:val="18"/>
          <w:szCs w:val="18"/>
          <w:rtl/>
          <w:lang w:eastAsia="en-US"/>
        </w:rPr>
        <w:t xml:space="preserve"> אם נדרשות.</w:t>
      </w:r>
    </w:p>
    <w:p w14:paraId="5ED1ABDE" w14:textId="77777777" w:rsidR="00BF511A" w:rsidRPr="007C0340" w:rsidRDefault="00BF511A"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(ד)</w:t>
      </w:r>
      <w:r w:rsidRPr="007C0340">
        <w:rPr>
          <w:rFonts w:ascii="Arial" w:hAnsi="Arial" w:cs="Arial"/>
          <w:color w:val="000000"/>
          <w:sz w:val="18"/>
          <w:szCs w:val="18"/>
          <w:rtl/>
          <w:lang w:eastAsia="en-US"/>
        </w:rPr>
        <w:tab/>
        <w:t>מפרט טכני ותעודות אחריות של ציוד ומערכות המותקנים במבנה, לרבות שמות יצרן/ ספק ומספר טלפון ליצירת קשר.</w:t>
      </w:r>
    </w:p>
    <w:p w14:paraId="2CBB5ADC"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(ה)</w:t>
      </w:r>
      <w:r w:rsidRPr="007C0340">
        <w:rPr>
          <w:rFonts w:ascii="Arial" w:hAnsi="Arial" w:cs="Arial"/>
          <w:color w:val="000000"/>
          <w:sz w:val="18"/>
          <w:szCs w:val="18"/>
          <w:rtl/>
          <w:lang w:eastAsia="en-US"/>
        </w:rPr>
        <w:tab/>
        <w:t>רשימת צוות המתכננים של הבניין, המערכות והפיתוח לרבות מספר טלפון</w:t>
      </w:r>
      <w:r w:rsidR="00024742" w:rsidRPr="007C0340">
        <w:rPr>
          <w:rFonts w:ascii="Arial" w:hAnsi="Arial" w:cs="Arial"/>
          <w:color w:val="000000"/>
          <w:sz w:val="18"/>
          <w:szCs w:val="18"/>
          <w:rtl/>
          <w:lang w:eastAsia="en-US"/>
        </w:rPr>
        <w:t xml:space="preserve"> ומספר </w:t>
      </w:r>
      <w:r w:rsidRPr="007C0340">
        <w:rPr>
          <w:rFonts w:ascii="Arial" w:hAnsi="Arial" w:cs="Arial"/>
          <w:color w:val="000000"/>
          <w:sz w:val="18"/>
          <w:szCs w:val="18"/>
          <w:rtl/>
          <w:lang w:eastAsia="en-US"/>
        </w:rPr>
        <w:t>פקס</w:t>
      </w:r>
      <w:r w:rsidR="00E92EBC" w:rsidRPr="007C0340">
        <w:rPr>
          <w:rFonts w:ascii="Arial" w:hAnsi="Arial" w:cs="Arial"/>
          <w:color w:val="000000"/>
          <w:sz w:val="18"/>
          <w:szCs w:val="18"/>
          <w:rtl/>
          <w:lang w:eastAsia="en-US"/>
        </w:rPr>
        <w:t>י</w:t>
      </w:r>
      <w:r w:rsidRPr="007C0340">
        <w:rPr>
          <w:rFonts w:ascii="Arial" w:hAnsi="Arial" w:cs="Arial"/>
          <w:color w:val="000000"/>
          <w:sz w:val="18"/>
          <w:szCs w:val="18"/>
          <w:rtl/>
          <w:lang w:eastAsia="en-US"/>
        </w:rPr>
        <w:t>מיליה.</w:t>
      </w:r>
    </w:p>
    <w:p w14:paraId="2A998363" w14:textId="77777777" w:rsidR="00CD4DA4" w:rsidRPr="007C0340" w:rsidRDefault="006D00B1"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 xml:space="preserve"> </w:t>
      </w: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t>(ו)</w:t>
      </w:r>
      <w:r w:rsidRPr="007C0340">
        <w:rPr>
          <w:rFonts w:ascii="Arial" w:hAnsi="Arial" w:cs="Arial"/>
          <w:color w:val="000000"/>
          <w:sz w:val="18"/>
          <w:szCs w:val="18"/>
          <w:rtl/>
          <w:lang w:eastAsia="en-US"/>
        </w:rPr>
        <w:tab/>
      </w:r>
      <w:proofErr w:type="spellStart"/>
      <w:r w:rsidRPr="007C0340">
        <w:rPr>
          <w:rFonts w:ascii="Arial" w:hAnsi="Arial" w:cs="Arial"/>
          <w:color w:val="000000"/>
          <w:sz w:val="18"/>
          <w:szCs w:val="18"/>
          <w:rtl/>
          <w:lang w:eastAsia="en-US"/>
        </w:rPr>
        <w:t>תכניות</w:t>
      </w:r>
      <w:proofErr w:type="spellEnd"/>
      <w:r w:rsidRPr="007C0340">
        <w:rPr>
          <w:rFonts w:ascii="Arial" w:hAnsi="Arial" w:cs="Arial"/>
          <w:color w:val="000000"/>
          <w:sz w:val="18"/>
          <w:szCs w:val="18"/>
          <w:rtl/>
          <w:lang w:eastAsia="en-US"/>
        </w:rPr>
        <w:t xml:space="preserve"> עדות (</w:t>
      </w:r>
      <w:r w:rsidRPr="007C0340">
        <w:rPr>
          <w:rFonts w:ascii="Arial" w:hAnsi="Arial" w:cs="Arial"/>
          <w:color w:val="000000"/>
          <w:sz w:val="18"/>
          <w:szCs w:val="18"/>
          <w:lang w:eastAsia="en-US"/>
        </w:rPr>
        <w:t>AS MADE</w:t>
      </w:r>
      <w:r w:rsidRPr="007C0340">
        <w:rPr>
          <w:rFonts w:ascii="Arial" w:hAnsi="Arial" w:cs="Arial"/>
          <w:color w:val="000000"/>
          <w:sz w:val="18"/>
          <w:szCs w:val="18"/>
          <w:rtl/>
          <w:lang w:eastAsia="en-US"/>
        </w:rPr>
        <w:t>) למערכות המשותפ</w:t>
      </w:r>
      <w:r w:rsidR="00024742" w:rsidRPr="007C0340">
        <w:rPr>
          <w:rFonts w:ascii="Arial" w:hAnsi="Arial" w:cs="Arial"/>
          <w:color w:val="000000"/>
          <w:sz w:val="18"/>
          <w:szCs w:val="18"/>
          <w:rtl/>
          <w:lang w:eastAsia="en-US"/>
        </w:rPr>
        <w:t xml:space="preserve">ות בלבד של אינסטלציה סניטרית, </w:t>
      </w:r>
      <w:r w:rsidRPr="007C0340">
        <w:rPr>
          <w:rFonts w:ascii="Arial" w:hAnsi="Arial" w:cs="Arial"/>
          <w:color w:val="000000"/>
          <w:sz w:val="18"/>
          <w:szCs w:val="18"/>
          <w:rtl/>
          <w:lang w:eastAsia="en-US"/>
        </w:rPr>
        <w:t xml:space="preserve">חשמל ותקשורת, מערכות בטיחות </w:t>
      </w:r>
    </w:p>
    <w:p w14:paraId="5E524228" w14:textId="77777777" w:rsidR="00CD4DA4"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ומערכות אלקטרומכניות במבנה ובפיתוח.</w:t>
      </w:r>
      <w:r w:rsidR="00F8558F">
        <w:rPr>
          <w:rFonts w:ascii="Arial" w:hAnsi="Arial" w:cs="Arial" w:hint="cs"/>
          <w:color w:val="000000"/>
          <w:sz w:val="18"/>
          <w:szCs w:val="18"/>
          <w:rtl/>
          <w:lang w:eastAsia="en-US"/>
        </w:rPr>
        <w:t xml:space="preserve"> </w:t>
      </w:r>
      <w:r w:rsidR="006D00B1" w:rsidRPr="007C0340">
        <w:rPr>
          <w:rFonts w:ascii="Arial" w:hAnsi="Arial" w:cs="Arial"/>
          <w:color w:val="000000"/>
          <w:sz w:val="18"/>
          <w:szCs w:val="18"/>
          <w:rtl/>
          <w:lang w:eastAsia="en-US"/>
        </w:rPr>
        <w:t xml:space="preserve">המוכר יצרף למסמכים האמורים הנחיה בכתב ולפיה על רוכש הדירה האמור </w:t>
      </w:r>
    </w:p>
    <w:p w14:paraId="14C0E687" w14:textId="77777777" w:rsidR="006D00B1" w:rsidRPr="007C0340" w:rsidRDefault="008965E2" w:rsidP="00644CE1">
      <w:pPr>
        <w:tabs>
          <w:tab w:val="left" w:pos="720"/>
          <w:tab w:val="left" w:pos="1440"/>
          <w:tab w:val="left" w:pos="2160"/>
          <w:tab w:val="left" w:pos="2880"/>
          <w:tab w:val="left" w:pos="3600"/>
          <w:tab w:val="left" w:pos="4320"/>
        </w:tabs>
        <w:spacing w:line="360" w:lineRule="auto"/>
        <w:rPr>
          <w:rFonts w:ascii="Arial" w:hAnsi="Arial" w:cs="Arial"/>
          <w:color w:val="000000"/>
          <w:sz w:val="18"/>
          <w:szCs w:val="18"/>
          <w:rtl/>
          <w:lang w:eastAsia="en-US"/>
        </w:rPr>
      </w:pPr>
      <w:r w:rsidRPr="007C0340">
        <w:rPr>
          <w:rFonts w:ascii="Arial" w:hAnsi="Arial" w:cs="Arial"/>
          <w:color w:val="000000"/>
          <w:sz w:val="18"/>
          <w:szCs w:val="18"/>
          <w:rtl/>
          <w:lang w:eastAsia="en-US"/>
        </w:rPr>
        <w:tab/>
      </w:r>
      <w:r w:rsidRPr="007C0340">
        <w:rPr>
          <w:rFonts w:ascii="Arial" w:hAnsi="Arial" w:cs="Arial"/>
          <w:color w:val="000000"/>
          <w:sz w:val="18"/>
          <w:szCs w:val="18"/>
          <w:rtl/>
          <w:lang w:eastAsia="en-US"/>
        </w:rPr>
        <w:tab/>
      </w:r>
      <w:r w:rsidR="00B5709E" w:rsidRPr="007C0340">
        <w:rPr>
          <w:rFonts w:ascii="Arial" w:hAnsi="Arial" w:cs="Arial"/>
          <w:color w:val="000000"/>
          <w:sz w:val="18"/>
          <w:szCs w:val="18"/>
          <w:rtl/>
          <w:lang w:eastAsia="en-US"/>
        </w:rPr>
        <w:tab/>
      </w:r>
      <w:r w:rsidR="006D00B1" w:rsidRPr="007C0340">
        <w:rPr>
          <w:rFonts w:ascii="Arial" w:hAnsi="Arial" w:cs="Arial"/>
          <w:color w:val="000000"/>
          <w:sz w:val="18"/>
          <w:szCs w:val="18"/>
          <w:rtl/>
          <w:lang w:eastAsia="en-US"/>
        </w:rPr>
        <w:t>למסור אותם לנציגות הזמנית או הקבועה של בעלי הדירות (הראשונה שתמונה) מיד עם מינויה.</w:t>
      </w:r>
    </w:p>
    <w:p w14:paraId="47589565" w14:textId="77777777" w:rsidR="00BC05C3" w:rsidRDefault="00BC05C3" w:rsidP="00644CE1">
      <w:pPr>
        <w:tabs>
          <w:tab w:val="left" w:pos="720"/>
          <w:tab w:val="left" w:pos="1440"/>
          <w:tab w:val="left" w:pos="2160"/>
          <w:tab w:val="left" w:pos="2880"/>
          <w:tab w:val="left" w:pos="3600"/>
          <w:tab w:val="left" w:pos="4320"/>
        </w:tabs>
        <w:spacing w:line="360" w:lineRule="auto"/>
        <w:rPr>
          <w:color w:val="000000"/>
          <w:sz w:val="18"/>
          <w:szCs w:val="18"/>
          <w:rtl/>
          <w:lang w:eastAsia="en-US"/>
        </w:rPr>
      </w:pPr>
    </w:p>
    <w:p w14:paraId="2C68210E" w14:textId="77777777" w:rsidR="00D60986" w:rsidRDefault="00D60986" w:rsidP="00644CE1">
      <w:pPr>
        <w:tabs>
          <w:tab w:val="left" w:pos="720"/>
          <w:tab w:val="left" w:pos="1440"/>
          <w:tab w:val="left" w:pos="2160"/>
          <w:tab w:val="left" w:pos="2880"/>
          <w:tab w:val="left" w:pos="3600"/>
          <w:tab w:val="left" w:pos="4320"/>
        </w:tabs>
        <w:spacing w:line="360" w:lineRule="auto"/>
        <w:rPr>
          <w:rFonts w:ascii="Arial" w:hAnsi="Arial" w:cs="Arial"/>
          <w:b/>
          <w:bCs/>
          <w:color w:val="000000"/>
          <w:sz w:val="16"/>
          <w:szCs w:val="16"/>
          <w:rtl/>
          <w:lang w:eastAsia="en-US"/>
        </w:rPr>
      </w:pPr>
    </w:p>
    <w:p w14:paraId="31C8D600" w14:textId="77777777" w:rsidR="005C0A3A" w:rsidRDefault="00231470"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r>
        <w:rPr>
          <w:rFonts w:ascii="Arial" w:hAnsi="Arial" w:cs="Arial"/>
          <w:b/>
          <w:bCs/>
          <w:color w:val="2F5496"/>
          <w:sz w:val="24"/>
          <w:u w:val="single"/>
          <w:rtl/>
          <w:lang w:eastAsia="en-US"/>
        </w:rPr>
        <w:br w:type="page"/>
      </w:r>
      <w:r w:rsidR="005C0A3A">
        <w:rPr>
          <w:rFonts w:ascii="Arial" w:hAnsi="Arial" w:cs="Arial" w:hint="cs"/>
          <w:b/>
          <w:bCs/>
          <w:color w:val="2F5496"/>
          <w:sz w:val="24"/>
          <w:u w:val="single"/>
          <w:rtl/>
          <w:lang w:eastAsia="en-US"/>
        </w:rPr>
        <w:lastRenderedPageBreak/>
        <w:t xml:space="preserve">לפי הנחיות </w:t>
      </w:r>
      <w:proofErr w:type="spellStart"/>
      <w:r w:rsidR="005C0A3A">
        <w:rPr>
          <w:rFonts w:ascii="Arial" w:hAnsi="Arial" w:cs="Arial" w:hint="cs"/>
          <w:b/>
          <w:bCs/>
          <w:color w:val="2F5496"/>
          <w:sz w:val="24"/>
          <w:u w:val="single"/>
          <w:rtl/>
          <w:lang w:eastAsia="en-US"/>
        </w:rPr>
        <w:t>משהב"ש</w:t>
      </w:r>
      <w:proofErr w:type="spellEnd"/>
      <w:r w:rsidR="005C0A3A">
        <w:rPr>
          <w:rFonts w:ascii="Arial" w:hAnsi="Arial" w:cs="Arial" w:hint="cs"/>
          <w:b/>
          <w:bCs/>
          <w:color w:val="2F5496"/>
          <w:sz w:val="24"/>
          <w:u w:val="single"/>
          <w:rtl/>
          <w:lang w:eastAsia="en-US"/>
        </w:rPr>
        <w:t>, להלן תוכניות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נוספות</w:t>
      </w:r>
      <w:r w:rsidR="005C0A3A" w:rsidRPr="00D6047C">
        <w:rPr>
          <w:rFonts w:ascii="Arial" w:hAnsi="Arial" w:cs="Arial"/>
          <w:b/>
          <w:bCs/>
          <w:color w:val="2F5496"/>
          <w:sz w:val="24"/>
          <w:u w:val="single"/>
          <w:rtl/>
          <w:lang w:eastAsia="en-US"/>
        </w:rPr>
        <w:t xml:space="preserve"> </w:t>
      </w:r>
      <w:r w:rsidR="005C0A3A">
        <w:rPr>
          <w:rFonts w:ascii="Arial" w:hAnsi="Arial" w:cs="Arial" w:hint="cs"/>
          <w:b/>
          <w:bCs/>
          <w:color w:val="2F5496"/>
          <w:sz w:val="24"/>
          <w:u w:val="single"/>
          <w:rtl/>
          <w:lang w:eastAsia="en-US"/>
        </w:rPr>
        <w:t xml:space="preserve">שיש למוסרם לרוכש </w:t>
      </w:r>
    </w:p>
    <w:p w14:paraId="00C69585"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000000"/>
          <w:sz w:val="16"/>
          <w:szCs w:val="16"/>
          <w:rtl/>
          <w:lang w:eastAsia="en-US"/>
        </w:rPr>
      </w:pPr>
    </w:p>
    <w:p w14:paraId="5D62C8C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color w:val="000000"/>
          <w:sz w:val="18"/>
          <w:szCs w:val="18"/>
          <w:lang w:eastAsia="en-US"/>
        </w:rPr>
      </w:pPr>
      <w:r>
        <w:rPr>
          <w:rFonts w:ascii="Arial" w:hAnsi="Arial" w:cs="Arial" w:hint="cs"/>
          <w:color w:val="000000"/>
          <w:sz w:val="18"/>
          <w:szCs w:val="18"/>
          <w:rtl/>
          <w:lang w:eastAsia="en-US"/>
        </w:rPr>
        <w:t xml:space="preserve">בעת החתימה על ההסכם המכר ולא יאוחר ממועד ביצוע עבודות הגמר במבנה המוכר ימסור לרוכש תוכניות כמפורט להלן. תוכניות אלו </w:t>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הינן בנוסף למסמכים הנדרשים למסירה לרוכש לפי כל דין. </w:t>
      </w:r>
      <w:r w:rsidR="004C6AB2">
        <w:rPr>
          <w:rFonts w:ascii="Arial" w:hAnsi="Arial" w:cs="Arial" w:hint="cs"/>
          <w:color w:val="000000"/>
          <w:sz w:val="18"/>
          <w:szCs w:val="18"/>
          <w:rtl/>
          <w:lang w:eastAsia="en-US"/>
        </w:rPr>
        <w:t>מסירת התוכניות כלולה במחיר למ"ר דירתי</w:t>
      </w:r>
    </w:p>
    <w:p w14:paraId="31BDAD13" w14:textId="77777777" w:rsidR="005C0A3A" w:rsidRDefault="005C0A3A" w:rsidP="005C0A3A">
      <w:pPr>
        <w:tabs>
          <w:tab w:val="left" w:pos="720"/>
          <w:tab w:val="left" w:pos="1440"/>
          <w:tab w:val="left" w:pos="2160"/>
          <w:tab w:val="left" w:pos="2880"/>
          <w:tab w:val="left" w:pos="3600"/>
          <w:tab w:val="left" w:pos="4320"/>
        </w:tabs>
        <w:spacing w:line="360" w:lineRule="auto"/>
        <w:ind w:left="1845"/>
        <w:rPr>
          <w:rFonts w:ascii="Arial" w:hAnsi="Arial" w:cs="Arial"/>
          <w:color w:val="000000"/>
          <w:sz w:val="18"/>
          <w:szCs w:val="18"/>
          <w:rtl/>
          <w:lang w:eastAsia="en-US"/>
        </w:rPr>
      </w:pPr>
    </w:p>
    <w:p w14:paraId="54A57FFA"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rtl/>
          <w:lang w:eastAsia="en-US"/>
        </w:rPr>
      </w:pPr>
      <w:r w:rsidRPr="00D106A2">
        <w:rPr>
          <w:rFonts w:ascii="Arial" w:hAnsi="Arial" w:cs="Arial" w:hint="cs"/>
          <w:b/>
          <w:bCs/>
          <w:color w:val="000000"/>
          <w:sz w:val="18"/>
          <w:szCs w:val="18"/>
          <w:u w:val="single"/>
          <w:rtl/>
          <w:lang w:eastAsia="en-US"/>
        </w:rPr>
        <w:t>חשמל ותקשורת</w:t>
      </w:r>
      <w:r w:rsidRPr="00350742">
        <w:rPr>
          <w:rFonts w:ascii="Arial" w:hAnsi="Arial" w:cs="Arial" w:hint="cs"/>
          <w:color w:val="000000"/>
          <w:sz w:val="18"/>
          <w:szCs w:val="18"/>
          <w:rtl/>
          <w:lang w:eastAsia="en-US"/>
        </w:rPr>
        <w:t>:</w:t>
      </w:r>
      <w:r>
        <w:rPr>
          <w:rFonts w:ascii="Arial" w:hAnsi="Arial" w:cs="Arial" w:hint="cs"/>
          <w:color w:val="000000"/>
          <w:sz w:val="18"/>
          <w:szCs w:val="18"/>
          <w:rtl/>
          <w:lang w:eastAsia="en-US"/>
        </w:rPr>
        <w:t xml:space="preserve"> החברה תמסור לקונה את תכנית החשמל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חלוקת מעגלים, סוג המעגלים, </w:t>
      </w:r>
      <w:r>
        <w:rPr>
          <w:rFonts w:ascii="Arial" w:hAnsi="Arial" w:cs="Arial"/>
          <w:color w:val="000000"/>
          <w:sz w:val="18"/>
          <w:szCs w:val="18"/>
          <w:rtl/>
          <w:lang w:eastAsia="en-US"/>
        </w:rPr>
        <w:tab/>
      </w:r>
      <w:r>
        <w:rPr>
          <w:rFonts w:ascii="Arial" w:hAnsi="Arial" w:cs="Arial" w:hint="cs"/>
          <w:color w:val="000000"/>
          <w:sz w:val="18"/>
          <w:szCs w:val="18"/>
          <w:rtl/>
          <w:lang w:eastAsia="en-US"/>
        </w:rPr>
        <w:t>הכנות למיניהן לרבות למערכת אוורור / מזוג אוויר, מיקום אביזרי קצה, לוחות ומקרא לסימונים.</w:t>
      </w:r>
    </w:p>
    <w:p w14:paraId="6C2B7DFF" w14:textId="77777777" w:rsidR="005C0A3A" w:rsidRDefault="005C0A3A" w:rsidP="005C0A3A">
      <w:pPr>
        <w:tabs>
          <w:tab w:val="left" w:pos="720"/>
          <w:tab w:val="left" w:pos="1440"/>
          <w:tab w:val="left" w:pos="2160"/>
          <w:tab w:val="left" w:pos="2880"/>
          <w:tab w:val="left" w:pos="3600"/>
          <w:tab w:val="left" w:pos="4320"/>
        </w:tabs>
        <w:spacing w:line="360" w:lineRule="auto"/>
        <w:ind w:firstLine="1418"/>
        <w:rPr>
          <w:rFonts w:ascii="Arial" w:hAnsi="Arial" w:cs="Arial"/>
          <w:color w:val="000000"/>
          <w:sz w:val="18"/>
          <w:szCs w:val="18"/>
          <w:rtl/>
          <w:lang w:eastAsia="en-US"/>
        </w:rPr>
      </w:pPr>
    </w:p>
    <w:p w14:paraId="5B8D9A38" w14:textId="77777777" w:rsidR="005C0A3A"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color w:val="000000"/>
          <w:sz w:val="18"/>
          <w:szCs w:val="18"/>
          <w:lang w:eastAsia="en-US"/>
        </w:rPr>
      </w:pPr>
      <w:r w:rsidRPr="00350742">
        <w:rPr>
          <w:rFonts w:ascii="Arial" w:hAnsi="Arial" w:cs="Arial" w:hint="cs"/>
          <w:b/>
          <w:bCs/>
          <w:color w:val="000000"/>
          <w:sz w:val="18"/>
          <w:szCs w:val="18"/>
          <w:u w:val="single"/>
          <w:rtl/>
          <w:lang w:eastAsia="en-US"/>
        </w:rPr>
        <w:t>אינסטלציה סניטרית</w:t>
      </w:r>
      <w:r>
        <w:rPr>
          <w:rFonts w:ascii="Arial" w:hAnsi="Arial" w:cs="Arial" w:hint="cs"/>
          <w:color w:val="000000"/>
          <w:sz w:val="18"/>
          <w:szCs w:val="18"/>
          <w:rtl/>
          <w:lang w:eastAsia="en-US"/>
        </w:rPr>
        <w:t xml:space="preserve">: החברה תמסור לקונה תכנית של מערכת האינסטלציה </w:t>
      </w:r>
      <w:proofErr w:type="spellStart"/>
      <w:r>
        <w:rPr>
          <w:rFonts w:ascii="Arial" w:hAnsi="Arial" w:cs="Arial" w:hint="cs"/>
          <w:color w:val="000000"/>
          <w:sz w:val="18"/>
          <w:szCs w:val="18"/>
          <w:rtl/>
          <w:lang w:eastAsia="en-US"/>
        </w:rPr>
        <w:t>הדירתית</w:t>
      </w:r>
      <w:proofErr w:type="spellEnd"/>
      <w:r>
        <w:rPr>
          <w:rFonts w:ascii="Arial" w:hAnsi="Arial" w:cs="Arial" w:hint="cs"/>
          <w:color w:val="000000"/>
          <w:sz w:val="18"/>
          <w:szCs w:val="18"/>
          <w:rtl/>
          <w:lang w:eastAsia="en-US"/>
        </w:rPr>
        <w:t xml:space="preserve"> הכוללת מעבר עקרוני </w:t>
      </w:r>
    </w:p>
    <w:p w14:paraId="6262367A" w14:textId="77777777" w:rsidR="005C0A3A" w:rsidRPr="009572E4" w:rsidRDefault="005C0A3A" w:rsidP="005C0A3A">
      <w:pPr>
        <w:pStyle w:val="af5"/>
        <w:spacing w:line="360" w:lineRule="auto"/>
        <w:ind w:left="1778"/>
        <w:rPr>
          <w:rFonts w:ascii="Arial" w:hAnsi="Arial" w:cs="Arial"/>
          <w:color w:val="000000"/>
          <w:sz w:val="18"/>
          <w:szCs w:val="18"/>
          <w:rtl/>
          <w:lang w:eastAsia="en-US"/>
        </w:rPr>
      </w:pPr>
      <w:r>
        <w:rPr>
          <w:rFonts w:ascii="Arial" w:hAnsi="Arial" w:cs="Arial" w:hint="cs"/>
          <w:color w:val="000000"/>
          <w:sz w:val="18"/>
          <w:szCs w:val="18"/>
          <w:rtl/>
          <w:lang w:eastAsia="en-US"/>
        </w:rPr>
        <w:t xml:space="preserve">       של קווי המים (חמים/קרים) לרבות מיקום אביזרי קצה ומערכת </w:t>
      </w:r>
      <w:proofErr w:type="spellStart"/>
      <w:r>
        <w:rPr>
          <w:rFonts w:ascii="Arial" w:hAnsi="Arial" w:cs="Arial" w:hint="cs"/>
          <w:color w:val="000000"/>
          <w:sz w:val="18"/>
          <w:szCs w:val="18"/>
          <w:rtl/>
          <w:lang w:eastAsia="en-US"/>
        </w:rPr>
        <w:t>הדלוחין</w:t>
      </w:r>
      <w:proofErr w:type="spellEnd"/>
      <w:r>
        <w:rPr>
          <w:rFonts w:ascii="Arial" w:hAnsi="Arial" w:cs="Arial" w:hint="cs"/>
          <w:color w:val="000000"/>
          <w:sz w:val="18"/>
          <w:szCs w:val="18"/>
          <w:rtl/>
          <w:lang w:eastAsia="en-US"/>
        </w:rPr>
        <w:t xml:space="preserve"> והשופכין לרבות פתחי הביקורת ומקרא </w:t>
      </w:r>
      <w:r>
        <w:rPr>
          <w:rFonts w:ascii="Arial" w:hAnsi="Arial" w:cs="Arial"/>
          <w:color w:val="000000"/>
          <w:sz w:val="18"/>
          <w:szCs w:val="18"/>
          <w:rtl/>
          <w:lang w:eastAsia="en-US"/>
        </w:rPr>
        <w:tab/>
      </w:r>
      <w:r>
        <w:rPr>
          <w:rFonts w:ascii="Arial" w:hAnsi="Arial" w:cs="Arial" w:hint="cs"/>
          <w:color w:val="000000"/>
          <w:sz w:val="18"/>
          <w:szCs w:val="18"/>
          <w:rtl/>
          <w:lang w:eastAsia="en-US"/>
        </w:rPr>
        <w:t>לסימונים.</w:t>
      </w:r>
    </w:p>
    <w:p w14:paraId="6CD0C1E1" w14:textId="0F4DB3AA" w:rsidR="005C0A3A" w:rsidRPr="003647E0" w:rsidRDefault="005C0A3A" w:rsidP="005C0A3A">
      <w:pPr>
        <w:numPr>
          <w:ilvl w:val="0"/>
          <w:numId w:val="43"/>
        </w:numPr>
        <w:tabs>
          <w:tab w:val="left" w:pos="720"/>
          <w:tab w:val="left" w:pos="1440"/>
          <w:tab w:val="left" w:pos="2160"/>
          <w:tab w:val="left" w:pos="2880"/>
          <w:tab w:val="left" w:pos="3600"/>
          <w:tab w:val="left" w:pos="4320"/>
        </w:tabs>
        <w:spacing w:line="360" w:lineRule="auto"/>
        <w:ind w:firstLine="65"/>
        <w:rPr>
          <w:rFonts w:ascii="Arial" w:hAnsi="Arial" w:cs="Arial"/>
          <w:b/>
          <w:bCs/>
          <w:color w:val="000000"/>
          <w:sz w:val="16"/>
          <w:szCs w:val="16"/>
          <w:rtl/>
          <w:lang w:eastAsia="en-US"/>
        </w:rPr>
      </w:pPr>
      <w:r w:rsidRPr="003647E0">
        <w:rPr>
          <w:rFonts w:ascii="Arial" w:hAnsi="Arial" w:cs="Arial" w:hint="cs"/>
          <w:b/>
          <w:bCs/>
          <w:color w:val="000000"/>
          <w:sz w:val="18"/>
          <w:szCs w:val="18"/>
          <w:u w:val="single"/>
          <w:rtl/>
          <w:lang w:eastAsia="en-US"/>
        </w:rPr>
        <w:t>מיזוג אוויר</w:t>
      </w:r>
      <w:r w:rsidRPr="003647E0">
        <w:rPr>
          <w:rFonts w:ascii="Arial" w:hAnsi="Arial" w:cs="Arial" w:hint="cs"/>
          <w:color w:val="000000"/>
          <w:sz w:val="18"/>
          <w:szCs w:val="18"/>
          <w:rtl/>
          <w:lang w:eastAsia="en-US"/>
        </w:rPr>
        <w:t xml:space="preserve">: החברה תמסור לקונה תכנית של מערכת מיזוג האוויר המתוכננת לדירה בדירה, הכוללת את מיקום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מתוכנן למאייד, למעבה, למזגנים מפוצלים</w:t>
      </w:r>
      <w:r>
        <w:rPr>
          <w:rFonts w:ascii="Arial" w:hAnsi="Arial" w:cs="Arial" w:hint="cs"/>
          <w:color w:val="000000"/>
          <w:sz w:val="18"/>
          <w:szCs w:val="18"/>
          <w:rtl/>
          <w:lang w:eastAsia="en-US"/>
        </w:rPr>
        <w:t xml:space="preserve"> (</w:t>
      </w:r>
      <w:r w:rsidR="003F6BCA">
        <w:rPr>
          <w:rFonts w:ascii="Arial" w:hAnsi="Arial" w:cs="Arial" w:hint="cs"/>
          <w:color w:val="000000"/>
          <w:sz w:val="18"/>
          <w:szCs w:val="18"/>
          <w:rtl/>
          <w:lang w:eastAsia="en-US"/>
        </w:rPr>
        <w:t>אם</w:t>
      </w:r>
      <w:r>
        <w:rPr>
          <w:rFonts w:ascii="Arial" w:hAnsi="Arial" w:cs="Arial" w:hint="cs"/>
          <w:color w:val="000000"/>
          <w:sz w:val="18"/>
          <w:szCs w:val="18"/>
          <w:rtl/>
          <w:lang w:eastAsia="en-US"/>
        </w:rPr>
        <w:t xml:space="preserve"> מתוכנן)</w:t>
      </w:r>
      <w:r w:rsidRPr="003647E0">
        <w:rPr>
          <w:rFonts w:ascii="Arial" w:hAnsi="Arial" w:cs="Arial" w:hint="cs"/>
          <w:color w:val="000000"/>
          <w:sz w:val="18"/>
          <w:szCs w:val="18"/>
          <w:rtl/>
          <w:lang w:eastAsia="en-US"/>
        </w:rPr>
        <w:t xml:space="preserve">, הכנות להתקנה, מהלך תעלוץ פיזור האוויר, מיקום אביזרי </w:t>
      </w:r>
      <w:r>
        <w:rPr>
          <w:rFonts w:ascii="Arial" w:hAnsi="Arial" w:cs="Arial"/>
          <w:color w:val="000000"/>
          <w:sz w:val="18"/>
          <w:szCs w:val="18"/>
          <w:rtl/>
          <w:lang w:eastAsia="en-US"/>
        </w:rPr>
        <w:tab/>
      </w:r>
      <w:r w:rsidRPr="003647E0">
        <w:rPr>
          <w:rFonts w:ascii="Arial" w:hAnsi="Arial" w:cs="Arial" w:hint="cs"/>
          <w:color w:val="000000"/>
          <w:sz w:val="18"/>
          <w:szCs w:val="18"/>
          <w:rtl/>
          <w:lang w:eastAsia="en-US"/>
        </w:rPr>
        <w:t xml:space="preserve">קצה ומקרא לסימנים.  </w:t>
      </w:r>
    </w:p>
    <w:p w14:paraId="1FAAD398" w14:textId="77777777" w:rsidR="005C0A3A" w:rsidRDefault="005C0A3A" w:rsidP="005C0A3A">
      <w:pPr>
        <w:tabs>
          <w:tab w:val="left" w:pos="720"/>
          <w:tab w:val="left" w:pos="1440"/>
          <w:tab w:val="left" w:pos="2160"/>
          <w:tab w:val="left" w:pos="2880"/>
          <w:tab w:val="left" w:pos="3600"/>
          <w:tab w:val="left" w:pos="4320"/>
        </w:tabs>
        <w:spacing w:line="360" w:lineRule="auto"/>
        <w:rPr>
          <w:rFonts w:ascii="Arial" w:hAnsi="Arial" w:cs="Arial"/>
          <w:b/>
          <w:bCs/>
          <w:color w:val="2F5496"/>
          <w:sz w:val="22"/>
          <w:szCs w:val="22"/>
          <w:u w:val="single"/>
          <w:rtl/>
          <w:lang w:eastAsia="en-US"/>
        </w:rPr>
      </w:pPr>
    </w:p>
    <w:p w14:paraId="7784359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60A18F0"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6C6B728C"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1164A0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F22375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EB123B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CB44F7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C5876B8"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8CF546D"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4E69C6F"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E0C2911"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390236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4BAA0E8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5FC96D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634176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7731EC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670163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151089EE"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36883C6A"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38276E4"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5F17CE23"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F4BEF3B"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0F256E19"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29FD6962" w14:textId="77777777" w:rsidR="005C0A3A" w:rsidRDefault="005C0A3A"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22"/>
          <w:szCs w:val="22"/>
          <w:u w:val="single"/>
          <w:rtl/>
          <w:lang w:eastAsia="en-US"/>
        </w:rPr>
      </w:pPr>
    </w:p>
    <w:p w14:paraId="79C0A632" w14:textId="77777777" w:rsidR="002A127B" w:rsidRPr="00D6047C" w:rsidRDefault="002A127B" w:rsidP="005C0A3A">
      <w:pPr>
        <w:tabs>
          <w:tab w:val="left" w:pos="720"/>
          <w:tab w:val="left" w:pos="1440"/>
          <w:tab w:val="left" w:pos="2160"/>
          <w:tab w:val="left" w:pos="2880"/>
          <w:tab w:val="left" w:pos="3600"/>
          <w:tab w:val="left" w:pos="4320"/>
        </w:tabs>
        <w:spacing w:line="360" w:lineRule="auto"/>
        <w:ind w:firstLine="709"/>
        <w:rPr>
          <w:rFonts w:ascii="Arial" w:hAnsi="Arial" w:cs="Arial"/>
          <w:b/>
          <w:bCs/>
          <w:color w:val="2F5496"/>
          <w:sz w:val="16"/>
          <w:szCs w:val="16"/>
          <w:u w:val="single"/>
          <w:rtl/>
          <w:lang w:eastAsia="en-US"/>
        </w:rPr>
      </w:pPr>
      <w:r w:rsidRPr="00D6047C">
        <w:rPr>
          <w:rFonts w:ascii="Arial" w:hAnsi="Arial" w:cs="Arial"/>
          <w:b/>
          <w:bCs/>
          <w:color w:val="2F5496"/>
          <w:sz w:val="22"/>
          <w:szCs w:val="22"/>
          <w:u w:val="single"/>
          <w:rtl/>
          <w:lang w:eastAsia="en-US"/>
        </w:rPr>
        <w:t>נספח ב' – הערות כלליות ואזהרות</w:t>
      </w:r>
    </w:p>
    <w:p w14:paraId="6EB4C4F2" w14:textId="622BCEFF" w:rsidR="002A127B" w:rsidRDefault="003F6BCA" w:rsidP="00B06DB9">
      <w:pPr>
        <w:tabs>
          <w:tab w:val="left" w:pos="720"/>
          <w:tab w:val="left" w:pos="1440"/>
          <w:tab w:val="left" w:pos="2160"/>
          <w:tab w:val="left" w:pos="2880"/>
          <w:tab w:val="left" w:pos="3600"/>
          <w:tab w:val="left" w:pos="4320"/>
        </w:tabs>
        <w:spacing w:line="360" w:lineRule="auto"/>
        <w:rPr>
          <w:rFonts w:ascii="Arial" w:hAnsi="Arial" w:cs="Arial"/>
          <w:sz w:val="18"/>
          <w:szCs w:val="18"/>
          <w:rtl/>
          <w:lang w:eastAsia="en-US"/>
        </w:rPr>
      </w:pPr>
      <w:r w:rsidRPr="001F615B">
        <w:rPr>
          <w:rFonts w:ascii="Arial" w:hAnsi="Arial" w:cs="Arial"/>
          <w:b/>
          <w:bCs/>
          <w:color w:val="2F5496"/>
          <w:sz w:val="22"/>
          <w:szCs w:val="22"/>
          <w:rtl/>
          <w:lang w:eastAsia="en-US"/>
        </w:rPr>
        <w:tab/>
      </w:r>
      <w:r w:rsidR="002A127B" w:rsidRPr="00D6047C">
        <w:rPr>
          <w:rFonts w:ascii="Arial" w:hAnsi="Arial" w:cs="Arial" w:hint="cs"/>
          <w:b/>
          <w:bCs/>
          <w:color w:val="2F5496"/>
          <w:sz w:val="22"/>
          <w:szCs w:val="22"/>
          <w:u w:val="single"/>
          <w:rtl/>
          <w:lang w:eastAsia="en-US"/>
        </w:rPr>
        <w:t>הערות כלליות למבנה ולדירה</w:t>
      </w:r>
    </w:p>
    <w:p w14:paraId="27F470A0"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377AD8">
        <w:rPr>
          <w:rFonts w:ascii="Arial" w:hAnsi="Arial" w:cs="Arial"/>
          <w:sz w:val="18"/>
          <w:szCs w:val="18"/>
          <w:rtl/>
          <w:lang w:eastAsia="en-US"/>
        </w:rPr>
        <w:t>כל המוצרים והמלאכות יהיו לפי דרישות תקנות התכנון והבניה והתקן הישראלי,</w:t>
      </w:r>
      <w:r>
        <w:rPr>
          <w:rFonts w:ascii="Arial" w:hAnsi="Arial" w:cs="Arial" w:hint="cs"/>
          <w:sz w:val="18"/>
          <w:szCs w:val="18"/>
          <w:rtl/>
          <w:lang w:eastAsia="en-US"/>
        </w:rPr>
        <w:t xml:space="preserve"> </w:t>
      </w:r>
      <w:r w:rsidRPr="00377AD8">
        <w:rPr>
          <w:rFonts w:ascii="Arial" w:hAnsi="Arial" w:cs="Arial"/>
          <w:sz w:val="18"/>
          <w:szCs w:val="18"/>
          <w:rtl/>
          <w:lang w:eastAsia="en-US"/>
        </w:rPr>
        <w:t>התקפים למועד קבלת היתר הבניה</w:t>
      </w:r>
      <w:r>
        <w:rPr>
          <w:rFonts w:ascii="Arial" w:hAnsi="Arial" w:cs="Arial" w:hint="cs"/>
          <w:sz w:val="18"/>
          <w:szCs w:val="18"/>
          <w:rtl/>
          <w:lang w:eastAsia="en-US"/>
        </w:rPr>
        <w:t>.</w:t>
      </w:r>
      <w:r w:rsidRPr="00377AD8">
        <w:rPr>
          <w:rFonts w:ascii="Arial" w:hAnsi="Arial" w:cs="Arial" w:hint="cs"/>
          <w:sz w:val="18"/>
          <w:szCs w:val="18"/>
          <w:rtl/>
          <w:lang w:eastAsia="en-US"/>
        </w:rPr>
        <w:t xml:space="preserve"> </w:t>
      </w:r>
    </w:p>
    <w:p w14:paraId="67917593" w14:textId="77777777" w:rsid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מיתקן לאנטנת תק' (מס' 3) תש"ע-2010.</w:t>
      </w:r>
    </w:p>
    <w:p w14:paraId="5258853B"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lang w:eastAsia="en-US"/>
        </w:rPr>
      </w:pPr>
      <w:r>
        <w:rPr>
          <w:rFonts w:ascii="Arial" w:hAnsi="Arial" w:cs="Arial"/>
          <w:sz w:val="18"/>
          <w:szCs w:val="18"/>
          <w:rtl/>
          <w:lang w:eastAsia="en-US"/>
        </w:rPr>
        <w:t xml:space="preserve">              בבניין יותקן מיתקן לאנטנות לקליטת שידורי החובה, לפי תקן ישראלי, ת"י 799: מיתקני אנטנות לקליטה משותפת (</w:t>
      </w:r>
      <w:proofErr w:type="spellStart"/>
      <w:r>
        <w:rPr>
          <w:rFonts w:ascii="Arial" w:hAnsi="Arial" w:cs="Arial"/>
          <w:sz w:val="18"/>
          <w:szCs w:val="18"/>
          <w:rtl/>
          <w:lang w:eastAsia="en-US"/>
        </w:rPr>
        <w:t>אק"מ</w:t>
      </w:r>
      <w:proofErr w:type="spellEnd"/>
      <w:r>
        <w:rPr>
          <w:rFonts w:ascii="Arial" w:hAnsi="Arial" w:cs="Arial"/>
          <w:sz w:val="18"/>
          <w:szCs w:val="18"/>
          <w:rtl/>
          <w:lang w:eastAsia="en-US"/>
        </w:rPr>
        <w:t xml:space="preserve">) ומיתקני אנטנות         </w:t>
      </w:r>
    </w:p>
    <w:p w14:paraId="28FC19CD" w14:textId="77777777" w:rsidR="00657D85" w:rsidRDefault="00657D85" w:rsidP="00657D85">
      <w:pPr>
        <w:tabs>
          <w:tab w:val="left" w:pos="1440"/>
          <w:tab w:val="left" w:pos="2160"/>
          <w:tab w:val="left" w:pos="2880"/>
          <w:tab w:val="left" w:pos="3600"/>
          <w:tab w:val="left" w:pos="4320"/>
        </w:tabs>
        <w:spacing w:line="360" w:lineRule="auto"/>
        <w:ind w:right="-426"/>
        <w:rPr>
          <w:rFonts w:ascii="Arial" w:hAnsi="Arial" w:cs="Arial"/>
          <w:sz w:val="18"/>
          <w:szCs w:val="18"/>
          <w:rtl/>
          <w:lang w:eastAsia="en-US"/>
        </w:rPr>
      </w:pPr>
      <w:r>
        <w:rPr>
          <w:rFonts w:ascii="Arial" w:hAnsi="Arial" w:cs="Arial"/>
          <w:sz w:val="18"/>
          <w:szCs w:val="18"/>
          <w:rtl/>
          <w:lang w:eastAsia="en-US"/>
        </w:rPr>
        <w:t xml:space="preserve">              לקליטה אינדיווידואלית (</w:t>
      </w:r>
      <w:proofErr w:type="spellStart"/>
      <w:r>
        <w:rPr>
          <w:rFonts w:ascii="Arial" w:hAnsi="Arial" w:cs="Arial"/>
          <w:sz w:val="18"/>
          <w:szCs w:val="18"/>
          <w:rtl/>
          <w:lang w:eastAsia="en-US"/>
        </w:rPr>
        <w:t>אק"א</w:t>
      </w:r>
      <w:proofErr w:type="spellEnd"/>
      <w:r>
        <w:rPr>
          <w:rFonts w:ascii="Arial" w:hAnsi="Arial" w:cs="Arial"/>
          <w:sz w:val="18"/>
          <w:szCs w:val="18"/>
          <w:rtl/>
          <w:lang w:eastAsia="en-US"/>
        </w:rPr>
        <w:t>).</w:t>
      </w:r>
    </w:p>
    <w:p w14:paraId="6A76A07E" w14:textId="77777777" w:rsidR="00657D85" w:rsidRPr="00657D85" w:rsidRDefault="00657D85" w:rsidP="00657D8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הוועדה המקומית רשאית לפטור את החברה מחובת התקנת מיתקן לאנטנות לקליטת שידורי החובה אם קיים הסדר אחר המבטיח שבכל דירה יהיה ניתן לקלוט שידורי חובה בלא תשלום.</w:t>
      </w:r>
    </w:p>
    <w:p w14:paraId="63F7E580"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rPr>
        <w:t xml:space="preserve">הקונה מתחייב </w:t>
      </w:r>
      <w:r w:rsidRPr="00B3500D">
        <w:rPr>
          <w:rFonts w:ascii="Arial" w:hAnsi="Arial" w:cs="Arial"/>
          <w:sz w:val="18"/>
          <w:szCs w:val="18"/>
          <w:rtl/>
        </w:rPr>
        <w:t>לפעול בעצמו ו/או באמצעות וועד הבית, ולנקוט בכל פעולה הנדרשת ו/או המתחייבת לשמירה על איטום המרתף, ו/או להימנע מכל פעולה שיש בה</w:t>
      </w:r>
      <w:r w:rsidRPr="00B3500D">
        <w:rPr>
          <w:rFonts w:ascii="Arial" w:hAnsi="Arial" w:cs="Arial"/>
          <w:sz w:val="18"/>
          <w:szCs w:val="18"/>
          <w:rtl/>
          <w:lang w:eastAsia="en-US"/>
        </w:rPr>
        <w:t xml:space="preserve"> כדי </w:t>
      </w:r>
      <w:r w:rsidRPr="00B3500D">
        <w:rPr>
          <w:rFonts w:ascii="Arial" w:hAnsi="Arial" w:cs="Arial"/>
          <w:sz w:val="18"/>
          <w:szCs w:val="18"/>
          <w:rtl/>
        </w:rPr>
        <w:t>סיכון לאיטום המרתף, כפי שפורט לעיל, לרבות אך לא רק, אי שתילת צמחיה בעלת שורשים חודרניים וביצוע ריסוס תקופתי למניעת קינון חרקים</w:t>
      </w:r>
      <w:r w:rsidRPr="00B3500D">
        <w:rPr>
          <w:rFonts w:ascii="Arial" w:hAnsi="Arial" w:cs="Arial"/>
          <w:sz w:val="18"/>
          <w:szCs w:val="18"/>
          <w:rtl/>
          <w:lang w:eastAsia="en-US"/>
        </w:rPr>
        <w:t>.</w:t>
      </w:r>
    </w:p>
    <w:p w14:paraId="382C56A3" w14:textId="77777777" w:rsidR="00093F25" w:rsidRDefault="00093F25" w:rsidP="00093F25">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hint="cs"/>
          <w:sz w:val="18"/>
          <w:szCs w:val="18"/>
          <w:rtl/>
        </w:rPr>
        <w:t xml:space="preserve">במקומות בהן עוברות מערכות כגון מים, </w:t>
      </w:r>
      <w:proofErr w:type="spellStart"/>
      <w:r>
        <w:rPr>
          <w:rFonts w:ascii="Arial" w:hAnsi="Arial" w:cs="Arial" w:hint="cs"/>
          <w:sz w:val="18"/>
          <w:szCs w:val="18"/>
          <w:rtl/>
        </w:rPr>
        <w:t>ניקןז</w:t>
      </w:r>
      <w:proofErr w:type="spellEnd"/>
      <w:r>
        <w:rPr>
          <w:rFonts w:ascii="Arial" w:hAnsi="Arial" w:cs="Arial" w:hint="cs"/>
          <w:sz w:val="18"/>
          <w:szCs w:val="18"/>
          <w:rtl/>
        </w:rPr>
        <w:t xml:space="preserve">, חשמל/תקשורת, מיזוג אוויר </w:t>
      </w:r>
      <w:proofErr w:type="spellStart"/>
      <w:r>
        <w:rPr>
          <w:rFonts w:ascii="Arial" w:hAnsi="Arial" w:cs="Arial" w:hint="cs"/>
          <w:sz w:val="18"/>
          <w:szCs w:val="18"/>
          <w:rtl/>
        </w:rPr>
        <w:t>וכו</w:t>
      </w:r>
      <w:proofErr w:type="spellEnd"/>
      <w:r>
        <w:rPr>
          <w:rFonts w:ascii="Arial" w:hAnsi="Arial" w:cs="Arial" w:hint="cs"/>
          <w:sz w:val="18"/>
          <w:szCs w:val="18"/>
          <w:rtl/>
        </w:rPr>
        <w:t>', הן עלולות לשנות</w:t>
      </w:r>
      <w:r w:rsidRPr="007A7317">
        <w:rPr>
          <w:rFonts w:ascii="Arial" w:hAnsi="Arial" w:cs="Arial"/>
          <w:sz w:val="18"/>
          <w:szCs w:val="18"/>
          <w:rtl/>
        </w:rPr>
        <w:t xml:space="preserve"> את צורת ו/או גובה החלל בהן הן עוברות. </w:t>
      </w:r>
    </w:p>
    <w:p w14:paraId="18047DB7" w14:textId="77777777"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באבן טבעית, בריצוף וחיפוי </w:t>
      </w:r>
      <w:r>
        <w:rPr>
          <w:rFonts w:ascii="Arial" w:hAnsi="Arial" w:cs="Arial" w:hint="cs"/>
          <w:sz w:val="18"/>
          <w:szCs w:val="18"/>
          <w:rtl/>
          <w:lang w:eastAsia="en-US"/>
        </w:rPr>
        <w:t xml:space="preserve">ובכפוף לתקנים, </w:t>
      </w:r>
      <w:r w:rsidRPr="007C0340">
        <w:rPr>
          <w:rFonts w:ascii="Arial" w:hAnsi="Arial" w:cs="Arial"/>
          <w:sz w:val="18"/>
          <w:szCs w:val="18"/>
          <w:rtl/>
          <w:lang w:eastAsia="en-US"/>
        </w:rPr>
        <w:t>יתכנו תופעות טבעיות כגון: ה</w:t>
      </w:r>
      <w:r>
        <w:rPr>
          <w:rFonts w:ascii="Arial" w:hAnsi="Arial" w:cs="Arial"/>
          <w:sz w:val="18"/>
          <w:szCs w:val="18"/>
          <w:rtl/>
          <w:lang w:eastAsia="en-US"/>
        </w:rPr>
        <w:t>בדלי מרקם, גוון, גידים,</w:t>
      </w:r>
      <w:r>
        <w:rPr>
          <w:rFonts w:ascii="Arial" w:hAnsi="Arial" w:cs="Arial" w:hint="cs"/>
          <w:sz w:val="18"/>
          <w:szCs w:val="18"/>
          <w:rtl/>
          <w:lang w:eastAsia="en-US"/>
        </w:rPr>
        <w:t xml:space="preserve"> </w:t>
      </w:r>
      <w:r>
        <w:rPr>
          <w:rFonts w:ascii="Arial" w:hAnsi="Arial" w:cs="Arial"/>
          <w:sz w:val="18"/>
          <w:szCs w:val="18"/>
          <w:rtl/>
          <w:lang w:eastAsia="en-US"/>
        </w:rPr>
        <w:t>"עיניים"</w:t>
      </w:r>
      <w:r w:rsidRPr="007C0340">
        <w:rPr>
          <w:rFonts w:ascii="Arial" w:hAnsi="Arial" w:cs="Arial"/>
          <w:sz w:val="18"/>
          <w:szCs w:val="18"/>
          <w:rtl/>
          <w:lang w:eastAsia="en-US"/>
        </w:rPr>
        <w:t>,</w:t>
      </w:r>
      <w:r>
        <w:rPr>
          <w:rFonts w:ascii="Arial" w:hAnsi="Arial" w:cs="Arial" w:hint="cs"/>
          <w:sz w:val="18"/>
          <w:szCs w:val="18"/>
          <w:rtl/>
          <w:lang w:eastAsia="en-US"/>
        </w:rPr>
        <w:t xml:space="preserve"> </w:t>
      </w:r>
      <w:r w:rsidRPr="007C0340">
        <w:rPr>
          <w:rFonts w:ascii="Arial" w:hAnsi="Arial" w:cs="Arial"/>
          <w:sz w:val="18"/>
          <w:szCs w:val="18"/>
          <w:rtl/>
          <w:lang w:eastAsia="en-US"/>
        </w:rPr>
        <w:t>וכן התחמצנות מינרלים (ברזל) המתבטא</w:t>
      </w:r>
      <w:r>
        <w:rPr>
          <w:rFonts w:ascii="Arial" w:hAnsi="Arial" w:cs="Arial" w:hint="cs"/>
          <w:sz w:val="18"/>
          <w:szCs w:val="18"/>
          <w:rtl/>
          <w:lang w:eastAsia="en-US"/>
        </w:rPr>
        <w:t>ו</w:t>
      </w:r>
      <w:r w:rsidRPr="007C0340">
        <w:rPr>
          <w:rFonts w:ascii="Arial" w:hAnsi="Arial" w:cs="Arial"/>
          <w:sz w:val="18"/>
          <w:szCs w:val="18"/>
          <w:rtl/>
          <w:lang w:eastAsia="en-US"/>
        </w:rPr>
        <w:t>ת בכתמים ד</w:t>
      </w:r>
      <w:r>
        <w:rPr>
          <w:rFonts w:ascii="Arial" w:hAnsi="Arial" w:cs="Arial"/>
          <w:sz w:val="18"/>
          <w:szCs w:val="18"/>
          <w:rtl/>
          <w:lang w:eastAsia="en-US"/>
        </w:rPr>
        <w:t>מוי חלודה</w:t>
      </w:r>
      <w:r w:rsidR="00F44E0C">
        <w:rPr>
          <w:rFonts w:ascii="Arial" w:hAnsi="Arial" w:cs="Arial" w:hint="cs"/>
          <w:sz w:val="18"/>
          <w:szCs w:val="18"/>
          <w:rtl/>
          <w:lang w:eastAsia="en-US"/>
        </w:rPr>
        <w:t xml:space="preserve">. </w:t>
      </w:r>
      <w:proofErr w:type="spellStart"/>
      <w:r w:rsidR="00F44E0C">
        <w:rPr>
          <w:rFonts w:ascii="Arial" w:hAnsi="Arial" w:cs="Arial" w:hint="cs"/>
          <w:sz w:val="18"/>
          <w:szCs w:val="18"/>
          <w:rtl/>
          <w:lang w:eastAsia="en-US"/>
        </w:rPr>
        <w:t>הכל</w:t>
      </w:r>
      <w:proofErr w:type="spellEnd"/>
      <w:r w:rsidR="00F44E0C">
        <w:rPr>
          <w:rFonts w:ascii="Arial" w:hAnsi="Arial" w:cs="Arial" w:hint="cs"/>
          <w:sz w:val="18"/>
          <w:szCs w:val="18"/>
          <w:rtl/>
          <w:lang w:eastAsia="en-US"/>
        </w:rPr>
        <w:t xml:space="preserve"> בכפוף לדרישות התקינה וכללי המקצוע</w:t>
      </w:r>
      <w:r>
        <w:rPr>
          <w:rFonts w:ascii="Arial" w:hAnsi="Arial" w:cs="Arial" w:hint="cs"/>
          <w:sz w:val="18"/>
          <w:szCs w:val="18"/>
          <w:rtl/>
          <w:lang w:eastAsia="en-US"/>
        </w:rPr>
        <w:t>.</w:t>
      </w:r>
    </w:p>
    <w:p w14:paraId="7F57886E" w14:textId="77777777" w:rsidR="00CD5B89" w:rsidRPr="007C0340"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בחיפוי ובריצוף יעשו מרווחים (פוגות) במידות לא פחות מהנדרש בתקנים הישראליים</w:t>
      </w:r>
      <w:r>
        <w:rPr>
          <w:rFonts w:ascii="Arial" w:hAnsi="Arial" w:cs="Arial" w:hint="cs"/>
          <w:sz w:val="18"/>
          <w:szCs w:val="18"/>
          <w:rtl/>
          <w:lang w:eastAsia="en-US"/>
        </w:rPr>
        <w:t xml:space="preserve">. </w:t>
      </w:r>
      <w:r w:rsidRPr="007C0340">
        <w:rPr>
          <w:rFonts w:ascii="Arial" w:hAnsi="Arial" w:cs="Arial"/>
          <w:sz w:val="18"/>
          <w:szCs w:val="18"/>
          <w:rtl/>
          <w:lang w:eastAsia="en-US"/>
        </w:rPr>
        <w:t>בחיפוי קירות ו/או שיפולים לא יבוצע קיטום פינות (</w:t>
      </w:r>
      <w:proofErr w:type="spellStart"/>
      <w:r w:rsidRPr="007C0340">
        <w:rPr>
          <w:rFonts w:ascii="Arial" w:hAnsi="Arial" w:cs="Arial"/>
          <w:sz w:val="18"/>
          <w:szCs w:val="18"/>
          <w:rtl/>
          <w:lang w:eastAsia="en-US"/>
        </w:rPr>
        <w:t>גרונגים</w:t>
      </w:r>
      <w:proofErr w:type="spellEnd"/>
      <w:r w:rsidRPr="007C0340">
        <w:rPr>
          <w:rFonts w:ascii="Arial" w:hAnsi="Arial" w:cs="Arial"/>
          <w:sz w:val="18"/>
          <w:szCs w:val="18"/>
          <w:rtl/>
          <w:lang w:eastAsia="en-US"/>
        </w:rPr>
        <w:t>)</w:t>
      </w:r>
      <w:r>
        <w:rPr>
          <w:rFonts w:ascii="Arial" w:hAnsi="Arial" w:cs="Arial" w:hint="cs"/>
          <w:sz w:val="18"/>
          <w:szCs w:val="18"/>
          <w:rtl/>
          <w:lang w:eastAsia="en-US"/>
        </w:rPr>
        <w:t>.</w:t>
      </w:r>
    </w:p>
    <w:p w14:paraId="5C19D194" w14:textId="32F232BC" w:rsidR="00CD5B89"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FD31C4">
        <w:rPr>
          <w:rFonts w:ascii="Arial" w:hAnsi="Arial" w:cs="Arial"/>
          <w:sz w:val="18"/>
          <w:szCs w:val="18"/>
          <w:rtl/>
          <w:lang w:eastAsia="en-US"/>
        </w:rPr>
        <w:t xml:space="preserve">למניעת ספק יודגש כי </w:t>
      </w:r>
      <w:r w:rsidR="003F6BCA">
        <w:rPr>
          <w:rFonts w:ascii="Arial" w:hAnsi="Arial" w:cs="Arial"/>
          <w:sz w:val="18"/>
          <w:szCs w:val="18"/>
          <w:rtl/>
          <w:lang w:eastAsia="en-US"/>
        </w:rPr>
        <w:t>אם</w:t>
      </w:r>
      <w:r w:rsidRPr="00FD31C4">
        <w:rPr>
          <w:rFonts w:ascii="Arial" w:hAnsi="Arial" w:cs="Arial"/>
          <w:sz w:val="18"/>
          <w:szCs w:val="18"/>
          <w:rtl/>
          <w:lang w:eastAsia="en-US"/>
        </w:rPr>
        <w:t xml:space="preserve"> תידרש החברה להעמיד שטח/ים בתחומי המבנה ו/או המגרש, לחברת החשמל, בזק, כבלים, לצורך מערכות המשמשות הבניין ו/או בניינים אחרים סמוכים, הקונה מתחייב לאפשר גישה חופשית</w:t>
      </w:r>
      <w:r w:rsidRPr="00FD31C4">
        <w:rPr>
          <w:rFonts w:ascii="Arial" w:hAnsi="Arial" w:cs="Arial" w:hint="cs"/>
          <w:sz w:val="18"/>
          <w:szCs w:val="18"/>
          <w:rtl/>
          <w:lang w:eastAsia="en-US"/>
        </w:rPr>
        <w:t xml:space="preserve"> לרבות שימוש במתקני הבניי</w:t>
      </w:r>
      <w:r w:rsidRPr="00FD31C4">
        <w:rPr>
          <w:rFonts w:ascii="Arial" w:hAnsi="Arial" w:cs="Arial" w:hint="eastAsia"/>
          <w:sz w:val="18"/>
          <w:szCs w:val="18"/>
          <w:rtl/>
          <w:lang w:eastAsia="en-US"/>
        </w:rPr>
        <w:t>ן</w:t>
      </w:r>
      <w:r w:rsidRPr="00FD31C4">
        <w:rPr>
          <w:rFonts w:ascii="Arial" w:hAnsi="Arial" w:cs="Arial" w:hint="cs"/>
          <w:sz w:val="18"/>
          <w:szCs w:val="18"/>
          <w:rtl/>
          <w:lang w:eastAsia="en-US"/>
        </w:rPr>
        <w:t xml:space="preserve"> לצורך גישה, כן</w:t>
      </w:r>
      <w:r w:rsidRPr="00FD31C4">
        <w:rPr>
          <w:rFonts w:ascii="Arial" w:hAnsi="Arial" w:cs="Arial"/>
          <w:sz w:val="18"/>
          <w:szCs w:val="18"/>
          <w:rtl/>
          <w:lang w:eastAsia="en-US"/>
        </w:rPr>
        <w:t xml:space="preserve"> ובזכות השימוש והטיפול בשטח/ים לרבות רצועות הקרקע למעבר כבלים. כמו כן יהיו גופים אלו פטורים מתשלום מיסי ועד בית בגין שטח</w:t>
      </w:r>
      <w:r w:rsidRPr="00FD31C4">
        <w:rPr>
          <w:rFonts w:ascii="Arial" w:hAnsi="Arial" w:cs="Arial" w:hint="cs"/>
          <w:sz w:val="18"/>
          <w:szCs w:val="18"/>
          <w:rtl/>
          <w:lang w:eastAsia="en-US"/>
        </w:rPr>
        <w:t>ים אלו.</w:t>
      </w:r>
    </w:p>
    <w:p w14:paraId="658A1113"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hint="cs"/>
          <w:sz w:val="18"/>
          <w:szCs w:val="18"/>
          <w:rtl/>
          <w:lang w:eastAsia="en-US"/>
        </w:rPr>
        <w:t>חל איסור חמור לאחסן במחסנים דירתיים חומרים הפולטים ריחות חריפים או רעילים, באריזות פתוחות או סגורות.</w:t>
      </w:r>
    </w:p>
    <w:p w14:paraId="7CBDFED5" w14:textId="77777777" w:rsidR="00CD5B89" w:rsidRPr="00B3500D" w:rsidRDefault="00CD5B89" w:rsidP="00CD5B89">
      <w:pPr>
        <w:numPr>
          <w:ilvl w:val="0"/>
          <w:numId w:val="38"/>
        </w:numPr>
        <w:spacing w:line="360" w:lineRule="auto"/>
        <w:ind w:right="720"/>
        <w:jc w:val="both"/>
        <w:rPr>
          <w:rFonts w:ascii="Arial" w:hAnsi="Arial" w:cs="Arial"/>
          <w:sz w:val="18"/>
          <w:szCs w:val="18"/>
          <w:lang w:eastAsia="en-US"/>
        </w:rPr>
      </w:pPr>
      <w:r w:rsidRPr="00B3500D">
        <w:rPr>
          <w:rFonts w:ascii="Arial" w:hAnsi="Arial" w:cs="Arial"/>
          <w:sz w:val="18"/>
          <w:szCs w:val="18"/>
          <w:rtl/>
          <w:lang w:eastAsia="en-US"/>
        </w:rPr>
        <w:t>במחסנים</w:t>
      </w:r>
      <w:r w:rsidRPr="00B3500D">
        <w:rPr>
          <w:rFonts w:ascii="Arial" w:hAnsi="Arial" w:cs="Arial" w:hint="cs"/>
          <w:sz w:val="18"/>
          <w:szCs w:val="18"/>
          <w:rtl/>
          <w:lang w:eastAsia="en-US"/>
        </w:rPr>
        <w:t xml:space="preserve"> (ככל שקיימים),</w:t>
      </w:r>
      <w:r w:rsidRPr="00B3500D">
        <w:rPr>
          <w:rFonts w:ascii="Arial" w:hAnsi="Arial" w:cs="Arial"/>
          <w:sz w:val="18"/>
          <w:szCs w:val="18"/>
          <w:rtl/>
          <w:lang w:eastAsia="en-US"/>
        </w:rPr>
        <w:t xml:space="preserve"> שי</w:t>
      </w:r>
      <w:r w:rsidRPr="00B3500D">
        <w:rPr>
          <w:rFonts w:ascii="Arial" w:hAnsi="Arial" w:cs="Arial" w:hint="cs"/>
          <w:sz w:val="18"/>
          <w:szCs w:val="18"/>
          <w:rtl/>
          <w:lang w:eastAsia="en-US"/>
        </w:rPr>
        <w:t>רכשו ע"י הדיירים</w:t>
      </w:r>
      <w:r w:rsidRPr="00B3500D">
        <w:rPr>
          <w:rFonts w:ascii="Arial" w:hAnsi="Arial" w:cs="Arial"/>
          <w:sz w:val="18"/>
          <w:szCs w:val="18"/>
          <w:rtl/>
          <w:lang w:eastAsia="en-US"/>
        </w:rPr>
        <w:t xml:space="preserve"> יכול שיהיו תקרות מונמכות, קורות ומעברי צנרת ואוורור, המשרתים כלל הבניין. הזנת החשמל למחסנים תעשה  מהרכוש המשותף</w:t>
      </w:r>
      <w:r w:rsidRPr="00B3500D">
        <w:rPr>
          <w:rFonts w:ascii="Arial" w:hAnsi="Arial" w:cs="Arial" w:hint="cs"/>
          <w:sz w:val="18"/>
          <w:szCs w:val="18"/>
          <w:rtl/>
          <w:lang w:eastAsia="en-US"/>
        </w:rPr>
        <w:t xml:space="preserve"> ונפרד למחסנים בלבד</w:t>
      </w:r>
      <w:r w:rsidRPr="00B3500D">
        <w:rPr>
          <w:rtl/>
        </w:rPr>
        <w:t xml:space="preserve"> </w:t>
      </w:r>
      <w:r w:rsidRPr="00B3500D">
        <w:rPr>
          <w:rFonts w:ascii="Arial" w:hAnsi="Arial" w:cs="Arial"/>
          <w:sz w:val="18"/>
          <w:szCs w:val="18"/>
          <w:rtl/>
          <w:lang w:eastAsia="en-US"/>
        </w:rPr>
        <w:t>ובאופן שלא יפגע בשימוש ובתפקוד.</w:t>
      </w:r>
    </w:p>
    <w:p w14:paraId="1FE63807" w14:textId="1091360F" w:rsidR="002D0162" w:rsidRPr="007C0340" w:rsidRDefault="002D0162" w:rsidP="002D0162">
      <w:pPr>
        <w:numPr>
          <w:ilvl w:val="0"/>
          <w:numId w:val="38"/>
        </w:numPr>
        <w:spacing w:line="360" w:lineRule="auto"/>
        <w:ind w:right="720"/>
        <w:jc w:val="both"/>
        <w:rPr>
          <w:rFonts w:ascii="Arial" w:hAnsi="Arial" w:cs="Arial"/>
          <w:sz w:val="18"/>
          <w:szCs w:val="18"/>
          <w:lang w:eastAsia="en-US"/>
        </w:rPr>
      </w:pPr>
      <w:r w:rsidRPr="007C0340">
        <w:rPr>
          <w:rFonts w:ascii="Arial" w:hAnsi="Arial" w:cs="Arial"/>
          <w:sz w:val="18"/>
          <w:szCs w:val="18"/>
          <w:rtl/>
          <w:lang w:eastAsia="en-US"/>
        </w:rPr>
        <w:t>מיקו</w:t>
      </w:r>
      <w:r>
        <w:rPr>
          <w:rFonts w:ascii="Arial" w:hAnsi="Arial" w:cs="Arial" w:hint="cs"/>
          <w:sz w:val="18"/>
          <w:szCs w:val="18"/>
          <w:rtl/>
          <w:lang w:eastAsia="en-US"/>
        </w:rPr>
        <w:t>מם</w:t>
      </w:r>
      <w:r w:rsidRPr="007C0340">
        <w:rPr>
          <w:rFonts w:ascii="Arial" w:hAnsi="Arial" w:cs="Arial"/>
          <w:sz w:val="18"/>
          <w:szCs w:val="18"/>
          <w:rtl/>
          <w:lang w:eastAsia="en-US"/>
        </w:rPr>
        <w:t xml:space="preserve"> של דוד המים החמים ויח' מיזוג האוויר </w:t>
      </w:r>
      <w:r w:rsidR="003F6BCA">
        <w:rPr>
          <w:rFonts w:ascii="Arial" w:hAnsi="Arial" w:cs="Arial"/>
          <w:sz w:val="18"/>
          <w:szCs w:val="18"/>
          <w:rtl/>
          <w:lang w:eastAsia="en-US"/>
        </w:rPr>
        <w:t>אם</w:t>
      </w:r>
      <w:r w:rsidRPr="007C0340">
        <w:rPr>
          <w:rFonts w:ascii="Arial" w:hAnsi="Arial" w:cs="Arial"/>
          <w:sz w:val="18"/>
          <w:szCs w:val="18"/>
          <w:rtl/>
          <w:lang w:eastAsia="en-US"/>
        </w:rPr>
        <w:t xml:space="preserve"> יותקנו באזור תליית כביסה, מקטינים החלל ועלולים ליצור הפרעה</w:t>
      </w:r>
      <w:r w:rsidRPr="00B83B5C">
        <w:rPr>
          <w:rFonts w:ascii="Arial" w:hAnsi="Arial" w:cs="Arial" w:hint="cs"/>
          <w:sz w:val="18"/>
          <w:szCs w:val="18"/>
          <w:rtl/>
          <w:lang w:eastAsia="en-US"/>
        </w:rPr>
        <w:t xml:space="preserve"> </w:t>
      </w:r>
      <w:r>
        <w:rPr>
          <w:rFonts w:ascii="Arial" w:hAnsi="Arial" w:cs="Arial" w:hint="cs"/>
          <w:sz w:val="18"/>
          <w:szCs w:val="18"/>
          <w:rtl/>
          <w:lang w:eastAsia="en-US"/>
        </w:rPr>
        <w:t>אך שטחם לא יפחת מן הקבוע במפרט.</w:t>
      </w:r>
    </w:p>
    <w:p w14:paraId="5E0027C1" w14:textId="2DD3962C" w:rsidR="00CD5B89" w:rsidRPr="00F14BFD" w:rsidRDefault="003F6BCA" w:rsidP="00CD5B89">
      <w:pPr>
        <w:numPr>
          <w:ilvl w:val="0"/>
          <w:numId w:val="38"/>
        </w:numPr>
        <w:spacing w:line="360" w:lineRule="auto"/>
        <w:ind w:right="720"/>
        <w:rPr>
          <w:rFonts w:ascii="Arial" w:hAnsi="Arial" w:cs="Arial"/>
          <w:sz w:val="18"/>
          <w:szCs w:val="18"/>
          <w:lang w:eastAsia="en-US"/>
        </w:rPr>
      </w:pPr>
      <w:r>
        <w:rPr>
          <w:rFonts w:ascii="Arial" w:hAnsi="Arial" w:cs="Arial"/>
          <w:sz w:val="18"/>
          <w:szCs w:val="18"/>
          <w:rtl/>
          <w:lang w:eastAsia="en-US"/>
        </w:rPr>
        <w:t>אם</w:t>
      </w:r>
      <w:r w:rsidR="00CD5B89" w:rsidRPr="00F14BFD">
        <w:rPr>
          <w:rFonts w:ascii="Arial" w:hAnsi="Arial" w:cs="Arial"/>
          <w:sz w:val="18"/>
          <w:szCs w:val="18"/>
          <w:rtl/>
          <w:lang w:eastAsia="en-US"/>
        </w:rPr>
        <w:t xml:space="preserve"> יסופקו ויותקנו מערכות מיזוג האוויר ע"י הקונה, יעשה שימוש רק ביחידות עיבוי שרמת הרעש שלהם </w:t>
      </w:r>
      <w:r w:rsidR="00CD5B89">
        <w:rPr>
          <w:rFonts w:ascii="Arial" w:hAnsi="Arial" w:cs="Arial" w:hint="cs"/>
          <w:sz w:val="18"/>
          <w:szCs w:val="18"/>
          <w:rtl/>
          <w:lang w:eastAsia="en-US"/>
        </w:rPr>
        <w:t>עומדת בדרישות התקנות לרעשים ומפגעים.</w:t>
      </w:r>
    </w:p>
    <w:p w14:paraId="4701EE54"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Pr>
          <w:rFonts w:ascii="Arial" w:hAnsi="Arial" w:cs="Arial"/>
          <w:sz w:val="18"/>
          <w:szCs w:val="18"/>
          <w:rtl/>
          <w:lang w:eastAsia="en-US"/>
        </w:rPr>
        <w:t>חשוב להדגיש כי יש לאוורר המרחב</w:t>
      </w:r>
      <w:r w:rsidRPr="007C0340">
        <w:rPr>
          <w:rFonts w:ascii="Arial" w:hAnsi="Arial" w:cs="Arial"/>
          <w:sz w:val="18"/>
          <w:szCs w:val="18"/>
          <w:rtl/>
          <w:lang w:eastAsia="en-US"/>
        </w:rPr>
        <w:t xml:space="preserve"> המוגן, באופן תכוף לפחות בשלוש השנים הראשונות מעת העמדת הדירה לרשות הקונה וזאת על מנת לסלק שרידי גז ראדון אשר עלול </w:t>
      </w:r>
      <w:r w:rsidRPr="00B3500D">
        <w:rPr>
          <w:rFonts w:ascii="Arial" w:hAnsi="Arial" w:cs="Arial" w:hint="cs"/>
          <w:sz w:val="18"/>
          <w:szCs w:val="18"/>
          <w:rtl/>
          <w:lang w:eastAsia="en-US"/>
        </w:rPr>
        <w:t>להימצ</w:t>
      </w:r>
      <w:r w:rsidRPr="00B3500D">
        <w:rPr>
          <w:rFonts w:ascii="Arial" w:hAnsi="Arial" w:cs="Arial" w:hint="eastAsia"/>
          <w:sz w:val="18"/>
          <w:szCs w:val="18"/>
          <w:rtl/>
          <w:lang w:eastAsia="en-US"/>
        </w:rPr>
        <w:t>א</w:t>
      </w:r>
      <w:r w:rsidRPr="00B3500D">
        <w:rPr>
          <w:rFonts w:ascii="Arial" w:hAnsi="Arial" w:cs="Arial"/>
          <w:sz w:val="18"/>
          <w:szCs w:val="18"/>
          <w:rtl/>
          <w:lang w:eastAsia="en-US"/>
        </w:rPr>
        <w:t xml:space="preserve"> באגרגטים (חצץ), המופק מבטן האדמה והנמצא בקירות הבטון שמהם עשוי המרחב המוגן</w:t>
      </w:r>
      <w:r w:rsidRPr="00B3500D">
        <w:rPr>
          <w:rFonts w:ascii="Arial" w:hAnsi="Arial" w:cs="Arial" w:hint="cs"/>
          <w:sz w:val="18"/>
          <w:szCs w:val="18"/>
          <w:rtl/>
          <w:lang w:eastAsia="en-US"/>
        </w:rPr>
        <w:t>.</w:t>
      </w:r>
    </w:p>
    <w:p w14:paraId="3020F6D7"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lang w:eastAsia="en-US"/>
        </w:rPr>
        <w:t xml:space="preserve">יתכנו שוחות ביוב או צנרת או מערכות אחרות המשרתות כלל הדיירים במבנה ואשר יעברו בשטחים פרטיים, כגון גינות, חניות, מחסנים ומרפסות פרטיות, מספרן ומיקומן יקבעו עפ"י החלטת מתכנני ויועצי הפרויקט. </w:t>
      </w:r>
    </w:p>
    <w:p w14:paraId="7BAA6647" w14:textId="77777777" w:rsidR="00CD5B89" w:rsidRPr="00B3500D"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B3500D">
        <w:rPr>
          <w:rFonts w:ascii="Arial" w:hAnsi="Arial" w:cs="Arial"/>
          <w:sz w:val="18"/>
          <w:szCs w:val="18"/>
          <w:rtl/>
        </w:rPr>
        <w:t>ברצפה,</w:t>
      </w:r>
      <w:r w:rsidRPr="00B3500D">
        <w:rPr>
          <w:rFonts w:ascii="Arial" w:hAnsi="Arial" w:cs="Arial" w:hint="cs"/>
          <w:sz w:val="18"/>
          <w:szCs w:val="18"/>
          <w:rtl/>
        </w:rPr>
        <w:t xml:space="preserve"> </w:t>
      </w:r>
      <w:r w:rsidRPr="00B3500D">
        <w:rPr>
          <w:rFonts w:ascii="Arial" w:hAnsi="Arial" w:cs="Arial"/>
          <w:sz w:val="18"/>
          <w:szCs w:val="18"/>
          <w:rtl/>
        </w:rPr>
        <w:t>קירות ובסמוך לתקר</w:t>
      </w:r>
      <w:r w:rsidRPr="00B3500D">
        <w:rPr>
          <w:rFonts w:ascii="Arial" w:hAnsi="Arial" w:cs="Arial" w:hint="cs"/>
          <w:sz w:val="18"/>
          <w:szCs w:val="18"/>
          <w:rtl/>
        </w:rPr>
        <w:t>ת</w:t>
      </w:r>
      <w:r w:rsidRPr="00B3500D">
        <w:rPr>
          <w:rFonts w:ascii="Arial" w:hAnsi="Arial" w:cs="Arial"/>
          <w:sz w:val="18"/>
          <w:szCs w:val="18"/>
          <w:rtl/>
        </w:rPr>
        <w:t xml:space="preserve"> </w:t>
      </w:r>
      <w:r w:rsidRPr="00B3500D">
        <w:rPr>
          <w:rFonts w:ascii="Arial" w:hAnsi="Arial" w:cs="Arial" w:hint="cs"/>
          <w:sz w:val="18"/>
          <w:szCs w:val="18"/>
          <w:rtl/>
        </w:rPr>
        <w:t>ה</w:t>
      </w:r>
      <w:r w:rsidRPr="00B3500D">
        <w:rPr>
          <w:rFonts w:ascii="Arial" w:hAnsi="Arial" w:cs="Arial"/>
          <w:sz w:val="18"/>
          <w:szCs w:val="18"/>
          <w:rtl/>
        </w:rPr>
        <w:t xml:space="preserve">דירה, </w:t>
      </w:r>
      <w:r w:rsidRPr="00B3500D">
        <w:rPr>
          <w:rFonts w:ascii="Arial" w:hAnsi="Arial" w:cs="Arial" w:hint="cs"/>
          <w:sz w:val="18"/>
          <w:szCs w:val="18"/>
          <w:rtl/>
        </w:rPr>
        <w:t>או המחסן או החניה, יתכן ו</w:t>
      </w:r>
      <w:r w:rsidRPr="00B3500D">
        <w:rPr>
          <w:rFonts w:ascii="Arial" w:hAnsi="Arial" w:cs="Arial"/>
          <w:sz w:val="18"/>
          <w:szCs w:val="18"/>
          <w:rtl/>
        </w:rPr>
        <w:t xml:space="preserve">עוברות צנרות (מים, ביוב, ניקוז וכד') וכן פתחי ביקורת, השייכים לכלל הבניין, ומהווים חלקים משותפים. </w:t>
      </w:r>
    </w:p>
    <w:p w14:paraId="53229945" w14:textId="77777777" w:rsidR="00CD5B89" w:rsidRPr="00B7021C" w:rsidRDefault="00CD5B89" w:rsidP="00CD5B89">
      <w:pPr>
        <w:numPr>
          <w:ilvl w:val="0"/>
          <w:numId w:val="38"/>
        </w:numPr>
        <w:tabs>
          <w:tab w:val="left" w:pos="720"/>
          <w:tab w:val="left" w:pos="1440"/>
          <w:tab w:val="left" w:pos="2160"/>
          <w:tab w:val="left" w:pos="2880"/>
          <w:tab w:val="left" w:pos="3600"/>
          <w:tab w:val="left" w:pos="4320"/>
        </w:tabs>
        <w:spacing w:line="360" w:lineRule="auto"/>
        <w:rPr>
          <w:rFonts w:ascii="Arial" w:hAnsi="Arial" w:cs="Arial"/>
          <w:sz w:val="18"/>
          <w:szCs w:val="18"/>
          <w:lang w:eastAsia="en-US"/>
        </w:rPr>
      </w:pPr>
      <w:r w:rsidRPr="007C0340">
        <w:rPr>
          <w:rFonts w:ascii="Arial" w:hAnsi="Arial" w:cs="Arial"/>
          <w:sz w:val="18"/>
          <w:szCs w:val="18"/>
          <w:rtl/>
          <w:lang w:eastAsia="en-US"/>
        </w:rPr>
        <w:t xml:space="preserve">נסיעה </w:t>
      </w:r>
      <w:r w:rsidRPr="00B7021C">
        <w:rPr>
          <w:rFonts w:ascii="Arial" w:hAnsi="Arial" w:cs="Arial"/>
          <w:sz w:val="18"/>
          <w:szCs w:val="18"/>
          <w:rtl/>
          <w:lang w:eastAsia="en-US"/>
        </w:rPr>
        <w:t>ברכבים כבדים על שבילים, מעברים ואפילו דרכי נסיעה המרוצפים באריחי "אבן משתלבת" עלולים לגרום לשקיעות בריצוף זה.</w:t>
      </w:r>
    </w:p>
    <w:p w14:paraId="715EC00F" w14:textId="77777777" w:rsidR="004C6AB2" w:rsidRPr="0057559B" w:rsidRDefault="004C6AB2" w:rsidP="0057559B">
      <w:pPr>
        <w:pStyle w:val="af5"/>
        <w:spacing w:line="360" w:lineRule="auto"/>
        <w:ind w:left="360" w:right="720"/>
        <w:contextualSpacing/>
        <w:jc w:val="both"/>
        <w:rPr>
          <w:rFonts w:ascii="Arial" w:hAnsi="Arial" w:cs="Arial"/>
          <w:sz w:val="18"/>
          <w:szCs w:val="18"/>
          <w:lang w:eastAsia="en-US"/>
        </w:rPr>
      </w:pPr>
      <w:r w:rsidRPr="0057559B">
        <w:rPr>
          <w:rFonts w:ascii="Arial" w:hAnsi="Arial" w:cs="Arial"/>
          <w:sz w:val="18"/>
          <w:szCs w:val="18"/>
          <w:rtl/>
          <w:lang w:eastAsia="en-US"/>
        </w:rPr>
        <w:t xml:space="preserve"> במקרה של סתירה בין הוראות המפרט להוראות נספח ג'1 [מפרט מחייב מחיר </w:t>
      </w:r>
      <w:r>
        <w:rPr>
          <w:rFonts w:ascii="Arial" w:hAnsi="Arial" w:cs="Arial" w:hint="cs"/>
          <w:sz w:val="18"/>
          <w:szCs w:val="18"/>
          <w:rtl/>
          <w:lang w:eastAsia="en-US"/>
        </w:rPr>
        <w:t>מופחת</w:t>
      </w:r>
      <w:r w:rsidRPr="0057559B">
        <w:rPr>
          <w:rFonts w:ascii="Arial" w:hAnsi="Arial" w:cs="Arial"/>
          <w:sz w:val="18"/>
          <w:szCs w:val="18"/>
          <w:rtl/>
          <w:lang w:eastAsia="en-US"/>
        </w:rPr>
        <w:t xml:space="preserve"> מהדורה 1 - </w:t>
      </w:r>
      <w:r>
        <w:rPr>
          <w:rFonts w:ascii="Arial" w:hAnsi="Arial" w:cs="Arial" w:hint="cs"/>
          <w:sz w:val="18"/>
          <w:szCs w:val="18"/>
          <w:rtl/>
          <w:lang w:eastAsia="en-US"/>
        </w:rPr>
        <w:t>25</w:t>
      </w:r>
      <w:r w:rsidRPr="0057559B">
        <w:rPr>
          <w:rFonts w:ascii="Arial" w:hAnsi="Arial" w:cs="Arial"/>
          <w:sz w:val="18"/>
          <w:szCs w:val="18"/>
          <w:rtl/>
          <w:lang w:eastAsia="en-US"/>
        </w:rPr>
        <w:t>.1</w:t>
      </w:r>
      <w:r>
        <w:rPr>
          <w:rFonts w:ascii="Arial" w:hAnsi="Arial" w:cs="Arial" w:hint="cs"/>
          <w:sz w:val="18"/>
          <w:szCs w:val="18"/>
          <w:rtl/>
          <w:lang w:eastAsia="en-US"/>
        </w:rPr>
        <w:t>0</w:t>
      </w:r>
      <w:r w:rsidRPr="0057559B">
        <w:rPr>
          <w:rFonts w:ascii="Arial" w:hAnsi="Arial" w:cs="Arial"/>
          <w:sz w:val="18"/>
          <w:szCs w:val="18"/>
          <w:rtl/>
          <w:lang w:eastAsia="en-US"/>
        </w:rPr>
        <w:t>.20</w:t>
      </w:r>
      <w:r>
        <w:rPr>
          <w:rFonts w:ascii="Arial" w:hAnsi="Arial" w:cs="Arial" w:hint="cs"/>
          <w:sz w:val="18"/>
          <w:szCs w:val="18"/>
          <w:rtl/>
          <w:lang w:eastAsia="en-US"/>
        </w:rPr>
        <w:t>20</w:t>
      </w:r>
      <w:r w:rsidRPr="0057559B">
        <w:rPr>
          <w:rFonts w:ascii="Arial" w:hAnsi="Arial" w:cs="Arial"/>
          <w:sz w:val="18"/>
          <w:szCs w:val="18"/>
          <w:rtl/>
          <w:lang w:eastAsia="en-US"/>
        </w:rPr>
        <w:t>], תגברנה הוראות הנספח, בכפוף לכל דין.</w:t>
      </w:r>
    </w:p>
    <w:p w14:paraId="5AFAF10A" w14:textId="77777777" w:rsidR="004C6AB2" w:rsidRPr="0057559B" w:rsidRDefault="004C6AB2" w:rsidP="0057559B">
      <w:pPr>
        <w:pStyle w:val="af5"/>
        <w:spacing w:line="360" w:lineRule="auto"/>
        <w:ind w:left="360" w:right="720"/>
        <w:contextualSpacing/>
        <w:jc w:val="both"/>
        <w:rPr>
          <w:rFonts w:ascii="Arial" w:hAnsi="Arial" w:cs="Arial"/>
          <w:sz w:val="18"/>
          <w:szCs w:val="18"/>
          <w:rtl/>
          <w:lang w:eastAsia="en-US"/>
        </w:rPr>
      </w:pPr>
      <w:r w:rsidRPr="0057559B">
        <w:rPr>
          <w:rFonts w:ascii="Arial" w:hAnsi="Arial" w:cs="Arial"/>
          <w:sz w:val="18"/>
          <w:szCs w:val="18"/>
          <w:rtl/>
          <w:lang w:eastAsia="en-US"/>
        </w:rPr>
        <w:t>כמו כן, במקרה של סתירה בין הוראות החוזה ו/או הוראות הדין ו/או המכרז (</w:t>
      </w:r>
      <w:proofErr w:type="spellStart"/>
      <w:r w:rsidRPr="0057559B">
        <w:rPr>
          <w:rFonts w:ascii="Arial" w:hAnsi="Arial" w:cs="Arial"/>
          <w:sz w:val="18"/>
          <w:szCs w:val="18"/>
          <w:rtl/>
          <w:lang w:eastAsia="en-US"/>
        </w:rPr>
        <w:t>להלן:"ההוראות</w:t>
      </w:r>
      <w:proofErr w:type="spellEnd"/>
      <w:r w:rsidRPr="0057559B">
        <w:rPr>
          <w:rFonts w:ascii="Arial" w:hAnsi="Arial" w:cs="Arial"/>
          <w:sz w:val="18"/>
          <w:szCs w:val="18"/>
          <w:rtl/>
          <w:lang w:eastAsia="en-US"/>
        </w:rPr>
        <w:t>") לבין המפרט לעיל-תגברנה ההוראות.</w:t>
      </w:r>
    </w:p>
    <w:p w14:paraId="67FDF48E" w14:textId="77777777" w:rsidR="00DD4A14" w:rsidRPr="00801CD1" w:rsidRDefault="00DD4A14" w:rsidP="00DD4A14">
      <w:pPr>
        <w:spacing w:line="360" w:lineRule="auto"/>
        <w:ind w:right="720"/>
        <w:jc w:val="both"/>
        <w:rPr>
          <w:rFonts w:ascii="Arial" w:hAnsi="Arial" w:cs="Arial"/>
          <w:sz w:val="18"/>
          <w:szCs w:val="18"/>
          <w:rtl/>
          <w:lang w:eastAsia="en-US"/>
        </w:rPr>
      </w:pPr>
    </w:p>
    <w:p w14:paraId="149BE952" w14:textId="77777777" w:rsidR="00475FFB" w:rsidRDefault="00475FFB" w:rsidP="00E27C07">
      <w:pPr>
        <w:spacing w:line="360" w:lineRule="auto"/>
        <w:ind w:right="720"/>
        <w:jc w:val="center"/>
        <w:rPr>
          <w:rFonts w:ascii="Arial" w:hAnsi="Arial" w:cs="Arial"/>
          <w:color w:val="000000"/>
          <w:sz w:val="18"/>
          <w:szCs w:val="18"/>
          <w:rtl/>
          <w:lang w:eastAsia="en-US"/>
        </w:rPr>
      </w:pPr>
    </w:p>
    <w:p w14:paraId="3C529A53" w14:textId="77777777" w:rsidR="00F0579F" w:rsidRDefault="00A65236" w:rsidP="00F0579F">
      <w:pPr>
        <w:spacing w:line="360" w:lineRule="auto"/>
        <w:ind w:right="720"/>
        <w:jc w:val="both"/>
        <w:rPr>
          <w:rFonts w:ascii="Arial" w:hAnsi="Arial" w:cs="Arial"/>
          <w:sz w:val="18"/>
          <w:szCs w:val="18"/>
          <w:rtl/>
          <w:lang w:eastAsia="en-US"/>
        </w:rPr>
      </w:pPr>
      <w:r>
        <w:rPr>
          <w:rFonts w:ascii="Arial" w:hAnsi="Arial" w:cs="Arial"/>
          <w:b/>
          <w:bCs/>
          <w:color w:val="0000FF"/>
          <w:sz w:val="22"/>
          <w:szCs w:val="22"/>
          <w:u w:val="single"/>
          <w:rtl/>
          <w:lang w:eastAsia="en-US"/>
        </w:rPr>
        <w:br w:type="page"/>
      </w:r>
      <w:r w:rsidR="00F0579F" w:rsidRPr="001F615B">
        <w:rPr>
          <w:rFonts w:ascii="Arial" w:hAnsi="Arial" w:cs="Arial"/>
          <w:b/>
          <w:bCs/>
          <w:color w:val="000080"/>
          <w:sz w:val="28"/>
          <w:u w:val="single"/>
          <w:rtl/>
        </w:rPr>
        <w:lastRenderedPageBreak/>
        <w:t xml:space="preserve">נספח </w:t>
      </w:r>
      <w:r w:rsidR="00F0579F" w:rsidRPr="001F615B">
        <w:rPr>
          <w:rFonts w:ascii="Arial" w:hAnsi="Arial" w:cs="Arial" w:hint="cs"/>
          <w:b/>
          <w:bCs/>
          <w:color w:val="000080"/>
          <w:sz w:val="28"/>
          <w:u w:val="single"/>
          <w:rtl/>
        </w:rPr>
        <w:t>ג</w:t>
      </w:r>
      <w:r w:rsidR="00F0579F" w:rsidRPr="001F615B">
        <w:rPr>
          <w:rFonts w:ascii="Arial" w:hAnsi="Arial" w:cs="Arial"/>
          <w:b/>
          <w:bCs/>
          <w:color w:val="000080"/>
          <w:sz w:val="28"/>
          <w:u w:val="single"/>
          <w:rtl/>
        </w:rPr>
        <w:t xml:space="preserve">' – </w:t>
      </w:r>
      <w:r w:rsidR="00F0579F" w:rsidRPr="001F615B">
        <w:rPr>
          <w:rFonts w:ascii="Arial" w:hAnsi="Arial" w:cs="Arial" w:hint="cs"/>
          <w:b/>
          <w:bCs/>
          <w:color w:val="000080"/>
          <w:sz w:val="28"/>
          <w:u w:val="single"/>
          <w:rtl/>
        </w:rPr>
        <w:t>טבלת זיכויים</w:t>
      </w:r>
      <w:r w:rsidR="00F0579F">
        <w:rPr>
          <w:rFonts w:ascii="Arial" w:hAnsi="Arial" w:cs="Arial" w:hint="cs"/>
          <w:b/>
          <w:bCs/>
          <w:color w:val="0000FF"/>
          <w:sz w:val="22"/>
          <w:szCs w:val="22"/>
          <w:u w:val="single"/>
          <w:rtl/>
          <w:lang w:eastAsia="en-US"/>
        </w:rPr>
        <w:t xml:space="preserve"> </w:t>
      </w:r>
    </w:p>
    <w:p w14:paraId="47F72A15" w14:textId="77777777" w:rsidR="00E27C07" w:rsidRPr="009322A7" w:rsidRDefault="00E27C07" w:rsidP="00F0579F">
      <w:pPr>
        <w:spacing w:line="360" w:lineRule="auto"/>
        <w:ind w:right="720"/>
        <w:rPr>
          <w:rFonts w:ascii="Arial" w:hAnsi="Arial" w:cs="Arial"/>
          <w:sz w:val="18"/>
          <w:szCs w:val="18"/>
          <w:rtl/>
          <w:lang w:eastAsia="en-US"/>
        </w:rPr>
      </w:pPr>
    </w:p>
    <w:p w14:paraId="70164FDA" w14:textId="77777777" w:rsidR="00172BA9" w:rsidRPr="00BD312C" w:rsidRDefault="00E27C07" w:rsidP="00172BA9">
      <w:pPr>
        <w:rPr>
          <w:rFonts w:ascii="Arial" w:hAnsi="Arial" w:cs="Arial"/>
          <w:b/>
          <w:bCs/>
          <w:color w:val="002060"/>
          <w:szCs w:val="20"/>
          <w:u w:val="single"/>
          <w:rtl/>
        </w:rPr>
      </w:pPr>
      <w:r w:rsidRPr="00EF10F9">
        <w:rPr>
          <w:color w:val="0070C0"/>
          <w:szCs w:val="20"/>
          <w:u w:val="single"/>
          <w:rtl/>
        </w:rPr>
        <w:br/>
      </w:r>
      <w:r w:rsidR="00172BA9" w:rsidRPr="00BD312C">
        <w:rPr>
          <w:rFonts w:ascii="Arial" w:hAnsi="Arial" w:cs="Arial"/>
          <w:b/>
          <w:bCs/>
          <w:color w:val="002060"/>
          <w:szCs w:val="20"/>
          <w:u w:val="single"/>
          <w:rtl/>
        </w:rPr>
        <w:t>הערות מיוחדות</w:t>
      </w:r>
    </w:p>
    <w:p w14:paraId="23025170" w14:textId="77777777" w:rsidR="00172BA9" w:rsidRPr="002960C9" w:rsidRDefault="00172BA9" w:rsidP="00172BA9">
      <w:pPr>
        <w:numPr>
          <w:ilvl w:val="0"/>
          <w:numId w:val="24"/>
        </w:numPr>
        <w:spacing w:line="400" w:lineRule="exact"/>
        <w:ind w:left="360" w:hanging="425"/>
        <w:jc w:val="both"/>
        <w:rPr>
          <w:rFonts w:ascii="Arial" w:hAnsi="Arial" w:cs="Arial"/>
          <w:color w:val="002060"/>
          <w:szCs w:val="20"/>
          <w:rtl/>
        </w:rPr>
      </w:pPr>
      <w:bookmarkStart w:id="58" w:name="_Hlk101780852"/>
      <w:r w:rsidRPr="002960C9">
        <w:rPr>
          <w:rFonts w:ascii="Arial" w:hAnsi="Arial" w:cs="Arial"/>
          <w:color w:val="002060"/>
          <w:szCs w:val="20"/>
          <w:rtl/>
        </w:rPr>
        <w:t xml:space="preserve">ריכוז זיכויים אלו הינם אך ורק הנדרשים </w:t>
      </w:r>
      <w:r w:rsidRPr="002960C9">
        <w:rPr>
          <w:rFonts w:ascii="Arial" w:hAnsi="Arial" w:cs="Arial" w:hint="cs"/>
          <w:color w:val="002060"/>
          <w:szCs w:val="20"/>
          <w:rtl/>
        </w:rPr>
        <w:t xml:space="preserve">בהוראות </w:t>
      </w:r>
      <w:r w:rsidRPr="002960C9">
        <w:rPr>
          <w:rFonts w:ascii="Arial" w:hAnsi="Arial" w:cs="Arial" w:hint="cs"/>
          <w:color w:val="002060"/>
          <w:szCs w:val="20"/>
          <w:rtl/>
          <w:lang w:eastAsia="en-US"/>
        </w:rPr>
        <w:t>המכרז בשיטת מחיר מופחת מהדורה 1 , 25.10.20,</w:t>
      </w:r>
      <w:r>
        <w:rPr>
          <w:rFonts w:ascii="Arial" w:hAnsi="Arial" w:cs="Arial" w:hint="cs"/>
          <w:color w:val="002060"/>
          <w:szCs w:val="20"/>
          <w:rtl/>
        </w:rPr>
        <w:t xml:space="preserve"> </w:t>
      </w:r>
      <w:r w:rsidRPr="002960C9">
        <w:rPr>
          <w:rFonts w:ascii="Arial" w:hAnsi="Arial" w:cs="Arial" w:hint="cs"/>
          <w:color w:val="002060"/>
          <w:szCs w:val="20"/>
          <w:rtl/>
        </w:rPr>
        <w:t>של משרד הבינוי והשיכון</w:t>
      </w:r>
      <w:r>
        <w:rPr>
          <w:rFonts w:ascii="Arial" w:hAnsi="Arial" w:cs="Arial" w:hint="cs"/>
          <w:color w:val="002060"/>
          <w:szCs w:val="20"/>
          <w:rtl/>
        </w:rPr>
        <w:t xml:space="preserve">. </w:t>
      </w:r>
      <w:r w:rsidRPr="002960C9">
        <w:rPr>
          <w:rFonts w:ascii="Arial" w:hAnsi="Arial" w:cs="Arial" w:hint="cs"/>
          <w:szCs w:val="20"/>
          <w:rtl/>
          <w:lang w:eastAsia="en-US"/>
        </w:rPr>
        <w:t xml:space="preserve"> </w:t>
      </w:r>
    </w:p>
    <w:bookmarkEnd w:id="58"/>
    <w:p w14:paraId="2AFAF740" w14:textId="77777777" w:rsidR="00172BA9" w:rsidRDefault="00172BA9" w:rsidP="00172BA9">
      <w:pPr>
        <w:numPr>
          <w:ilvl w:val="0"/>
          <w:numId w:val="24"/>
        </w:numPr>
        <w:spacing w:line="400" w:lineRule="exact"/>
        <w:ind w:left="284" w:hanging="425"/>
        <w:rPr>
          <w:rFonts w:ascii="Arial" w:hAnsi="Arial" w:cs="Arial"/>
          <w:color w:val="002060"/>
          <w:szCs w:val="20"/>
          <w:rtl/>
        </w:rPr>
      </w:pPr>
      <w:r w:rsidRPr="0024515E">
        <w:rPr>
          <w:rFonts w:ascii="Arial" w:hAnsi="Arial" w:cs="Arial"/>
          <w:color w:val="002060"/>
          <w:szCs w:val="20"/>
          <w:rtl/>
        </w:rPr>
        <w:t xml:space="preserve">המחירים הנקובים </w:t>
      </w:r>
      <w:r w:rsidRPr="003F4B25">
        <w:rPr>
          <w:rFonts w:ascii="Arial" w:hAnsi="Arial" w:cs="Arial"/>
          <w:color w:val="002060"/>
          <w:szCs w:val="20"/>
          <w:rtl/>
        </w:rPr>
        <w:t xml:space="preserve">לעיל כוללים מע"מ. </w:t>
      </w:r>
    </w:p>
    <w:p w14:paraId="78EC299D" w14:textId="77777777" w:rsidR="00E27C07" w:rsidRPr="00CC3106" w:rsidRDefault="00E27C07" w:rsidP="00E27C07">
      <w:pPr>
        <w:spacing w:line="400" w:lineRule="exact"/>
        <w:ind w:right="720" w:firstLine="1"/>
        <w:rPr>
          <w:rFonts w:ascii="Arial" w:hAnsi="Arial" w:cs="Arial"/>
          <w:color w:val="002060"/>
          <w:szCs w:val="20"/>
          <w:u w:val="single"/>
          <w:rtl/>
        </w:rPr>
      </w:pPr>
    </w:p>
    <w:p w14:paraId="1705644C" w14:textId="77777777" w:rsidR="00570BEE" w:rsidRDefault="00570BEE" w:rsidP="00E27C07">
      <w:pPr>
        <w:rPr>
          <w:rFonts w:ascii="Arial" w:hAnsi="Arial" w:cs="Arial"/>
          <w:b/>
          <w:bCs/>
          <w:color w:val="002060"/>
          <w:szCs w:val="20"/>
          <w:u w:val="single"/>
          <w:rtl/>
        </w:rPr>
      </w:pPr>
    </w:p>
    <w:p w14:paraId="44E57F9E" w14:textId="77777777" w:rsidR="00570BEE" w:rsidRDefault="00570BEE" w:rsidP="00E27C07">
      <w:pPr>
        <w:rPr>
          <w:rFonts w:ascii="Arial" w:hAnsi="Arial" w:cs="Arial"/>
          <w:b/>
          <w:bCs/>
          <w:color w:val="002060"/>
          <w:szCs w:val="20"/>
          <w:u w:val="single"/>
          <w:rtl/>
        </w:rPr>
      </w:pPr>
    </w:p>
    <w:p w14:paraId="335D993B" w14:textId="77777777" w:rsidR="00E27C07" w:rsidRPr="00CC3106" w:rsidRDefault="00E27C07" w:rsidP="00E27C07">
      <w:pPr>
        <w:rPr>
          <w:rFonts w:ascii="Arial" w:hAnsi="Arial" w:cs="Arial"/>
          <w:color w:val="002060"/>
          <w:szCs w:val="20"/>
          <w:rtl/>
        </w:rPr>
      </w:pPr>
      <w:r w:rsidRPr="00CC3106">
        <w:rPr>
          <w:rFonts w:ascii="Arial" w:hAnsi="Arial" w:cs="Arial"/>
          <w:b/>
          <w:bCs/>
          <w:color w:val="002060"/>
          <w:szCs w:val="20"/>
          <w:u w:val="single"/>
          <w:rtl/>
        </w:rPr>
        <w:t>מקרא</w:t>
      </w:r>
      <w:r w:rsidRPr="00CC3106">
        <w:rPr>
          <w:rFonts w:ascii="Arial" w:hAnsi="Arial" w:cs="Arial"/>
          <w:color w:val="002060"/>
          <w:szCs w:val="20"/>
          <w:rtl/>
        </w:rPr>
        <w:t xml:space="preserve">: </w:t>
      </w:r>
    </w:p>
    <w:p w14:paraId="28CC3531" w14:textId="77777777" w:rsidR="00E27C07" w:rsidRPr="00CC3106" w:rsidRDefault="00E27C07" w:rsidP="00E27C07">
      <w:pPr>
        <w:spacing w:line="340" w:lineRule="exact"/>
        <w:ind w:right="-426"/>
        <w:rPr>
          <w:rFonts w:ascii="Arial" w:hAnsi="Arial" w:cs="Arial"/>
          <w:b/>
          <w:bCs/>
          <w:color w:val="002060"/>
          <w:szCs w:val="20"/>
          <w:rtl/>
        </w:rPr>
      </w:pPr>
      <w:proofErr w:type="spellStart"/>
      <w:r w:rsidRPr="00CC3106">
        <w:rPr>
          <w:rFonts w:ascii="Arial" w:hAnsi="Arial" w:cs="Arial"/>
          <w:b/>
          <w:bCs/>
          <w:color w:val="002060"/>
          <w:szCs w:val="20"/>
          <w:rtl/>
        </w:rPr>
        <w:t>יח</w:t>
      </w:r>
      <w:proofErr w:type="spellEnd"/>
      <w:r w:rsidRPr="00CC3106">
        <w:rPr>
          <w:rFonts w:ascii="Arial" w:hAnsi="Arial" w:cs="Arial"/>
          <w:b/>
          <w:bCs/>
          <w:color w:val="002060"/>
          <w:szCs w:val="20"/>
          <w:rtl/>
        </w:rPr>
        <w:t>'</w:t>
      </w:r>
      <w:r w:rsidRPr="00CC3106">
        <w:rPr>
          <w:rFonts w:ascii="Arial" w:hAnsi="Arial" w:cs="Arial"/>
          <w:color w:val="002060"/>
          <w:szCs w:val="20"/>
          <w:rtl/>
        </w:rPr>
        <w:t xml:space="preserve">- יחידה. </w:t>
      </w:r>
    </w:p>
    <w:p w14:paraId="3D215A97" w14:textId="77777777" w:rsidR="00E27C07" w:rsidRPr="00CC3106" w:rsidRDefault="00E27C07" w:rsidP="00E27C07">
      <w:pPr>
        <w:tabs>
          <w:tab w:val="left" w:pos="6911"/>
        </w:tabs>
        <w:spacing w:line="340" w:lineRule="exact"/>
        <w:ind w:right="-426"/>
        <w:rPr>
          <w:rFonts w:ascii="Arial" w:hAnsi="Arial" w:cs="Arial"/>
          <w:b/>
          <w:bCs/>
          <w:color w:val="002060"/>
          <w:szCs w:val="20"/>
          <w:rtl/>
        </w:rPr>
      </w:pPr>
      <w:r w:rsidRPr="00CC3106">
        <w:rPr>
          <w:rFonts w:ascii="Arial" w:hAnsi="Arial" w:cs="Arial"/>
          <w:b/>
          <w:bCs/>
          <w:color w:val="002060"/>
          <w:szCs w:val="20"/>
          <w:rtl/>
        </w:rPr>
        <w:t>מ"א</w:t>
      </w:r>
      <w:r w:rsidRPr="00CC3106">
        <w:rPr>
          <w:rFonts w:ascii="Arial" w:hAnsi="Arial" w:cs="Arial"/>
          <w:color w:val="002060"/>
          <w:szCs w:val="20"/>
          <w:rtl/>
        </w:rPr>
        <w:t xml:space="preserve">- מטר אורך. </w:t>
      </w:r>
      <w:r w:rsidRPr="00CC3106">
        <w:rPr>
          <w:rFonts w:ascii="Arial" w:hAnsi="Arial" w:cs="Arial"/>
          <w:b/>
          <w:bCs/>
          <w:color w:val="002060"/>
          <w:szCs w:val="20"/>
          <w:rtl/>
        </w:rPr>
        <w:tab/>
      </w:r>
    </w:p>
    <w:p w14:paraId="439D18C4" w14:textId="77777777" w:rsidR="00E27C07" w:rsidRPr="00CC3106" w:rsidRDefault="00E27C07" w:rsidP="00E27C07">
      <w:pPr>
        <w:spacing w:line="360" w:lineRule="auto"/>
        <w:ind w:right="720"/>
        <w:jc w:val="both"/>
        <w:rPr>
          <w:rFonts w:ascii="Arial" w:hAnsi="Arial" w:cs="Arial"/>
          <w:sz w:val="18"/>
          <w:szCs w:val="18"/>
          <w:rtl/>
          <w:lang w:eastAsia="en-US"/>
        </w:rPr>
      </w:pPr>
    </w:p>
    <w:p w14:paraId="7CCBDCBC" w14:textId="77777777" w:rsidR="00062E46" w:rsidRDefault="00062E46" w:rsidP="00062E46">
      <w:pPr>
        <w:rPr>
          <w:b/>
          <w:bCs/>
          <w:color w:val="000080"/>
          <w:sz w:val="28"/>
          <w:u w:val="single"/>
          <w:rtl/>
        </w:rPr>
      </w:pPr>
    </w:p>
    <w:p w14:paraId="33E007B7" w14:textId="77777777" w:rsidR="00062E46" w:rsidRDefault="00062E46" w:rsidP="00062E46">
      <w:pPr>
        <w:rPr>
          <w:b/>
          <w:bCs/>
          <w:color w:val="000080"/>
          <w:sz w:val="28"/>
          <w:u w:val="single"/>
          <w:rtl/>
        </w:rPr>
      </w:pPr>
    </w:p>
    <w:p w14:paraId="3494D537" w14:textId="77777777" w:rsidR="00062E46" w:rsidRPr="00F05497" w:rsidRDefault="00F05497" w:rsidP="00062E46">
      <w:pPr>
        <w:rPr>
          <w:rFonts w:ascii="Arial" w:hAnsi="Arial" w:cs="Arial"/>
          <w:b/>
          <w:bCs/>
          <w:color w:val="000080"/>
          <w:sz w:val="28"/>
          <w:u w:val="single"/>
          <w:rtl/>
        </w:rPr>
      </w:pPr>
      <w:r w:rsidRPr="00F05497">
        <w:rPr>
          <w:rFonts w:ascii="Arial" w:hAnsi="Arial" w:cs="Arial"/>
          <w:b/>
          <w:bCs/>
          <w:color w:val="000080"/>
          <w:sz w:val="28"/>
          <w:u w:val="single"/>
          <w:rtl/>
        </w:rPr>
        <w:t>זיכויים ושינויים בהסכמה ללא תוספת מחיר</w:t>
      </w:r>
    </w:p>
    <w:p w14:paraId="4CC481BC" w14:textId="77777777" w:rsidR="00062E46" w:rsidRPr="00CC3106" w:rsidRDefault="00062E46" w:rsidP="00062E46">
      <w:pPr>
        <w:rPr>
          <w:rtl/>
        </w:rPr>
      </w:pPr>
    </w:p>
    <w:tbl>
      <w:tblPr>
        <w:bidiVisual/>
        <w:tblW w:w="7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74"/>
        <w:gridCol w:w="4138"/>
        <w:gridCol w:w="2154"/>
      </w:tblGrid>
      <w:tr w:rsidR="00446F92" w:rsidRPr="00CC3106" w14:paraId="20ECC723" w14:textId="77777777" w:rsidTr="00C45A8E">
        <w:trPr>
          <w:tblHeader/>
          <w:jc w:val="center"/>
        </w:trPr>
        <w:tc>
          <w:tcPr>
            <w:tcW w:w="147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9B1F293" w14:textId="77777777" w:rsidR="00446F92" w:rsidRPr="00CC3106" w:rsidRDefault="00446F92" w:rsidP="00C45A8E">
            <w:pPr>
              <w:pStyle w:val="aa"/>
              <w:tabs>
                <w:tab w:val="left" w:pos="720"/>
              </w:tabs>
              <w:jc w:val="center"/>
              <w:rPr>
                <w:rFonts w:ascii="Arial" w:hAnsi="Arial" w:cs="Arial"/>
                <w:b/>
                <w:bCs/>
                <w:color w:val="000080"/>
                <w:szCs w:val="20"/>
                <w:rtl/>
                <w:lang w:eastAsia="en-US"/>
              </w:rPr>
            </w:pPr>
            <w:r>
              <w:rPr>
                <w:rFonts w:ascii="Arial" w:hAnsi="Arial" w:cs="Arial" w:hint="cs"/>
                <w:b/>
                <w:bCs/>
                <w:color w:val="000080"/>
                <w:szCs w:val="20"/>
                <w:rtl/>
                <w:lang w:eastAsia="en-US"/>
              </w:rPr>
              <w:t>נושא</w:t>
            </w:r>
          </w:p>
        </w:tc>
        <w:tc>
          <w:tcPr>
            <w:tcW w:w="4138"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2AB3ACBF" w14:textId="77777777" w:rsidR="00446F92" w:rsidRPr="00CC3106" w:rsidRDefault="00446F92" w:rsidP="00C45A8E">
            <w:pPr>
              <w:pStyle w:val="aa"/>
              <w:tabs>
                <w:tab w:val="left" w:pos="720"/>
              </w:tabs>
              <w:jc w:val="center"/>
              <w:rPr>
                <w:rFonts w:ascii="Arial" w:hAnsi="Arial" w:cs="Arial"/>
                <w:b/>
                <w:bCs/>
                <w:color w:val="000080"/>
                <w:szCs w:val="20"/>
                <w:lang w:eastAsia="en-US"/>
              </w:rPr>
            </w:pPr>
            <w:r>
              <w:rPr>
                <w:rFonts w:ascii="Arial" w:hAnsi="Arial" w:cs="Arial" w:hint="cs"/>
                <w:b/>
                <w:bCs/>
                <w:color w:val="000080"/>
                <w:szCs w:val="20"/>
                <w:rtl/>
                <w:lang w:eastAsia="en-US"/>
              </w:rPr>
              <w:t>תכולה</w:t>
            </w:r>
          </w:p>
        </w:tc>
        <w:tc>
          <w:tcPr>
            <w:tcW w:w="2154"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49F6EFD5"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ערך כללי לזיכוי</w:t>
            </w:r>
          </w:p>
          <w:p w14:paraId="215B8D0E" w14:textId="77777777" w:rsidR="00446F92" w:rsidRDefault="00446F92" w:rsidP="00C45A8E">
            <w:pPr>
              <w:jc w:val="center"/>
              <w:rPr>
                <w:rFonts w:ascii="Arial" w:hAnsi="Arial" w:cs="Arial"/>
                <w:b/>
                <w:bCs/>
                <w:color w:val="000080"/>
                <w:szCs w:val="20"/>
                <w:rtl/>
              </w:rPr>
            </w:pPr>
            <w:r>
              <w:rPr>
                <w:rFonts w:ascii="Arial" w:hAnsi="Arial" w:cs="Arial" w:hint="cs"/>
                <w:b/>
                <w:bCs/>
                <w:color w:val="000080"/>
                <w:szCs w:val="20"/>
                <w:rtl/>
              </w:rPr>
              <w:t>כולל מע"מ</w:t>
            </w:r>
          </w:p>
          <w:p w14:paraId="503F2149" w14:textId="77777777" w:rsidR="00446F92" w:rsidRPr="00CC3106" w:rsidRDefault="00446F92" w:rsidP="00C45A8E">
            <w:pPr>
              <w:jc w:val="center"/>
              <w:rPr>
                <w:rFonts w:ascii="Arial" w:hAnsi="Arial" w:cs="Arial"/>
                <w:b/>
                <w:bCs/>
                <w:color w:val="000080"/>
                <w:szCs w:val="20"/>
              </w:rPr>
            </w:pPr>
          </w:p>
        </w:tc>
      </w:tr>
      <w:tr w:rsidR="00446F92" w:rsidRPr="00CC3106" w14:paraId="3E4D4C75"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36A0467C" w14:textId="77777777" w:rsidR="00446F92" w:rsidRPr="0015513E" w:rsidRDefault="00446F92" w:rsidP="00C45A8E">
            <w:pPr>
              <w:jc w:val="center"/>
              <w:rPr>
                <w:rFonts w:ascii="Arial" w:hAnsi="Arial" w:cs="Arial"/>
                <w:color w:val="000080"/>
                <w:szCs w:val="20"/>
              </w:rPr>
            </w:pPr>
            <w:r w:rsidRPr="0015513E">
              <w:rPr>
                <w:rFonts w:ascii="Arial" w:hAnsi="Arial" w:cs="Arial" w:hint="cs"/>
                <w:color w:val="000080"/>
                <w:szCs w:val="20"/>
                <w:rtl/>
              </w:rPr>
              <w:t>ארון מטבח</w:t>
            </w:r>
          </w:p>
        </w:tc>
        <w:tc>
          <w:tcPr>
            <w:tcW w:w="4138" w:type="dxa"/>
            <w:tcBorders>
              <w:top w:val="single" w:sz="6" w:space="0" w:color="auto"/>
              <w:left w:val="single" w:sz="8" w:space="0" w:color="auto"/>
              <w:bottom w:val="single" w:sz="6" w:space="0" w:color="auto"/>
              <w:right w:val="single" w:sz="8" w:space="0" w:color="auto"/>
            </w:tcBorders>
            <w:vAlign w:val="center"/>
          </w:tcPr>
          <w:p w14:paraId="3DBCC270" w14:textId="77777777" w:rsidR="00446F92" w:rsidRPr="0015513E" w:rsidRDefault="00446F92" w:rsidP="00C45A8E">
            <w:pPr>
              <w:pStyle w:val="aa"/>
              <w:tabs>
                <w:tab w:val="left" w:pos="720"/>
              </w:tabs>
              <w:rPr>
                <w:rFonts w:ascii="Arial" w:hAnsi="Arial" w:cs="Arial"/>
                <w:color w:val="000080"/>
                <w:szCs w:val="20"/>
                <w:lang w:eastAsia="en-US"/>
              </w:rPr>
            </w:pPr>
            <w:r w:rsidRPr="0015513E">
              <w:rPr>
                <w:rFonts w:ascii="Arial" w:hAnsi="Arial" w:cs="Arial" w:hint="cs"/>
                <w:color w:val="000080"/>
                <w:szCs w:val="20"/>
                <w:rtl/>
                <w:lang w:eastAsia="en-US"/>
              </w:rPr>
              <w:t>ארון המטבח  עצמו, משטח העבודה, חיפוי בגובה 60 ס"מ לכל אורך המשטח, סוללה למים חמים וקרים וכיור מטבח, הכול כמוגדר במפרט זה</w:t>
            </w:r>
          </w:p>
        </w:tc>
        <w:tc>
          <w:tcPr>
            <w:tcW w:w="2154" w:type="dxa"/>
            <w:tcBorders>
              <w:top w:val="single" w:sz="6" w:space="0" w:color="auto"/>
              <w:left w:val="single" w:sz="8" w:space="0" w:color="auto"/>
              <w:bottom w:val="single" w:sz="6" w:space="0" w:color="auto"/>
              <w:right w:val="single" w:sz="8" w:space="0" w:color="auto"/>
            </w:tcBorders>
            <w:vAlign w:val="center"/>
          </w:tcPr>
          <w:p w14:paraId="0D7C0FCB" w14:textId="77777777" w:rsidR="00446F92" w:rsidRPr="00E157C4" w:rsidRDefault="00446F92" w:rsidP="00C45A8E">
            <w:pPr>
              <w:jc w:val="center"/>
              <w:rPr>
                <w:rFonts w:ascii="Arial" w:hAnsi="Arial" w:cs="Arial"/>
                <w:color w:val="000080"/>
                <w:szCs w:val="20"/>
                <w:rtl/>
              </w:rPr>
            </w:pPr>
            <w:r w:rsidRPr="00E157C4">
              <w:rPr>
                <w:rFonts w:ascii="Arial" w:hAnsi="Arial" w:cs="Arial" w:hint="cs"/>
                <w:color w:val="000080"/>
                <w:szCs w:val="20"/>
                <w:rtl/>
              </w:rPr>
              <w:t xml:space="preserve">1,600 ₪ </w:t>
            </w:r>
          </w:p>
          <w:p w14:paraId="6B768EB3" w14:textId="77777777" w:rsidR="00172BA9" w:rsidRPr="00E157C4" w:rsidRDefault="00172BA9" w:rsidP="00C45A8E">
            <w:pPr>
              <w:jc w:val="center"/>
              <w:rPr>
                <w:rFonts w:ascii="Arial" w:hAnsi="Arial" w:cs="Arial"/>
                <w:color w:val="000080"/>
                <w:szCs w:val="20"/>
              </w:rPr>
            </w:pPr>
            <w:r w:rsidRPr="00E157C4">
              <w:rPr>
                <w:rFonts w:ascii="Arial" w:hAnsi="Arial" w:cs="Arial" w:hint="cs"/>
                <w:color w:val="000080"/>
                <w:szCs w:val="20"/>
                <w:rtl/>
              </w:rPr>
              <w:t>לכל מטר אורך</w:t>
            </w:r>
          </w:p>
        </w:tc>
      </w:tr>
      <w:tr w:rsidR="00446F92" w:rsidRPr="00CC3106" w14:paraId="7FCF469A"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367AFFD8" w14:textId="77777777" w:rsidR="00446F92" w:rsidRPr="00E459A8" w:rsidRDefault="00446F92" w:rsidP="00C45A8E">
            <w:pPr>
              <w:jc w:val="center"/>
              <w:rPr>
                <w:rFonts w:ascii="Arial" w:hAnsi="Arial" w:cs="Arial"/>
                <w:color w:val="000080"/>
                <w:szCs w:val="20"/>
              </w:rPr>
            </w:pPr>
            <w:r>
              <w:rPr>
                <w:rFonts w:ascii="Arial" w:hAnsi="Arial" w:cs="Arial" w:hint="cs"/>
                <w:color w:val="000080"/>
                <w:szCs w:val="20"/>
                <w:rtl/>
              </w:rPr>
              <w:t>סוללות למים</w:t>
            </w:r>
          </w:p>
        </w:tc>
        <w:tc>
          <w:tcPr>
            <w:tcW w:w="4138" w:type="dxa"/>
            <w:tcBorders>
              <w:top w:val="single" w:sz="6" w:space="0" w:color="auto"/>
              <w:left w:val="single" w:sz="8" w:space="0" w:color="auto"/>
              <w:bottom w:val="single" w:sz="6" w:space="0" w:color="auto"/>
              <w:right w:val="single" w:sz="8" w:space="0" w:color="auto"/>
            </w:tcBorders>
            <w:vAlign w:val="center"/>
          </w:tcPr>
          <w:p w14:paraId="27B5C50E" w14:textId="2ADD21FA"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 xml:space="preserve">סוללות למים בחדרי </w:t>
            </w:r>
            <w:r w:rsidRPr="00B72BE8">
              <w:rPr>
                <w:rFonts w:ascii="Arial" w:hAnsi="Arial" w:cs="Arial" w:hint="cs"/>
                <w:color w:val="000080"/>
                <w:szCs w:val="20"/>
                <w:rtl/>
                <w:lang w:eastAsia="en-US"/>
              </w:rPr>
              <w:t xml:space="preserve">רחצה: כיור </w:t>
            </w:r>
            <w:r w:rsidR="003720A8" w:rsidRPr="00B72BE8">
              <w:rPr>
                <w:rFonts w:ascii="Arial" w:hAnsi="Arial" w:cs="Arial" w:hint="eastAsia"/>
                <w:color w:val="000080"/>
                <w:szCs w:val="20"/>
                <w:rtl/>
                <w:lang w:eastAsia="en-US"/>
              </w:rPr>
              <w:t>ו</w:t>
            </w:r>
            <w:r w:rsidR="00B72BE8" w:rsidRPr="00B72BE8">
              <w:rPr>
                <w:rFonts w:ascii="Arial" w:hAnsi="Arial" w:cs="Arial" w:hint="cs"/>
                <w:color w:val="000080"/>
                <w:szCs w:val="20"/>
                <w:rtl/>
                <w:lang w:eastAsia="en-US"/>
              </w:rPr>
              <w:t>מקלחת</w:t>
            </w:r>
            <w:r w:rsidR="003720A8" w:rsidRPr="00B72BE8">
              <w:rPr>
                <w:rFonts w:ascii="Arial" w:hAnsi="Arial" w:cs="Arial" w:hint="cs"/>
                <w:color w:val="000080"/>
                <w:szCs w:val="20"/>
                <w:rtl/>
                <w:lang w:eastAsia="en-US"/>
              </w:rPr>
              <w:t>.</w:t>
            </w:r>
          </w:p>
          <w:p w14:paraId="01C73761" w14:textId="77777777" w:rsidR="00446F92" w:rsidRDefault="00446F92" w:rsidP="00C45A8E">
            <w:pPr>
              <w:pStyle w:val="aa"/>
              <w:tabs>
                <w:tab w:val="left" w:pos="720"/>
              </w:tabs>
              <w:rPr>
                <w:rFonts w:ascii="Arial" w:hAnsi="Arial" w:cs="Arial"/>
                <w:color w:val="000080"/>
                <w:szCs w:val="20"/>
                <w:lang w:eastAsia="en-US"/>
              </w:rPr>
            </w:pPr>
            <w:r>
              <w:rPr>
                <w:rFonts w:ascii="Arial" w:hAnsi="Arial" w:cs="Arial" w:hint="cs"/>
                <w:color w:val="000080"/>
                <w:szCs w:val="20"/>
                <w:rtl/>
                <w:lang w:eastAsia="en-US"/>
              </w:rPr>
              <w:t>מובהר כי בגין סוללה למים חמים וקרים רב-דרך (</w:t>
            </w:r>
            <w:proofErr w:type="spellStart"/>
            <w:r>
              <w:rPr>
                <w:rFonts w:ascii="Arial" w:hAnsi="Arial" w:cs="Arial" w:hint="cs"/>
                <w:color w:val="000080"/>
                <w:szCs w:val="20"/>
                <w:rtl/>
                <w:lang w:eastAsia="en-US"/>
              </w:rPr>
              <w:t>אינטרפוץ</w:t>
            </w:r>
            <w:proofErr w:type="spellEnd"/>
            <w:r>
              <w:rPr>
                <w:rFonts w:ascii="Arial" w:hAnsi="Arial" w:cs="Arial" w:hint="cs"/>
                <w:color w:val="000080"/>
                <w:szCs w:val="20"/>
                <w:rtl/>
                <w:lang w:eastAsia="en-US"/>
              </w:rPr>
              <w:t>), לא ניתן לקבל זיכוי.</w:t>
            </w:r>
          </w:p>
        </w:tc>
        <w:tc>
          <w:tcPr>
            <w:tcW w:w="2154" w:type="dxa"/>
            <w:tcBorders>
              <w:top w:val="single" w:sz="6" w:space="0" w:color="auto"/>
              <w:left w:val="single" w:sz="8" w:space="0" w:color="auto"/>
              <w:bottom w:val="single" w:sz="6" w:space="0" w:color="auto"/>
              <w:right w:val="single" w:sz="8" w:space="0" w:color="auto"/>
            </w:tcBorders>
            <w:vAlign w:val="center"/>
          </w:tcPr>
          <w:p w14:paraId="52A42FEC" w14:textId="77777777" w:rsidR="00446F92" w:rsidRPr="00E157C4" w:rsidRDefault="00446F92" w:rsidP="00C45A8E">
            <w:pPr>
              <w:jc w:val="center"/>
              <w:rPr>
                <w:rFonts w:ascii="Arial" w:hAnsi="Arial" w:cs="Arial"/>
                <w:color w:val="000080"/>
                <w:szCs w:val="20"/>
              </w:rPr>
            </w:pPr>
            <w:r w:rsidRPr="00E157C4">
              <w:rPr>
                <w:rFonts w:ascii="Arial" w:hAnsi="Arial" w:cs="Arial" w:hint="cs"/>
                <w:color w:val="000080"/>
                <w:szCs w:val="20"/>
                <w:rtl/>
              </w:rPr>
              <w:t xml:space="preserve">300 ₪ ליחידה </w:t>
            </w:r>
          </w:p>
        </w:tc>
      </w:tr>
      <w:tr w:rsidR="00446F92" w:rsidRPr="00CC3106" w14:paraId="58A8ED8D"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4DD478EE"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בית תקע</w:t>
            </w:r>
          </w:p>
        </w:tc>
        <w:tc>
          <w:tcPr>
            <w:tcW w:w="4138" w:type="dxa"/>
            <w:tcBorders>
              <w:top w:val="single" w:sz="6" w:space="0" w:color="auto"/>
              <w:left w:val="single" w:sz="8" w:space="0" w:color="auto"/>
              <w:bottom w:val="single" w:sz="6" w:space="0" w:color="auto"/>
              <w:right w:val="single" w:sz="8" w:space="0" w:color="auto"/>
            </w:tcBorders>
            <w:vAlign w:val="center"/>
          </w:tcPr>
          <w:p w14:paraId="6B302D62"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 xml:space="preserve">בית תקע רגיל במעגל משותף (לא מוגן מים ולא מעגל נפרד / </w:t>
            </w:r>
            <w:proofErr w:type="spellStart"/>
            <w:r>
              <w:rPr>
                <w:rFonts w:ascii="Arial" w:hAnsi="Arial" w:cs="Arial" w:hint="cs"/>
                <w:color w:val="000080"/>
                <w:szCs w:val="20"/>
                <w:rtl/>
                <w:lang w:eastAsia="en-US"/>
              </w:rPr>
              <w:t>כח</w:t>
            </w:r>
            <w:proofErr w:type="spellEnd"/>
            <w:r>
              <w:rPr>
                <w:rFonts w:ascii="Arial" w:hAnsi="Arial" w:cs="Arial" w:hint="cs"/>
                <w:color w:val="000080"/>
                <w:szCs w:val="20"/>
                <w:rtl/>
                <w:lang w:eastAsia="en-US"/>
              </w:rPr>
              <w:t>).</w:t>
            </w:r>
          </w:p>
        </w:tc>
        <w:tc>
          <w:tcPr>
            <w:tcW w:w="2154" w:type="dxa"/>
            <w:tcBorders>
              <w:top w:val="single" w:sz="6" w:space="0" w:color="auto"/>
              <w:left w:val="single" w:sz="8" w:space="0" w:color="auto"/>
              <w:bottom w:val="single" w:sz="6" w:space="0" w:color="auto"/>
              <w:right w:val="single" w:sz="8" w:space="0" w:color="auto"/>
            </w:tcBorders>
            <w:vAlign w:val="center"/>
          </w:tcPr>
          <w:p w14:paraId="3249EA29"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125 ₪ ליחידה</w:t>
            </w:r>
          </w:p>
        </w:tc>
      </w:tr>
      <w:tr w:rsidR="00446F92" w:rsidRPr="00CC3106" w14:paraId="41D8B337" w14:textId="77777777" w:rsidTr="00C45A8E">
        <w:trPr>
          <w:trHeight w:val="1023"/>
          <w:jc w:val="center"/>
        </w:trPr>
        <w:tc>
          <w:tcPr>
            <w:tcW w:w="1474" w:type="dxa"/>
            <w:tcBorders>
              <w:top w:val="single" w:sz="6" w:space="0" w:color="auto"/>
              <w:left w:val="single" w:sz="8" w:space="0" w:color="auto"/>
              <w:bottom w:val="single" w:sz="6" w:space="0" w:color="auto"/>
              <w:right w:val="single" w:sz="8" w:space="0" w:color="auto"/>
            </w:tcBorders>
            <w:vAlign w:val="center"/>
          </w:tcPr>
          <w:p w14:paraId="63AE1F13" w14:textId="77777777" w:rsidR="00446F92" w:rsidRDefault="00446F92" w:rsidP="00C45A8E">
            <w:pPr>
              <w:jc w:val="center"/>
              <w:rPr>
                <w:rFonts w:ascii="Arial" w:hAnsi="Arial" w:cs="Arial"/>
                <w:color w:val="000080"/>
                <w:szCs w:val="20"/>
                <w:rtl/>
              </w:rPr>
            </w:pPr>
            <w:r>
              <w:rPr>
                <w:rFonts w:ascii="Arial" w:hAnsi="Arial" w:cs="Arial" w:hint="cs"/>
                <w:color w:val="000080"/>
                <w:szCs w:val="20"/>
                <w:rtl/>
              </w:rPr>
              <w:t>דלת כניסה</w:t>
            </w:r>
          </w:p>
          <w:p w14:paraId="29EB087A"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למרפסת שירות</w:t>
            </w:r>
          </w:p>
        </w:tc>
        <w:tc>
          <w:tcPr>
            <w:tcW w:w="4138" w:type="dxa"/>
            <w:tcBorders>
              <w:top w:val="single" w:sz="6" w:space="0" w:color="auto"/>
              <w:left w:val="single" w:sz="8" w:space="0" w:color="auto"/>
              <w:bottom w:val="single" w:sz="6" w:space="0" w:color="auto"/>
              <w:right w:val="single" w:sz="8" w:space="0" w:color="auto"/>
            </w:tcBorders>
            <w:vAlign w:val="center"/>
          </w:tcPr>
          <w:p w14:paraId="38B0EB5D"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זיכוי בגין כנף הדלת בלבד.</w:t>
            </w:r>
          </w:p>
          <w:p w14:paraId="76422DB7" w14:textId="77777777" w:rsidR="00446F92" w:rsidRDefault="00446F92" w:rsidP="00C45A8E">
            <w:pPr>
              <w:pStyle w:val="aa"/>
              <w:tabs>
                <w:tab w:val="left" w:pos="720"/>
              </w:tabs>
              <w:rPr>
                <w:rFonts w:ascii="Arial" w:hAnsi="Arial" w:cs="Arial"/>
                <w:color w:val="000080"/>
                <w:szCs w:val="20"/>
                <w:rtl/>
                <w:lang w:eastAsia="en-US"/>
              </w:rPr>
            </w:pPr>
            <w:r>
              <w:rPr>
                <w:rFonts w:ascii="Arial" w:hAnsi="Arial" w:cs="Arial" w:hint="cs"/>
                <w:color w:val="000080"/>
                <w:szCs w:val="20"/>
                <w:rtl/>
                <w:lang w:eastAsia="en-US"/>
              </w:rPr>
              <w:t>(חובה לבצע משקוף בפתח).</w:t>
            </w:r>
          </w:p>
        </w:tc>
        <w:tc>
          <w:tcPr>
            <w:tcW w:w="2154" w:type="dxa"/>
            <w:tcBorders>
              <w:top w:val="single" w:sz="6" w:space="0" w:color="auto"/>
              <w:left w:val="single" w:sz="8" w:space="0" w:color="auto"/>
              <w:bottom w:val="single" w:sz="6" w:space="0" w:color="auto"/>
              <w:right w:val="single" w:sz="8" w:space="0" w:color="auto"/>
            </w:tcBorders>
            <w:vAlign w:val="center"/>
          </w:tcPr>
          <w:p w14:paraId="63E0CB00" w14:textId="77777777" w:rsidR="00446F92" w:rsidRPr="00E459A8" w:rsidRDefault="00446F92" w:rsidP="00C45A8E">
            <w:pPr>
              <w:jc w:val="center"/>
              <w:rPr>
                <w:rFonts w:ascii="Arial" w:hAnsi="Arial" w:cs="Arial"/>
                <w:color w:val="000080"/>
                <w:szCs w:val="20"/>
                <w:rtl/>
              </w:rPr>
            </w:pPr>
            <w:r>
              <w:rPr>
                <w:rFonts w:ascii="Arial" w:hAnsi="Arial" w:cs="Arial" w:hint="cs"/>
                <w:color w:val="000080"/>
                <w:szCs w:val="20"/>
                <w:rtl/>
              </w:rPr>
              <w:t>750 ₪ ליחידה</w:t>
            </w:r>
          </w:p>
        </w:tc>
      </w:tr>
    </w:tbl>
    <w:p w14:paraId="31601441" w14:textId="77777777" w:rsidR="00062E46" w:rsidRDefault="00062E46" w:rsidP="00062E46">
      <w:pPr>
        <w:rPr>
          <w:rFonts w:ascii="Arial" w:hAnsi="Arial" w:cs="Arial"/>
          <w:b/>
          <w:bCs/>
          <w:color w:val="000080"/>
          <w:sz w:val="28"/>
          <w:szCs w:val="28"/>
          <w:u w:val="single"/>
          <w:rtl/>
        </w:rPr>
      </w:pPr>
    </w:p>
    <w:p w14:paraId="4DF5E232" w14:textId="77777777" w:rsidR="00062E46" w:rsidRDefault="00062E46" w:rsidP="00062E46">
      <w:pPr>
        <w:rPr>
          <w:rFonts w:ascii="Arial" w:hAnsi="Arial" w:cs="Arial"/>
          <w:b/>
          <w:bCs/>
          <w:color w:val="000080"/>
          <w:sz w:val="28"/>
          <w:szCs w:val="28"/>
          <w:u w:val="single"/>
          <w:rtl/>
        </w:rPr>
      </w:pPr>
    </w:p>
    <w:p w14:paraId="6CF3772C" w14:textId="77777777" w:rsidR="00223A8B" w:rsidRDefault="00223A8B" w:rsidP="007947DA">
      <w:pPr>
        <w:tabs>
          <w:tab w:val="left" w:pos="492"/>
        </w:tabs>
        <w:rPr>
          <w:rFonts w:ascii="Arial" w:hAnsi="Arial" w:cs="Arial"/>
          <w:color w:val="000000"/>
          <w:sz w:val="18"/>
          <w:szCs w:val="18"/>
          <w:rtl/>
          <w:lang w:eastAsia="en-US"/>
        </w:rPr>
      </w:pPr>
    </w:p>
    <w:p w14:paraId="532FB91C" w14:textId="77777777" w:rsidR="00223A8B" w:rsidRDefault="00223A8B" w:rsidP="007947DA">
      <w:pPr>
        <w:tabs>
          <w:tab w:val="left" w:pos="492"/>
        </w:tabs>
        <w:rPr>
          <w:rFonts w:ascii="Arial" w:hAnsi="Arial" w:cs="Arial"/>
          <w:color w:val="000000"/>
          <w:sz w:val="18"/>
          <w:szCs w:val="18"/>
          <w:rtl/>
          <w:lang w:eastAsia="en-US"/>
        </w:rPr>
      </w:pPr>
    </w:p>
    <w:p w14:paraId="68DD5730" w14:textId="77777777" w:rsidR="00223A8B" w:rsidRDefault="00223A8B" w:rsidP="007947DA">
      <w:pPr>
        <w:tabs>
          <w:tab w:val="left" w:pos="492"/>
        </w:tabs>
        <w:rPr>
          <w:rFonts w:ascii="Arial" w:hAnsi="Arial" w:cs="Arial"/>
          <w:color w:val="000000"/>
          <w:sz w:val="18"/>
          <w:szCs w:val="18"/>
          <w:rtl/>
          <w:lang w:eastAsia="en-US"/>
        </w:rPr>
      </w:pPr>
    </w:p>
    <w:p w14:paraId="0E66BB7C" w14:textId="77777777" w:rsidR="00223A8B" w:rsidRDefault="00223A8B" w:rsidP="007947DA">
      <w:pPr>
        <w:tabs>
          <w:tab w:val="left" w:pos="492"/>
        </w:tabs>
        <w:rPr>
          <w:rFonts w:ascii="Arial" w:hAnsi="Arial" w:cs="Arial"/>
          <w:color w:val="000000"/>
          <w:sz w:val="18"/>
          <w:szCs w:val="18"/>
          <w:rtl/>
          <w:lang w:eastAsia="en-US"/>
        </w:rPr>
      </w:pPr>
    </w:p>
    <w:p w14:paraId="16333EDE" w14:textId="77777777" w:rsidR="00223A8B" w:rsidRDefault="00223A8B" w:rsidP="007947DA">
      <w:pPr>
        <w:tabs>
          <w:tab w:val="left" w:pos="492"/>
        </w:tabs>
        <w:rPr>
          <w:rFonts w:ascii="Arial" w:hAnsi="Arial" w:cs="Arial"/>
          <w:color w:val="000000"/>
          <w:sz w:val="18"/>
          <w:szCs w:val="18"/>
          <w:rtl/>
          <w:lang w:eastAsia="en-US"/>
        </w:rPr>
      </w:pPr>
    </w:p>
    <w:p w14:paraId="46FF94AD" w14:textId="77777777" w:rsidR="00223A8B" w:rsidRDefault="00223A8B" w:rsidP="007947DA">
      <w:pPr>
        <w:tabs>
          <w:tab w:val="left" w:pos="492"/>
        </w:tabs>
        <w:rPr>
          <w:rFonts w:ascii="Arial" w:hAnsi="Arial" w:cs="Arial"/>
          <w:color w:val="000000"/>
          <w:sz w:val="18"/>
          <w:szCs w:val="18"/>
          <w:rtl/>
          <w:lang w:eastAsia="en-US"/>
        </w:rPr>
      </w:pPr>
    </w:p>
    <w:p w14:paraId="55F79C5E" w14:textId="77777777" w:rsidR="00D106A2" w:rsidRDefault="00D106A2" w:rsidP="007947DA">
      <w:pPr>
        <w:tabs>
          <w:tab w:val="left" w:pos="492"/>
        </w:tabs>
        <w:rPr>
          <w:rFonts w:ascii="Arial" w:hAnsi="Arial" w:cs="Arial"/>
          <w:color w:val="000000"/>
          <w:sz w:val="18"/>
          <w:szCs w:val="18"/>
          <w:rtl/>
          <w:lang w:eastAsia="en-US"/>
        </w:rPr>
      </w:pPr>
    </w:p>
    <w:p w14:paraId="1736B517" w14:textId="77777777" w:rsidR="00D106A2" w:rsidRDefault="00D106A2" w:rsidP="00A34E98">
      <w:pPr>
        <w:tabs>
          <w:tab w:val="left" w:pos="492"/>
        </w:tabs>
        <w:rPr>
          <w:rFonts w:ascii="Arial" w:hAnsi="Arial" w:cs="Arial"/>
          <w:color w:val="000000"/>
          <w:sz w:val="18"/>
          <w:szCs w:val="18"/>
          <w:rtl/>
          <w:lang w:eastAsia="en-US"/>
        </w:rPr>
      </w:pPr>
    </w:p>
    <w:sectPr w:rsidR="00D106A2" w:rsidSect="00FB2CF8">
      <w:headerReference w:type="even" r:id="rId12"/>
      <w:headerReference w:type="default" r:id="rId13"/>
      <w:footerReference w:type="even" r:id="rId14"/>
      <w:footerReference w:type="default" r:id="rId15"/>
      <w:headerReference w:type="first" r:id="rId16"/>
      <w:endnotePr>
        <w:numFmt w:val="lowerLetter"/>
      </w:endnotePr>
      <w:pgSz w:w="11909" w:h="16834" w:code="9"/>
      <w:pgMar w:top="1134" w:right="851" w:bottom="851" w:left="851" w:header="454" w:footer="454" w:gutter="0"/>
      <w:cols w:space="720"/>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F9A72" w14:textId="77777777" w:rsidR="005C599B" w:rsidRDefault="005C599B">
      <w:r>
        <w:separator/>
      </w:r>
    </w:p>
  </w:endnote>
  <w:endnote w:type="continuationSeparator" w:id="0">
    <w:p w14:paraId="58A2526F" w14:textId="77777777" w:rsidR="005C599B" w:rsidRDefault="005C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Guttman Mantova-Decor">
    <w:altName w:val="Arial"/>
    <w:panose1 w:val="02010401010101010101"/>
    <w:charset w:val="B1"/>
    <w:family w:val="auto"/>
    <w:pitch w:val="variable"/>
    <w:sig w:usb0="00000801" w:usb1="4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Fixed Miriam Transparent">
    <w:panose1 w:val="020B0509050101010101"/>
    <w:charset w:val="00"/>
    <w:family w:val="modern"/>
    <w:pitch w:val="fixed"/>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DA58E" w14:textId="77777777" w:rsidR="002B2D50" w:rsidRDefault="002B2D50" w:rsidP="00C950F1">
    <w:pPr>
      <w:pStyle w:val="aa"/>
      <w:framePr w:wrap="around" w:vAnchor="text" w:hAnchor="text" w:xAlign="center" w:y="1"/>
      <w:rPr>
        <w:rStyle w:val="a5"/>
        <w:rtl/>
      </w:rPr>
    </w:pPr>
    <w:r>
      <w:rPr>
        <w:rStyle w:val="a5"/>
        <w:rtl/>
      </w:rPr>
      <w:fldChar w:fldCharType="begin"/>
    </w:r>
    <w:r>
      <w:rPr>
        <w:rStyle w:val="a5"/>
      </w:rPr>
      <w:instrText xml:space="preserve">PAGE  </w:instrText>
    </w:r>
    <w:r>
      <w:rPr>
        <w:rStyle w:val="a5"/>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3A7D8" w14:textId="77777777" w:rsidR="002B2D50" w:rsidRDefault="002B2D50" w:rsidP="00E30400">
    <w:pPr>
      <w:tabs>
        <w:tab w:val="left" w:pos="492"/>
      </w:tabs>
      <w:ind w:left="24"/>
      <w:rPr>
        <w:rFonts w:ascii="Arial" w:hAnsi="Arial" w:cs="Arial"/>
        <w:color w:val="000000"/>
        <w:sz w:val="18"/>
        <w:szCs w:val="18"/>
        <w:rtl/>
        <w:lang w:eastAsia="en-US"/>
      </w:rPr>
    </w:pPr>
    <w:r>
      <w:rPr>
        <w:rFonts w:hint="cs"/>
        <w:rtl/>
      </w:rPr>
      <w:t xml:space="preserve">             </w:t>
    </w:r>
    <w:r>
      <w:rPr>
        <w:rtl/>
      </w:rPr>
      <w:tab/>
    </w:r>
    <w:r>
      <w:rPr>
        <w:rtl/>
      </w:rPr>
      <w:tab/>
    </w:r>
    <w:r>
      <w:rPr>
        <w:rFonts w:hint="cs"/>
        <w:rtl/>
      </w:rPr>
      <w:t xml:space="preserve">       </w:t>
    </w:r>
    <w:r w:rsidRPr="0011300F">
      <w:rPr>
        <w:rFonts w:ascii="Arial" w:hAnsi="Arial" w:cs="Arial"/>
        <w:color w:val="000000"/>
        <w:sz w:val="18"/>
        <w:szCs w:val="18"/>
        <w:rtl/>
        <w:lang w:eastAsia="en-US"/>
      </w:rPr>
      <w:t>___________</w:t>
    </w:r>
    <w:r w:rsidRPr="0011300F">
      <w:rPr>
        <w:rFonts w:ascii="Arial" w:hAnsi="Arial" w:cs="Arial"/>
        <w:color w:val="000000"/>
        <w:sz w:val="18"/>
        <w:szCs w:val="18"/>
        <w:rtl/>
        <w:lang w:eastAsia="en-US"/>
      </w:rPr>
      <w:tab/>
    </w:r>
    <w:r w:rsidRPr="0011300F">
      <w:rPr>
        <w:rFonts w:ascii="Arial" w:hAnsi="Arial" w:cs="Arial"/>
        <w:color w:val="000000"/>
        <w:sz w:val="18"/>
        <w:szCs w:val="18"/>
        <w:rtl/>
        <w:lang w:eastAsia="en-US"/>
      </w:rPr>
      <w:tab/>
    </w:r>
    <w:r>
      <w:rPr>
        <w:rFonts w:ascii="Arial" w:hAnsi="Arial" w:cs="Arial" w:hint="cs"/>
        <w:color w:val="000000"/>
        <w:sz w:val="18"/>
        <w:szCs w:val="18"/>
        <w:rtl/>
        <w:lang w:eastAsia="en-US"/>
      </w:rPr>
      <w:tab/>
      <w:t xml:space="preserve">                                        </w:t>
    </w:r>
    <w:r w:rsidRPr="0011300F">
      <w:rPr>
        <w:rFonts w:ascii="Arial" w:hAnsi="Arial" w:cs="Arial"/>
        <w:color w:val="000000"/>
        <w:sz w:val="18"/>
        <w:szCs w:val="18"/>
        <w:rtl/>
        <w:lang w:eastAsia="en-US"/>
      </w:rPr>
      <w:t>____________</w:t>
    </w:r>
  </w:p>
  <w:p w14:paraId="261AEF99" w14:textId="77777777" w:rsidR="002B2D50" w:rsidRDefault="002B2D50" w:rsidP="00E30400">
    <w:pPr>
      <w:tabs>
        <w:tab w:val="left" w:pos="720"/>
        <w:tab w:val="left" w:pos="1440"/>
        <w:tab w:val="left" w:pos="2160"/>
        <w:tab w:val="left" w:pos="2880"/>
        <w:tab w:val="left" w:pos="3600"/>
        <w:tab w:val="left" w:pos="4320"/>
      </w:tabs>
      <w:spacing w:line="360" w:lineRule="auto"/>
      <w:ind w:left="24"/>
      <w:rPr>
        <w:rFonts w:ascii="Arial" w:hAnsi="Arial" w:cs="Arial"/>
        <w:color w:val="000000"/>
        <w:sz w:val="18"/>
        <w:szCs w:val="18"/>
        <w:rtl/>
        <w:lang w:eastAsia="en-US"/>
      </w:rPr>
    </w:pPr>
    <w:r w:rsidRPr="0011300F">
      <w:rPr>
        <w:rFonts w:ascii="Arial" w:hAnsi="Arial" w:cs="Arial"/>
        <w:color w:val="000000"/>
        <w:sz w:val="18"/>
        <w:szCs w:val="18"/>
        <w:rtl/>
        <w:lang w:eastAsia="en-US"/>
      </w:rPr>
      <w:t xml:space="preserve"> </w:t>
    </w:r>
    <w:r w:rsidRPr="0011300F">
      <w:rPr>
        <w:rFonts w:ascii="Arial" w:hAnsi="Arial" w:cs="Arial"/>
        <w:color w:val="000000"/>
        <w:sz w:val="18"/>
        <w:szCs w:val="18"/>
        <w:rtl/>
        <w:lang w:eastAsia="en-US"/>
      </w:rPr>
      <w:tab/>
    </w:r>
    <w:r>
      <w:rPr>
        <w:rFonts w:ascii="Arial" w:hAnsi="Arial" w:cs="Arial"/>
        <w:color w:val="000000"/>
        <w:sz w:val="18"/>
        <w:szCs w:val="18"/>
        <w:rtl/>
        <w:lang w:eastAsia="en-US"/>
      </w:rPr>
      <w:tab/>
    </w:r>
    <w:r>
      <w:rPr>
        <w:rFonts w:ascii="Arial" w:hAnsi="Arial" w:cs="Arial" w:hint="cs"/>
        <w:color w:val="000000"/>
        <w:sz w:val="18"/>
        <w:szCs w:val="18"/>
        <w:rtl/>
        <w:lang w:eastAsia="en-US"/>
      </w:rPr>
      <w:t xml:space="preserve">  </w:t>
    </w:r>
    <w:r>
      <w:rPr>
        <w:rFonts w:ascii="Arial" w:hAnsi="Arial" w:cs="Arial" w:hint="cs"/>
        <w:b/>
        <w:bCs/>
        <w:color w:val="000000"/>
        <w:sz w:val="18"/>
        <w:szCs w:val="18"/>
        <w:rtl/>
        <w:lang w:eastAsia="en-US"/>
      </w:rPr>
      <w:t xml:space="preserve">      </w:t>
    </w:r>
    <w:r>
      <w:rPr>
        <w:rFonts w:ascii="Arial" w:hAnsi="Arial" w:cs="Arial"/>
        <w:b/>
        <w:bCs/>
        <w:color w:val="000000"/>
        <w:sz w:val="18"/>
        <w:szCs w:val="18"/>
        <w:rtl/>
        <w:lang w:eastAsia="en-US"/>
      </w:rPr>
      <w:t>חתימת הקונה</w:t>
    </w:r>
    <w:r w:rsidRPr="0011300F">
      <w:rPr>
        <w:rFonts w:ascii="Arial" w:hAnsi="Arial" w:cs="Arial"/>
        <w:b/>
        <w:bCs/>
        <w:color w:val="000000"/>
        <w:sz w:val="18"/>
        <w:szCs w:val="18"/>
        <w:rtl/>
        <w:lang w:eastAsia="en-US"/>
      </w:rPr>
      <w:tab/>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ab/>
    </w:r>
    <w:r>
      <w:rPr>
        <w:rFonts w:ascii="Arial" w:hAnsi="Arial" w:cs="Arial" w:hint="cs"/>
        <w:b/>
        <w:bCs/>
        <w:color w:val="000000"/>
        <w:sz w:val="18"/>
        <w:szCs w:val="18"/>
        <w:rtl/>
        <w:lang w:eastAsia="en-US"/>
      </w:rPr>
      <w:t xml:space="preserve">                                                        </w:t>
    </w:r>
    <w:r w:rsidRPr="0011300F">
      <w:rPr>
        <w:rFonts w:ascii="Arial" w:hAnsi="Arial" w:cs="Arial"/>
        <w:b/>
        <w:bCs/>
        <w:color w:val="000000"/>
        <w:sz w:val="18"/>
        <w:szCs w:val="18"/>
        <w:rtl/>
        <w:lang w:eastAsia="en-US"/>
      </w:rPr>
      <w:t>חתימת המוכר</w:t>
    </w:r>
  </w:p>
  <w:p w14:paraId="72668A3C" w14:textId="77777777" w:rsidR="002B2D50" w:rsidRPr="0038256D" w:rsidRDefault="002B2D50" w:rsidP="00E30400">
    <w:pPr>
      <w:spacing w:before="100" w:beforeAutospacing="1"/>
      <w:ind w:left="24"/>
      <w:rPr>
        <w:sz w:val="10"/>
        <w:szCs w:val="10"/>
      </w:rPr>
    </w:pPr>
  </w:p>
  <w:tbl>
    <w:tblPr>
      <w:bidiVisual/>
      <w:tblW w:w="11643" w:type="dxa"/>
      <w:jc w:val="center"/>
      <w:tblBorders>
        <w:top w:val="single" w:sz="4" w:space="0" w:color="auto"/>
      </w:tblBorders>
      <w:tblCellMar>
        <w:left w:w="0" w:type="dxa"/>
        <w:right w:w="0" w:type="dxa"/>
      </w:tblCellMar>
      <w:tblLook w:val="04A0" w:firstRow="1" w:lastRow="0" w:firstColumn="1" w:lastColumn="0" w:noHBand="0" w:noVBand="1"/>
    </w:tblPr>
    <w:tblGrid>
      <w:gridCol w:w="106"/>
      <w:gridCol w:w="1154"/>
      <w:gridCol w:w="9008"/>
      <w:gridCol w:w="1268"/>
      <w:gridCol w:w="107"/>
    </w:tblGrid>
    <w:tr w:rsidR="002B2D50" w:rsidRPr="001248AE" w14:paraId="2F902F70" w14:textId="77777777" w:rsidTr="00D77193">
      <w:trPr>
        <w:gridBefore w:val="1"/>
        <w:wBefore w:w="106" w:type="dxa"/>
        <w:trHeight w:val="215"/>
        <w:jc w:val="center"/>
      </w:trPr>
      <w:tc>
        <w:tcPr>
          <w:tcW w:w="11537" w:type="dxa"/>
          <w:gridSpan w:val="4"/>
        </w:tcPr>
        <w:p w14:paraId="62D20ED7" w14:textId="77777777" w:rsidR="002B2D50" w:rsidRPr="003F089B" w:rsidRDefault="002B2D50" w:rsidP="009C52C4">
          <w:pPr>
            <w:jc w:val="center"/>
            <w:rPr>
              <w:rFonts w:ascii="Arial" w:hAnsi="Arial" w:cs="Arial"/>
              <w:b/>
              <w:bCs/>
              <w:sz w:val="16"/>
              <w:szCs w:val="16"/>
              <w:rtl/>
              <w:lang w:eastAsia="en-US"/>
            </w:rPr>
          </w:pPr>
          <w:r>
            <w:rPr>
              <w:rFonts w:ascii="Arial" w:hAnsi="Arial" w:cs="Arial" w:hint="cs"/>
              <w:b/>
              <w:bCs/>
              <w:sz w:val="16"/>
              <w:szCs w:val="16"/>
              <w:rtl/>
              <w:lang w:eastAsia="en-US"/>
            </w:rPr>
            <w:t xml:space="preserve">נספחים א', </w:t>
          </w:r>
          <w:r w:rsidRPr="003F6164">
            <w:rPr>
              <w:rFonts w:ascii="Arial" w:hAnsi="Arial" w:cs="Arial" w:hint="cs"/>
              <w:b/>
              <w:bCs/>
              <w:sz w:val="16"/>
              <w:szCs w:val="16"/>
              <w:rtl/>
              <w:lang w:eastAsia="en-US"/>
            </w:rPr>
            <w:t>ב'</w:t>
          </w:r>
          <w:r>
            <w:rPr>
              <w:rFonts w:ascii="Arial" w:hAnsi="Arial" w:cs="Arial" w:hint="cs"/>
              <w:b/>
              <w:bCs/>
              <w:sz w:val="16"/>
              <w:szCs w:val="16"/>
              <w:rtl/>
              <w:lang w:eastAsia="en-US"/>
            </w:rPr>
            <w:t>, ג'</w:t>
          </w:r>
        </w:p>
      </w:tc>
    </w:tr>
    <w:tr w:rsidR="002B2D50" w:rsidRPr="00634E65" w14:paraId="332B6A2B" w14:textId="77777777" w:rsidTr="00D77193">
      <w:trPr>
        <w:gridAfter w:val="1"/>
        <w:wAfter w:w="107" w:type="dxa"/>
        <w:trHeight w:val="323"/>
        <w:jc w:val="center"/>
      </w:trPr>
      <w:tc>
        <w:tcPr>
          <w:tcW w:w="1260" w:type="dxa"/>
          <w:gridSpan w:val="2"/>
          <w:vAlign w:val="center"/>
        </w:tcPr>
        <w:p w14:paraId="4978B3A7" w14:textId="77777777" w:rsidR="002B2D50" w:rsidRPr="00634E65" w:rsidRDefault="002B2D50" w:rsidP="001A5D98">
          <w:pPr>
            <w:jc w:val="center"/>
            <w:rPr>
              <w:rFonts w:ascii="Arial" w:hAnsi="Arial" w:cs="Arial"/>
              <w:color w:val="0000FF"/>
              <w:sz w:val="16"/>
              <w:szCs w:val="16"/>
              <w:rtl/>
              <w:lang w:eastAsia="en-US"/>
            </w:rPr>
          </w:pPr>
          <w:r w:rsidRPr="00634E65">
            <w:rPr>
              <w:rFonts w:ascii="Arial" w:hAnsi="Arial" w:cs="Arial"/>
              <w:color w:val="0000FF"/>
              <w:sz w:val="16"/>
              <w:szCs w:val="16"/>
              <w:rtl/>
              <w:lang w:eastAsia="en-US"/>
            </w:rPr>
            <w:t>מסד לאיכות הבניה</w:t>
          </w:r>
        </w:p>
      </w:tc>
      <w:tc>
        <w:tcPr>
          <w:tcW w:w="9008" w:type="dxa"/>
          <w:vAlign w:val="center"/>
        </w:tcPr>
        <w:p w14:paraId="3690F0F3" w14:textId="113917D4" w:rsidR="002B2D50" w:rsidRPr="00FB2CF8" w:rsidRDefault="002B2D50" w:rsidP="00014E66">
          <w:pPr>
            <w:rPr>
              <w:rFonts w:ascii="Arial" w:hAnsi="Arial" w:cs="Arial"/>
              <w:color w:val="0000FF"/>
              <w:sz w:val="16"/>
              <w:szCs w:val="16"/>
              <w:rtl/>
              <w:lang w:eastAsia="en-US"/>
            </w:rPr>
          </w:pP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שרגאוי</w:t>
          </w:r>
          <w:proofErr w:type="spellEnd"/>
          <w:r w:rsidR="00FB2CF8" w:rsidRPr="00FB2CF8">
            <w:rPr>
              <w:rFonts w:ascii="Arial" w:hAnsi="Arial" w:cs="Arial" w:hint="cs"/>
              <w:color w:val="0000FF"/>
              <w:sz w:val="16"/>
              <w:szCs w:val="16"/>
              <w:rtl/>
              <w:lang w:eastAsia="en-US"/>
            </w:rPr>
            <w:t xml:space="preserve"> ייזום ובניה (אס. בי. </w:t>
          </w:r>
          <w:r w:rsidR="00FB2CF8" w:rsidRPr="00FB2CF8">
            <w:rPr>
              <w:rFonts w:ascii="Arial" w:hAnsi="Arial" w:cs="Arial" w:hint="cs"/>
              <w:color w:val="0000FF"/>
              <w:sz w:val="16"/>
              <w:szCs w:val="16"/>
              <w:rtl/>
              <w:lang w:eastAsia="en-US"/>
            </w:rPr>
            <w:t>סי)</w:t>
          </w:r>
          <w:r w:rsidR="00985FFB" w:rsidRPr="00FB2CF8">
            <w:rPr>
              <w:rFonts w:ascii="Arial" w:hAnsi="Arial" w:cs="Arial" w:hint="cs"/>
              <w:color w:val="0000FF"/>
              <w:sz w:val="16"/>
              <w:szCs w:val="16"/>
              <w:rtl/>
              <w:lang w:eastAsia="en-US"/>
            </w:rPr>
            <w:t xml:space="preserve"> בע"מ</w:t>
          </w:r>
          <w:r w:rsidR="0000627C" w:rsidRPr="00FB2CF8">
            <w:rPr>
              <w:rFonts w:ascii="Arial" w:hAnsi="Arial" w:cs="Arial" w:hint="cs"/>
              <w:color w:val="0000FF"/>
              <w:sz w:val="16"/>
              <w:szCs w:val="16"/>
              <w:rtl/>
              <w:lang w:eastAsia="en-US"/>
            </w:rPr>
            <w:t xml:space="preserve"> </w:t>
          </w:r>
          <w:r w:rsidRPr="00FB2CF8">
            <w:rPr>
              <w:rFonts w:ascii="Arial" w:hAnsi="Arial" w:cs="Arial" w:hint="cs"/>
              <w:color w:val="0000FF"/>
              <w:sz w:val="16"/>
              <w:szCs w:val="16"/>
              <w:rtl/>
              <w:lang w:eastAsia="en-US"/>
            </w:rPr>
            <w:t>/</w:t>
          </w:r>
          <w:r w:rsidR="00FB2CF8" w:rsidRPr="00FB2CF8">
            <w:rPr>
              <w:rFonts w:ascii="Arial" w:hAnsi="Arial" w:cs="Arial" w:hint="cs"/>
              <w:color w:val="0000FF"/>
              <w:sz w:val="16"/>
              <w:szCs w:val="16"/>
              <w:rtl/>
              <w:lang w:eastAsia="en-US"/>
            </w:rPr>
            <w:t xml:space="preserve"> </w:t>
          </w:r>
          <w:proofErr w:type="spellStart"/>
          <w:r w:rsidR="00FB2CF8" w:rsidRPr="00FB2CF8">
            <w:rPr>
              <w:rFonts w:ascii="Arial" w:hAnsi="Arial" w:cs="Arial" w:hint="cs"/>
              <w:color w:val="0000FF"/>
              <w:sz w:val="16"/>
              <w:szCs w:val="16"/>
              <w:rtl/>
              <w:lang w:eastAsia="en-US"/>
            </w:rPr>
            <w:t>סלקטד</w:t>
          </w:r>
          <w:proofErr w:type="spellEnd"/>
          <w:r w:rsidR="00FB2CF8" w:rsidRPr="00FB2CF8">
            <w:rPr>
              <w:rFonts w:ascii="Arial" w:hAnsi="Arial" w:cs="Arial" w:hint="cs"/>
              <w:color w:val="0000FF"/>
              <w:sz w:val="16"/>
              <w:szCs w:val="16"/>
              <w:rtl/>
              <w:lang w:eastAsia="en-US"/>
            </w:rPr>
            <w:t xml:space="preserve"> הילס, כרמיאל /</w:t>
          </w:r>
          <w:r w:rsidRPr="00FB2CF8">
            <w:rPr>
              <w:rFonts w:ascii="Arial" w:hAnsi="Arial" w:cs="Arial" w:hint="cs"/>
              <w:color w:val="0000FF"/>
              <w:sz w:val="16"/>
              <w:szCs w:val="16"/>
              <w:rtl/>
              <w:lang w:eastAsia="en-US"/>
            </w:rPr>
            <w:t xml:space="preserve"> מפרט מכר </w:t>
          </w:r>
          <w:r w:rsidR="00F95F49" w:rsidRPr="00FB2CF8">
            <w:rPr>
              <w:rFonts w:ascii="Arial" w:hAnsi="Arial" w:cs="Arial" w:hint="cs"/>
              <w:color w:val="0000FF"/>
              <w:sz w:val="16"/>
              <w:szCs w:val="16"/>
              <w:rtl/>
              <w:lang w:eastAsia="en-US"/>
            </w:rPr>
            <w:t>מופחת</w:t>
          </w:r>
          <w:r w:rsidRPr="00FB2CF8">
            <w:rPr>
              <w:rFonts w:ascii="Arial" w:hAnsi="Arial" w:cs="Arial"/>
              <w:color w:val="0000FF"/>
              <w:sz w:val="16"/>
              <w:szCs w:val="16"/>
              <w:rtl/>
              <w:lang w:eastAsia="en-US"/>
            </w:rPr>
            <w:t>–</w:t>
          </w:r>
          <w:r w:rsidRPr="00FB2CF8">
            <w:rPr>
              <w:rFonts w:ascii="Arial" w:hAnsi="Arial" w:cs="Arial" w:hint="cs"/>
              <w:color w:val="0000FF"/>
              <w:sz w:val="16"/>
              <w:szCs w:val="16"/>
              <w:rtl/>
              <w:lang w:eastAsia="en-US"/>
            </w:rPr>
            <w:t xml:space="preserve"> </w:t>
          </w:r>
          <w:proofErr w:type="spellStart"/>
          <w:r w:rsidRPr="00FB2CF8">
            <w:rPr>
              <w:rFonts w:ascii="Arial" w:hAnsi="Arial" w:cs="Arial" w:hint="cs"/>
              <w:color w:val="0000FF"/>
              <w:sz w:val="16"/>
              <w:szCs w:val="16"/>
              <w:rtl/>
              <w:lang w:eastAsia="en-US"/>
            </w:rPr>
            <w:t>משהב"ש</w:t>
          </w:r>
          <w:proofErr w:type="spellEnd"/>
          <w:r w:rsidRPr="00FB2CF8">
            <w:rPr>
              <w:rFonts w:ascii="Arial" w:hAnsi="Arial" w:cs="Arial" w:hint="cs"/>
              <w:color w:val="0000FF"/>
              <w:sz w:val="16"/>
              <w:szCs w:val="16"/>
              <w:rtl/>
              <w:lang w:eastAsia="en-US"/>
            </w:rPr>
            <w:t xml:space="preserve"> מהדורה</w:t>
          </w:r>
          <w:r w:rsidR="00B60A1B">
            <w:rPr>
              <w:rFonts w:ascii="Arial" w:hAnsi="Arial" w:cs="Arial" w:hint="cs"/>
              <w:color w:val="0000FF"/>
              <w:sz w:val="16"/>
              <w:szCs w:val="16"/>
              <w:rtl/>
              <w:lang w:eastAsia="en-US"/>
            </w:rPr>
            <w:t xml:space="preserve"> מס'</w:t>
          </w:r>
          <w:r w:rsidRPr="00FB2CF8">
            <w:rPr>
              <w:rFonts w:ascii="Arial" w:hAnsi="Arial" w:cs="Arial" w:hint="cs"/>
              <w:color w:val="0000FF"/>
              <w:sz w:val="16"/>
              <w:szCs w:val="16"/>
              <w:rtl/>
              <w:lang w:eastAsia="en-US"/>
            </w:rPr>
            <w:t xml:space="preserve"> </w:t>
          </w:r>
          <w:r w:rsidR="00F95F49" w:rsidRPr="00FB2CF8">
            <w:rPr>
              <w:rFonts w:ascii="Arial" w:hAnsi="Arial" w:cs="Arial" w:hint="cs"/>
              <w:color w:val="0000FF"/>
              <w:sz w:val="16"/>
              <w:szCs w:val="16"/>
              <w:rtl/>
              <w:lang w:eastAsia="en-US"/>
            </w:rPr>
            <w:t>1</w:t>
          </w:r>
          <w:r w:rsidRPr="00FB2CF8">
            <w:rPr>
              <w:rFonts w:ascii="Arial" w:hAnsi="Arial" w:cs="Arial" w:hint="cs"/>
              <w:color w:val="0000FF"/>
              <w:sz w:val="16"/>
              <w:szCs w:val="16"/>
              <w:rtl/>
              <w:lang w:eastAsia="en-US"/>
            </w:rPr>
            <w:t xml:space="preserve">/ </w:t>
          </w:r>
          <w:r w:rsidRPr="00FB2CF8">
            <w:rPr>
              <w:rFonts w:ascii="Arial" w:hAnsi="Arial" w:cs="Arial"/>
              <w:color w:val="0000FF"/>
              <w:sz w:val="16"/>
              <w:szCs w:val="16"/>
              <w:rtl/>
              <w:lang w:eastAsia="en-US"/>
            </w:rPr>
            <w:t xml:space="preserve">תאריך: </w:t>
          </w:r>
          <w:r w:rsidR="000D156C">
            <w:rPr>
              <w:rFonts w:ascii="Arial" w:hAnsi="Arial" w:cs="Arial" w:hint="cs"/>
              <w:color w:val="0000FF"/>
              <w:sz w:val="16"/>
              <w:szCs w:val="16"/>
              <w:rtl/>
              <w:lang w:eastAsia="en-US"/>
            </w:rPr>
            <w:t>0</w:t>
          </w:r>
          <w:r w:rsidR="00503DE2">
            <w:rPr>
              <w:rFonts w:ascii="Arial" w:hAnsi="Arial" w:cs="Arial" w:hint="cs"/>
              <w:color w:val="0000FF"/>
              <w:sz w:val="16"/>
              <w:szCs w:val="16"/>
              <w:rtl/>
              <w:lang w:eastAsia="en-US"/>
            </w:rPr>
            <w:t>7</w:t>
          </w:r>
          <w:r w:rsidR="000D156C">
            <w:rPr>
              <w:rFonts w:ascii="Arial" w:hAnsi="Arial" w:cs="Arial" w:hint="cs"/>
              <w:color w:val="0000FF"/>
              <w:sz w:val="16"/>
              <w:szCs w:val="16"/>
              <w:rtl/>
              <w:lang w:eastAsia="en-US"/>
            </w:rPr>
            <w:t>.01.2025</w:t>
          </w:r>
        </w:p>
      </w:tc>
      <w:tc>
        <w:tcPr>
          <w:tcW w:w="1268" w:type="dxa"/>
          <w:vAlign w:val="center"/>
        </w:tcPr>
        <w:p w14:paraId="7178679A" w14:textId="77777777" w:rsidR="002B2D50" w:rsidRPr="00634E65" w:rsidRDefault="002B2D50" w:rsidP="001A5D98">
          <w:pPr>
            <w:jc w:val="right"/>
            <w:rPr>
              <w:rFonts w:ascii="Arial" w:hAnsi="Arial" w:cs="Arial"/>
              <w:color w:val="0000FF"/>
              <w:sz w:val="16"/>
              <w:szCs w:val="16"/>
              <w:rtl/>
              <w:lang w:eastAsia="en-US"/>
            </w:rPr>
          </w:pPr>
          <w:r w:rsidRPr="00634E65">
            <w:rPr>
              <w:rFonts w:ascii="Arial" w:hAnsi="Arial" w:cs="Arial"/>
              <w:color w:val="0000FF"/>
              <w:sz w:val="16"/>
              <w:szCs w:val="16"/>
              <w:rtl/>
              <w:lang w:eastAsia="en-US"/>
            </w:rPr>
            <w:t>עמ</w:t>
          </w:r>
          <w:r w:rsidRPr="00634E65">
            <w:rPr>
              <w:rFonts w:ascii="Arial" w:hAnsi="Arial" w:cs="Arial" w:hint="cs"/>
              <w:color w:val="0000FF"/>
              <w:sz w:val="16"/>
              <w:szCs w:val="16"/>
              <w:rtl/>
              <w:lang w:eastAsia="en-US"/>
            </w:rPr>
            <w:t>'</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PAGE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22</w:t>
          </w:r>
          <w:r w:rsidRPr="00634E65">
            <w:rPr>
              <w:rFonts w:ascii="Arial" w:hAnsi="Arial" w:cs="Arial"/>
              <w:color w:val="0000FF"/>
              <w:sz w:val="16"/>
              <w:szCs w:val="16"/>
              <w:lang w:eastAsia="en-US"/>
            </w:rPr>
            <w:fldChar w:fldCharType="end"/>
          </w:r>
          <w:r w:rsidRPr="00634E65">
            <w:rPr>
              <w:rFonts w:ascii="Arial" w:hAnsi="Arial" w:cs="Arial"/>
              <w:color w:val="0000FF"/>
              <w:sz w:val="16"/>
              <w:szCs w:val="16"/>
              <w:lang w:eastAsia="en-US"/>
            </w:rPr>
            <w:t xml:space="preserve"> </w:t>
          </w:r>
          <w:r w:rsidRPr="00634E65">
            <w:rPr>
              <w:rFonts w:ascii="Arial" w:hAnsi="Arial" w:cs="Arial"/>
              <w:color w:val="0000FF"/>
              <w:sz w:val="16"/>
              <w:szCs w:val="16"/>
              <w:rtl/>
              <w:lang w:eastAsia="en-US"/>
            </w:rPr>
            <w:t>מתוך</w:t>
          </w:r>
          <w:r w:rsidRPr="00634E65">
            <w:rPr>
              <w:rFonts w:ascii="Arial" w:hAnsi="Arial" w:cs="Arial" w:hint="cs"/>
              <w:color w:val="0000FF"/>
              <w:sz w:val="16"/>
              <w:szCs w:val="16"/>
              <w:rtl/>
              <w:lang w:eastAsia="en-US"/>
            </w:rPr>
            <w:t xml:space="preserve"> </w:t>
          </w:r>
          <w:r w:rsidRPr="00634E65">
            <w:rPr>
              <w:rFonts w:ascii="Arial" w:hAnsi="Arial" w:cs="Arial"/>
              <w:color w:val="0000FF"/>
              <w:sz w:val="16"/>
              <w:szCs w:val="16"/>
              <w:lang w:eastAsia="en-US"/>
            </w:rPr>
            <w:t xml:space="preserve"> </w:t>
          </w:r>
          <w:r w:rsidRPr="00634E65">
            <w:rPr>
              <w:rFonts w:ascii="Arial" w:hAnsi="Arial" w:cs="Arial"/>
              <w:color w:val="0000FF"/>
              <w:sz w:val="16"/>
              <w:szCs w:val="16"/>
              <w:lang w:eastAsia="en-US"/>
            </w:rPr>
            <w:fldChar w:fldCharType="begin"/>
          </w:r>
          <w:r w:rsidRPr="00634E65">
            <w:rPr>
              <w:rFonts w:ascii="Arial" w:hAnsi="Arial" w:cs="Arial"/>
              <w:color w:val="0000FF"/>
              <w:sz w:val="16"/>
              <w:szCs w:val="16"/>
              <w:lang w:eastAsia="en-US"/>
            </w:rPr>
            <w:instrText xml:space="preserve"> NUMPAGES </w:instrText>
          </w:r>
          <w:r w:rsidRPr="00634E65">
            <w:rPr>
              <w:rFonts w:ascii="Arial" w:hAnsi="Arial" w:cs="Arial"/>
              <w:color w:val="0000FF"/>
              <w:sz w:val="16"/>
              <w:szCs w:val="16"/>
              <w:lang w:eastAsia="en-US"/>
            </w:rPr>
            <w:fldChar w:fldCharType="separate"/>
          </w:r>
          <w:r w:rsidR="00ED6AC3">
            <w:rPr>
              <w:rFonts w:ascii="Arial" w:hAnsi="Arial" w:cs="Arial"/>
              <w:noProof/>
              <w:color w:val="0000FF"/>
              <w:sz w:val="16"/>
              <w:szCs w:val="16"/>
              <w:rtl/>
              <w:lang w:eastAsia="en-US"/>
            </w:rPr>
            <w:t>37</w:t>
          </w:r>
          <w:r w:rsidRPr="00634E65">
            <w:rPr>
              <w:rFonts w:ascii="Arial" w:hAnsi="Arial" w:cs="Arial"/>
              <w:color w:val="0000FF"/>
              <w:sz w:val="16"/>
              <w:szCs w:val="16"/>
              <w:lang w:eastAsia="en-US"/>
            </w:rPr>
            <w:fldChar w:fldCharType="end"/>
          </w:r>
        </w:p>
      </w:tc>
    </w:tr>
  </w:tbl>
  <w:p w14:paraId="2394CAC4" w14:textId="77777777" w:rsidR="002B2D50" w:rsidRPr="007F39B3" w:rsidRDefault="002B2D50" w:rsidP="007F39B3">
    <w:pPr>
      <w:rPr>
        <w:rFonts w:ascii="Arial" w:hAnsi="Arial" w:cs="Arial"/>
        <w:sz w:val="10"/>
        <w:szCs w:val="1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C472D" w14:textId="77777777" w:rsidR="005C599B" w:rsidRDefault="005C599B">
      <w:r>
        <w:separator/>
      </w:r>
    </w:p>
  </w:footnote>
  <w:footnote w:type="continuationSeparator" w:id="0">
    <w:p w14:paraId="385EA559" w14:textId="77777777" w:rsidR="005C599B" w:rsidRDefault="005C5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2FE0D" w14:textId="77777777" w:rsidR="002B2D50" w:rsidRDefault="002B2D50">
    <w:pPr>
      <w:pStyle w:val="a3"/>
      <w:framePr w:wrap="around" w:vAnchor="text" w:hAnchor="margin" w:xAlign="center" w:y="1"/>
      <w:rPr>
        <w:rStyle w:val="a5"/>
        <w:rtl/>
        <w:lang w:eastAsia="en-US"/>
      </w:rPr>
    </w:pPr>
    <w:r>
      <w:rPr>
        <w:rStyle w:val="a5"/>
        <w:rtl/>
      </w:rPr>
      <w:fldChar w:fldCharType="begin"/>
    </w:r>
    <w:r>
      <w:rPr>
        <w:rStyle w:val="a5"/>
        <w:lang w:eastAsia="en-US"/>
      </w:rPr>
      <w:instrText xml:space="preserve">PAGE  </w:instrText>
    </w:r>
    <w:r>
      <w:rPr>
        <w:rStyle w:val="a5"/>
        <w:rtl/>
      </w:rPr>
      <w:fldChar w:fldCharType="separate"/>
    </w:r>
    <w:r>
      <w:rPr>
        <w:rStyle w:val="a5"/>
        <w:rtl/>
        <w:lang w:eastAsia="en-US"/>
      </w:rPr>
      <w:t>1</w:t>
    </w:r>
    <w:r>
      <w:rPr>
        <w:rStyle w:val="a5"/>
        <w:rtl/>
      </w:rPr>
      <w:fldChar w:fldCharType="end"/>
    </w:r>
  </w:p>
  <w:p w14:paraId="74A92DE8" w14:textId="77777777" w:rsidR="002B2D50" w:rsidRDefault="002B2D50">
    <w:pPr>
      <w:pStyle w:val="a3"/>
      <w:rPr>
        <w:rt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jc w:val="center"/>
      <w:tblLayout w:type="fixed"/>
      <w:tblCellMar>
        <w:left w:w="170" w:type="dxa"/>
        <w:right w:w="170" w:type="dxa"/>
      </w:tblCellMar>
      <w:tblLook w:val="0000" w:firstRow="0" w:lastRow="0" w:firstColumn="0" w:lastColumn="0" w:noHBand="0" w:noVBand="0"/>
    </w:tblPr>
    <w:tblGrid>
      <w:gridCol w:w="9524"/>
    </w:tblGrid>
    <w:tr w:rsidR="002B2D50" w:rsidRPr="008F01C2" w14:paraId="747C524A" w14:textId="77777777" w:rsidTr="008F01C2">
      <w:trPr>
        <w:trHeight w:val="20"/>
        <w:jc w:val="center"/>
      </w:trPr>
      <w:tc>
        <w:tcPr>
          <w:tcW w:w="9524" w:type="dxa"/>
          <w:shd w:val="clear" w:color="auto" w:fill="auto"/>
        </w:tcPr>
        <w:p w14:paraId="251D6A1B" w14:textId="77777777" w:rsidR="002B2D50" w:rsidRPr="008F01C2" w:rsidRDefault="002B2D50" w:rsidP="001013D8">
          <w:pPr>
            <w:pStyle w:val="a3"/>
            <w:jc w:val="center"/>
            <w:rPr>
              <w:rFonts w:ascii="Tahoma" w:hAnsi="Tahoma" w:cs="Tahoma"/>
              <w:b/>
              <w:bCs/>
              <w:color w:val="632423"/>
              <w:sz w:val="44"/>
              <w:szCs w:val="44"/>
              <w:u w:val="single"/>
              <w:rtl/>
              <w:lang w:val="en-US"/>
            </w:rPr>
          </w:pPr>
          <w:r w:rsidRPr="008F01C2">
            <w:rPr>
              <w:rFonts w:ascii="Tahoma" w:hAnsi="Tahoma" w:cs="Tahoma"/>
              <w:b/>
              <w:bCs/>
              <w:color w:val="632423"/>
              <w:sz w:val="44"/>
              <w:szCs w:val="44"/>
              <w:u w:val="single"/>
              <w:rtl/>
              <w:lang w:val="en-US"/>
            </w:rPr>
            <w:t>מותנה בהיתר בניה</w:t>
          </w:r>
        </w:p>
      </w:tc>
    </w:tr>
    <w:tr w:rsidR="002B2D50" w:rsidRPr="008F01C2" w14:paraId="727D9971" w14:textId="77777777" w:rsidTr="008F01C2">
      <w:trPr>
        <w:trHeight w:val="20"/>
        <w:jc w:val="center"/>
      </w:trPr>
      <w:tc>
        <w:tcPr>
          <w:tcW w:w="9524" w:type="dxa"/>
          <w:shd w:val="clear" w:color="auto" w:fill="auto"/>
        </w:tcPr>
        <w:p w14:paraId="606DE1D5" w14:textId="77777777" w:rsidR="002B2D50" w:rsidRPr="008F01C2" w:rsidRDefault="00190FDF" w:rsidP="001A296E">
          <w:pPr>
            <w:pStyle w:val="a3"/>
            <w:spacing w:after="120"/>
            <w:jc w:val="center"/>
            <w:rPr>
              <w:rFonts w:ascii="Tahoma" w:hAnsi="Tahoma" w:cs="Tahoma"/>
              <w:b/>
              <w:bCs/>
              <w:color w:val="632423"/>
              <w:spacing w:val="22"/>
              <w:u w:val="single"/>
              <w:lang w:val="en-US"/>
            </w:rPr>
          </w:pPr>
          <w:r>
            <w:rPr>
              <w:rFonts w:ascii="Tahoma" w:hAnsi="Tahoma" w:cs="Tahoma" w:hint="cs"/>
              <w:b/>
              <w:bCs/>
              <w:color w:val="632423"/>
              <w:spacing w:val="22"/>
              <w:u w:val="single"/>
              <w:rtl/>
              <w:lang w:val="en-US" w:eastAsia="en-US"/>
            </w:rPr>
            <w:t>מפרט נערך לפני קבלת היתר ו</w:t>
          </w:r>
          <w:r w:rsidR="002B2D50" w:rsidRPr="008F01C2">
            <w:rPr>
              <w:rFonts w:ascii="Tahoma" w:hAnsi="Tahoma" w:cs="Tahoma"/>
              <w:b/>
              <w:bCs/>
              <w:color w:val="632423"/>
              <w:spacing w:val="22"/>
              <w:u w:val="single"/>
              <w:rtl/>
              <w:lang w:val="en-US" w:eastAsia="en-US"/>
            </w:rPr>
            <w:t xml:space="preserve">כפוף </w:t>
          </w:r>
          <w:r>
            <w:rPr>
              <w:rFonts w:ascii="Tahoma" w:hAnsi="Tahoma" w:cs="Tahoma" w:hint="cs"/>
              <w:b/>
              <w:bCs/>
              <w:color w:val="632423"/>
              <w:spacing w:val="22"/>
              <w:u w:val="single"/>
              <w:rtl/>
              <w:lang w:val="en-US" w:eastAsia="en-US"/>
            </w:rPr>
            <w:t>לשינויים רק ע"י רשויות ה</w:t>
          </w:r>
          <w:r w:rsidR="002B2D50" w:rsidRPr="008F01C2">
            <w:rPr>
              <w:rFonts w:ascii="Tahoma" w:hAnsi="Tahoma" w:cs="Tahoma"/>
              <w:b/>
              <w:bCs/>
              <w:color w:val="632423"/>
              <w:spacing w:val="22"/>
              <w:u w:val="single"/>
              <w:rtl/>
              <w:lang w:val="en-US" w:eastAsia="en-US"/>
            </w:rPr>
            <w:t>תכנון</w:t>
          </w:r>
        </w:p>
      </w:tc>
    </w:tr>
  </w:tbl>
  <w:p w14:paraId="577487EC" w14:textId="77777777" w:rsidR="002B2D50" w:rsidRDefault="002B2D50" w:rsidP="0072657D">
    <w:pPr>
      <w:pStyle w:val="a3"/>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D1876" w14:textId="77777777" w:rsidR="002B2D50" w:rsidRPr="00BC7D9F" w:rsidRDefault="00503DE2" w:rsidP="00BC7D9F">
    <w:pPr>
      <w:pStyle w:val="a3"/>
      <w:rPr>
        <w:rtl/>
      </w:rPr>
    </w:pPr>
    <w:r>
      <w:rPr>
        <w:noProof/>
        <w:rtl/>
      </w:rPr>
      <w:pict w14:anchorId="02D36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4.25pt;margin-top:-23.25pt;width:596.1pt;height:842.7pt;z-index:251657728">
          <v:imagedata r:id="rId1" o:title="3167 Mifrat Meher Templates 3-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3D23"/>
    <w:multiLevelType w:val="hybridMultilevel"/>
    <w:tmpl w:val="97F65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C18EB"/>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 w15:restartNumberingAfterBreak="0">
    <w:nsid w:val="0E312F13"/>
    <w:multiLevelType w:val="hybridMultilevel"/>
    <w:tmpl w:val="8C58752A"/>
    <w:lvl w:ilvl="0" w:tplc="148458C2">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6B55BE5"/>
    <w:multiLevelType w:val="hybridMultilevel"/>
    <w:tmpl w:val="C68C8EDE"/>
    <w:lvl w:ilvl="0" w:tplc="0D7A6B6E">
      <w:start w:val="1"/>
      <w:numFmt w:val="bullet"/>
      <w:lvlText w:val=""/>
      <w:lvlJc w:val="left"/>
      <w:pPr>
        <w:ind w:left="2232" w:hanging="360"/>
      </w:pPr>
      <w:rPr>
        <w:rFonts w:ascii="Arial" w:eastAsia="Times New Roman" w:hAnsi="Arial" w:cs="Aria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4" w15:restartNumberingAfterBreak="0">
    <w:nsid w:val="191C6D46"/>
    <w:multiLevelType w:val="hybridMultilevel"/>
    <w:tmpl w:val="CB924DC6"/>
    <w:lvl w:ilvl="0" w:tplc="33D0336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E0DB1"/>
    <w:multiLevelType w:val="hybridMultilevel"/>
    <w:tmpl w:val="989E76E8"/>
    <w:lvl w:ilvl="0" w:tplc="D5B288F4">
      <w:start w:val="1"/>
      <w:numFmt w:val="hebrew1"/>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AD56AE"/>
    <w:multiLevelType w:val="hybridMultilevel"/>
    <w:tmpl w:val="DE445B74"/>
    <w:lvl w:ilvl="0" w:tplc="F9AA7068">
      <w:start w:val="47"/>
      <w:numFmt w:val="decimal"/>
      <w:lvlText w:val="%1."/>
      <w:lvlJc w:val="left"/>
      <w:pPr>
        <w:tabs>
          <w:tab w:val="num" w:pos="435"/>
        </w:tabs>
        <w:ind w:left="435" w:right="435" w:hanging="435"/>
      </w:pPr>
      <w:rPr>
        <w:rFonts w:hint="default"/>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214E6EED"/>
    <w:multiLevelType w:val="multilevel"/>
    <w:tmpl w:val="6FB608C0"/>
    <w:lvl w:ilvl="0">
      <w:start w:val="1"/>
      <w:numFmt w:val="decimal"/>
      <w:lvlText w:val="%1."/>
      <w:lvlJc w:val="left"/>
      <w:pPr>
        <w:tabs>
          <w:tab w:val="num" w:pos="720"/>
        </w:tabs>
        <w:ind w:left="720" w:right="720" w:hanging="360"/>
      </w:p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8" w15:restartNumberingAfterBreak="0">
    <w:nsid w:val="22EA1D06"/>
    <w:multiLevelType w:val="hybridMultilevel"/>
    <w:tmpl w:val="2E4EF508"/>
    <w:lvl w:ilvl="0" w:tplc="04090001">
      <w:start w:val="1"/>
      <w:numFmt w:val="bullet"/>
      <w:lvlText w:val=""/>
      <w:lvlJc w:val="left"/>
      <w:pPr>
        <w:ind w:left="2575" w:hanging="360"/>
      </w:pPr>
      <w:rPr>
        <w:rFonts w:ascii="Symbol" w:hAnsi="Symbol"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9" w15:restartNumberingAfterBreak="0">
    <w:nsid w:val="23290366"/>
    <w:multiLevelType w:val="hybridMultilevel"/>
    <w:tmpl w:val="035C22D6"/>
    <w:lvl w:ilvl="0" w:tplc="D38C3304">
      <w:start w:val="3"/>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3CB51E2"/>
    <w:multiLevelType w:val="hybridMultilevel"/>
    <w:tmpl w:val="CF5ED19A"/>
    <w:lvl w:ilvl="0" w:tplc="7E32A420">
      <w:start w:val="1"/>
      <w:numFmt w:val="hebrew1"/>
      <w:lvlText w:val="(%1)"/>
      <w:lvlJc w:val="left"/>
      <w:pPr>
        <w:ind w:left="786" w:hanging="360"/>
      </w:pPr>
      <w:rPr>
        <w:rFonts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58A592A"/>
    <w:multiLevelType w:val="hybridMultilevel"/>
    <w:tmpl w:val="D5500FF6"/>
    <w:lvl w:ilvl="0" w:tplc="194A8AE0">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E130D"/>
    <w:multiLevelType w:val="hybridMultilevel"/>
    <w:tmpl w:val="388CA2CC"/>
    <w:lvl w:ilvl="0" w:tplc="79F4299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8792D"/>
    <w:multiLevelType w:val="hybridMultilevel"/>
    <w:tmpl w:val="F540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55E70"/>
    <w:multiLevelType w:val="multilevel"/>
    <w:tmpl w:val="A40031FA"/>
    <w:lvl w:ilvl="0">
      <w:start w:val="1"/>
      <w:numFmt w:val="decimal"/>
      <w:pStyle w:val="-1"/>
      <w:lvlText w:val="%1."/>
      <w:lvlJc w:val="left"/>
      <w:pPr>
        <w:tabs>
          <w:tab w:val="num" w:pos="2705"/>
        </w:tabs>
        <w:ind w:left="0" w:hanging="570"/>
      </w:pPr>
      <w:rPr>
        <w:rFonts w:cs="David"/>
        <w:b w:val="0"/>
        <w:bCs w:val="0"/>
        <w:color w:val="auto"/>
      </w:rPr>
    </w:lvl>
    <w:lvl w:ilvl="1">
      <w:start w:val="1"/>
      <w:numFmt w:val="decimal"/>
      <w:pStyle w:val="-11"/>
      <w:isLgl/>
      <w:lvlText w:val="%1.%2"/>
      <w:lvlJc w:val="left"/>
      <w:pPr>
        <w:tabs>
          <w:tab w:val="num" w:pos="9560"/>
        </w:tabs>
        <w:ind w:left="0" w:hanging="705"/>
      </w:pPr>
      <w:rPr>
        <w:rFonts w:cs="David"/>
        <w:color w:val="auto"/>
        <w:sz w:val="22"/>
        <w:szCs w:val="22"/>
      </w:rPr>
    </w:lvl>
    <w:lvl w:ilvl="2">
      <w:start w:val="1"/>
      <w:numFmt w:val="hebrew1"/>
      <w:pStyle w:val="-111"/>
      <w:isLgl/>
      <w:lvlText w:val="%1.%2.%3"/>
      <w:lvlJc w:val="left"/>
      <w:pPr>
        <w:tabs>
          <w:tab w:val="num" w:pos="2572"/>
        </w:tabs>
        <w:ind w:left="0" w:hanging="720"/>
      </w:pPr>
      <w:rPr>
        <w:rFonts w:cs="David"/>
        <w:b w:val="0"/>
        <w:bCs w:val="0"/>
        <w:color w:val="auto"/>
        <w:sz w:val="22"/>
        <w:szCs w:val="22"/>
      </w:rPr>
    </w:lvl>
    <w:lvl w:ilvl="3">
      <w:start w:val="1"/>
      <w:numFmt w:val="decimal"/>
      <w:pStyle w:val="-1110"/>
      <w:isLgl/>
      <w:lvlText w:val="%1.%2.%3.%4"/>
      <w:lvlJc w:val="left"/>
      <w:pPr>
        <w:tabs>
          <w:tab w:val="num" w:pos="2778"/>
        </w:tabs>
        <w:ind w:left="0" w:hanging="907"/>
      </w:pPr>
      <w:rPr>
        <w:rFonts w:cs="David"/>
      </w:rPr>
    </w:lvl>
    <w:lvl w:ilvl="4">
      <w:start w:val="1"/>
      <w:numFmt w:val="decimal"/>
      <w:isLgl/>
      <w:lvlText w:val="%1.%2.%3.%4.%5"/>
      <w:lvlJc w:val="left"/>
      <w:pPr>
        <w:tabs>
          <w:tab w:val="num" w:pos="3344"/>
        </w:tabs>
        <w:ind w:left="0" w:hanging="1080"/>
      </w:pPr>
      <w:rPr>
        <w:rFonts w:cs="David"/>
      </w:rPr>
    </w:lvl>
    <w:lvl w:ilvl="5">
      <w:start w:val="1"/>
      <w:numFmt w:val="decimal"/>
      <w:isLgl/>
      <w:lvlText w:val="%1.%2.%3.%4.%5.%6"/>
      <w:lvlJc w:val="left"/>
      <w:pPr>
        <w:tabs>
          <w:tab w:val="num" w:pos="3910"/>
        </w:tabs>
        <w:ind w:left="0" w:hanging="1080"/>
      </w:pPr>
      <w:rPr>
        <w:rFonts w:cs="David"/>
      </w:rPr>
    </w:lvl>
    <w:lvl w:ilvl="6">
      <w:start w:val="1"/>
      <w:numFmt w:val="decimal"/>
      <w:isLgl/>
      <w:lvlText w:val="%1.%2.%3.%4.%5.%6.%7"/>
      <w:lvlJc w:val="left"/>
      <w:pPr>
        <w:tabs>
          <w:tab w:val="num" w:pos="4476"/>
        </w:tabs>
        <w:ind w:left="0" w:hanging="1080"/>
      </w:pPr>
      <w:rPr>
        <w:rFonts w:cs="David"/>
      </w:rPr>
    </w:lvl>
    <w:lvl w:ilvl="7">
      <w:start w:val="1"/>
      <w:numFmt w:val="decimal"/>
      <w:isLgl/>
      <w:lvlText w:val="%1.%2.%3.%4.%5.%6.%7.%8"/>
      <w:lvlJc w:val="left"/>
      <w:pPr>
        <w:tabs>
          <w:tab w:val="num" w:pos="5402"/>
        </w:tabs>
        <w:ind w:left="0" w:hanging="1440"/>
      </w:pPr>
      <w:rPr>
        <w:rFonts w:cs="David"/>
      </w:rPr>
    </w:lvl>
    <w:lvl w:ilvl="8">
      <w:start w:val="1"/>
      <w:numFmt w:val="decimal"/>
      <w:isLgl/>
      <w:lvlText w:val="%1.%2.%3.%4.%5.%6.%7.%8.%9"/>
      <w:lvlJc w:val="left"/>
      <w:pPr>
        <w:tabs>
          <w:tab w:val="num" w:pos="5968"/>
        </w:tabs>
        <w:ind w:left="0" w:hanging="1440"/>
      </w:pPr>
      <w:rPr>
        <w:rFonts w:cs="David"/>
      </w:rPr>
    </w:lvl>
  </w:abstractNum>
  <w:abstractNum w:abstractNumId="15" w15:restartNumberingAfterBreak="0">
    <w:nsid w:val="33FC0604"/>
    <w:multiLevelType w:val="hybridMultilevel"/>
    <w:tmpl w:val="CA66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A32A4"/>
    <w:multiLevelType w:val="hybridMultilevel"/>
    <w:tmpl w:val="0DFCF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E11D13"/>
    <w:multiLevelType w:val="hybridMultilevel"/>
    <w:tmpl w:val="28D850F8"/>
    <w:lvl w:ilvl="0" w:tplc="B5169914">
      <w:start w:val="3"/>
      <w:numFmt w:val="bullet"/>
      <w:lvlText w:val="-"/>
      <w:lvlJc w:val="left"/>
      <w:pPr>
        <w:ind w:left="2056" w:hanging="360"/>
      </w:pPr>
      <w:rPr>
        <w:rFonts w:ascii="Arial" w:eastAsia="Times New Roman" w:hAnsi="Arial" w:cs="Arial" w:hint="default"/>
      </w:rPr>
    </w:lvl>
    <w:lvl w:ilvl="1" w:tplc="04090003" w:tentative="1">
      <w:start w:val="1"/>
      <w:numFmt w:val="bullet"/>
      <w:lvlText w:val="o"/>
      <w:lvlJc w:val="left"/>
      <w:pPr>
        <w:ind w:left="2776" w:hanging="360"/>
      </w:pPr>
      <w:rPr>
        <w:rFonts w:ascii="Courier New" w:hAnsi="Courier New" w:cs="Courier New" w:hint="default"/>
      </w:rPr>
    </w:lvl>
    <w:lvl w:ilvl="2" w:tplc="04090005" w:tentative="1">
      <w:start w:val="1"/>
      <w:numFmt w:val="bullet"/>
      <w:lvlText w:val=""/>
      <w:lvlJc w:val="left"/>
      <w:pPr>
        <w:ind w:left="3496" w:hanging="360"/>
      </w:pPr>
      <w:rPr>
        <w:rFonts w:ascii="Wingdings" w:hAnsi="Wingdings" w:hint="default"/>
      </w:rPr>
    </w:lvl>
    <w:lvl w:ilvl="3" w:tplc="04090001" w:tentative="1">
      <w:start w:val="1"/>
      <w:numFmt w:val="bullet"/>
      <w:lvlText w:val=""/>
      <w:lvlJc w:val="left"/>
      <w:pPr>
        <w:ind w:left="4216" w:hanging="360"/>
      </w:pPr>
      <w:rPr>
        <w:rFonts w:ascii="Symbol" w:hAnsi="Symbol" w:hint="default"/>
      </w:rPr>
    </w:lvl>
    <w:lvl w:ilvl="4" w:tplc="04090003" w:tentative="1">
      <w:start w:val="1"/>
      <w:numFmt w:val="bullet"/>
      <w:lvlText w:val="o"/>
      <w:lvlJc w:val="left"/>
      <w:pPr>
        <w:ind w:left="4936" w:hanging="360"/>
      </w:pPr>
      <w:rPr>
        <w:rFonts w:ascii="Courier New" w:hAnsi="Courier New" w:cs="Courier New" w:hint="default"/>
      </w:rPr>
    </w:lvl>
    <w:lvl w:ilvl="5" w:tplc="04090005" w:tentative="1">
      <w:start w:val="1"/>
      <w:numFmt w:val="bullet"/>
      <w:lvlText w:val=""/>
      <w:lvlJc w:val="left"/>
      <w:pPr>
        <w:ind w:left="5656" w:hanging="360"/>
      </w:pPr>
      <w:rPr>
        <w:rFonts w:ascii="Wingdings" w:hAnsi="Wingdings" w:hint="default"/>
      </w:rPr>
    </w:lvl>
    <w:lvl w:ilvl="6" w:tplc="04090001" w:tentative="1">
      <w:start w:val="1"/>
      <w:numFmt w:val="bullet"/>
      <w:lvlText w:val=""/>
      <w:lvlJc w:val="left"/>
      <w:pPr>
        <w:ind w:left="6376" w:hanging="360"/>
      </w:pPr>
      <w:rPr>
        <w:rFonts w:ascii="Symbol" w:hAnsi="Symbol" w:hint="default"/>
      </w:rPr>
    </w:lvl>
    <w:lvl w:ilvl="7" w:tplc="04090003" w:tentative="1">
      <w:start w:val="1"/>
      <w:numFmt w:val="bullet"/>
      <w:lvlText w:val="o"/>
      <w:lvlJc w:val="left"/>
      <w:pPr>
        <w:ind w:left="7096" w:hanging="360"/>
      </w:pPr>
      <w:rPr>
        <w:rFonts w:ascii="Courier New" w:hAnsi="Courier New" w:cs="Courier New" w:hint="default"/>
      </w:rPr>
    </w:lvl>
    <w:lvl w:ilvl="8" w:tplc="04090005" w:tentative="1">
      <w:start w:val="1"/>
      <w:numFmt w:val="bullet"/>
      <w:lvlText w:val=""/>
      <w:lvlJc w:val="left"/>
      <w:pPr>
        <w:ind w:left="7816" w:hanging="360"/>
      </w:pPr>
      <w:rPr>
        <w:rFonts w:ascii="Wingdings" w:hAnsi="Wingdings" w:hint="default"/>
      </w:rPr>
    </w:lvl>
  </w:abstractNum>
  <w:abstractNum w:abstractNumId="18" w15:restartNumberingAfterBreak="0">
    <w:nsid w:val="39605EBC"/>
    <w:multiLevelType w:val="multilevel"/>
    <w:tmpl w:val="8B3298E6"/>
    <w:lvl w:ilvl="0">
      <w:start w:val="1"/>
      <w:numFmt w:val="decimal"/>
      <w:lvlText w:val="%1"/>
      <w:lvlJc w:val="left"/>
      <w:pPr>
        <w:ind w:left="690" w:hanging="690"/>
      </w:pPr>
      <w:rPr>
        <w:rFonts w:hint="default"/>
      </w:rPr>
    </w:lvl>
    <w:lvl w:ilvl="1">
      <w:start w:val="1"/>
      <w:numFmt w:val="decimal"/>
      <w:lvlText w:val="%1.%2"/>
      <w:lvlJc w:val="left"/>
      <w:pPr>
        <w:ind w:left="2130" w:hanging="69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39BD533A"/>
    <w:multiLevelType w:val="hybridMultilevel"/>
    <w:tmpl w:val="8018A8E8"/>
    <w:lvl w:ilvl="0" w:tplc="5EAC88FA">
      <w:start w:val="1"/>
      <w:numFmt w:val="decimal"/>
      <w:lvlText w:val="%1."/>
      <w:lvlJc w:val="left"/>
      <w:pPr>
        <w:tabs>
          <w:tab w:val="num" w:pos="360"/>
        </w:tabs>
        <w:ind w:left="360" w:right="720" w:hanging="360"/>
      </w:pPr>
      <w:rPr>
        <w:b w:val="0"/>
        <w:bCs w:val="0"/>
        <w:color w:val="auto"/>
        <w:lang w:bidi="he-IL"/>
      </w:rPr>
    </w:lvl>
    <w:lvl w:ilvl="1" w:tplc="040D0019" w:tentative="1">
      <w:start w:val="1"/>
      <w:numFmt w:val="lowerLetter"/>
      <w:lvlText w:val="%2."/>
      <w:lvlJc w:val="left"/>
      <w:pPr>
        <w:tabs>
          <w:tab w:val="num" w:pos="1387"/>
        </w:tabs>
        <w:ind w:left="1387" w:right="1440" w:hanging="360"/>
      </w:pPr>
    </w:lvl>
    <w:lvl w:ilvl="2" w:tplc="040D001B">
      <w:start w:val="1"/>
      <w:numFmt w:val="lowerRoman"/>
      <w:lvlText w:val="%3."/>
      <w:lvlJc w:val="right"/>
      <w:pPr>
        <w:tabs>
          <w:tab w:val="num" w:pos="2107"/>
        </w:tabs>
        <w:ind w:left="2107" w:right="2160" w:hanging="180"/>
      </w:pPr>
    </w:lvl>
    <w:lvl w:ilvl="3" w:tplc="040D000F" w:tentative="1">
      <w:start w:val="1"/>
      <w:numFmt w:val="decimal"/>
      <w:lvlText w:val="%4."/>
      <w:lvlJc w:val="left"/>
      <w:pPr>
        <w:tabs>
          <w:tab w:val="num" w:pos="2827"/>
        </w:tabs>
        <w:ind w:left="2827" w:right="2880" w:hanging="360"/>
      </w:pPr>
    </w:lvl>
    <w:lvl w:ilvl="4" w:tplc="040D0019" w:tentative="1">
      <w:start w:val="1"/>
      <w:numFmt w:val="lowerLetter"/>
      <w:lvlText w:val="%5."/>
      <w:lvlJc w:val="left"/>
      <w:pPr>
        <w:tabs>
          <w:tab w:val="num" w:pos="3547"/>
        </w:tabs>
        <w:ind w:left="3547" w:right="3600" w:hanging="360"/>
      </w:pPr>
    </w:lvl>
    <w:lvl w:ilvl="5" w:tplc="040D001B" w:tentative="1">
      <w:start w:val="1"/>
      <w:numFmt w:val="lowerRoman"/>
      <w:lvlText w:val="%6."/>
      <w:lvlJc w:val="right"/>
      <w:pPr>
        <w:tabs>
          <w:tab w:val="num" w:pos="4267"/>
        </w:tabs>
        <w:ind w:left="4267" w:right="4320" w:hanging="180"/>
      </w:pPr>
    </w:lvl>
    <w:lvl w:ilvl="6" w:tplc="040D000F" w:tentative="1">
      <w:start w:val="1"/>
      <w:numFmt w:val="decimal"/>
      <w:lvlText w:val="%7."/>
      <w:lvlJc w:val="left"/>
      <w:pPr>
        <w:tabs>
          <w:tab w:val="num" w:pos="4987"/>
        </w:tabs>
        <w:ind w:left="4987" w:right="5040" w:hanging="360"/>
      </w:pPr>
    </w:lvl>
    <w:lvl w:ilvl="7" w:tplc="040D0019" w:tentative="1">
      <w:start w:val="1"/>
      <w:numFmt w:val="lowerLetter"/>
      <w:lvlText w:val="%8."/>
      <w:lvlJc w:val="left"/>
      <w:pPr>
        <w:tabs>
          <w:tab w:val="num" w:pos="5707"/>
        </w:tabs>
        <w:ind w:left="5707" w:right="5760" w:hanging="360"/>
      </w:pPr>
    </w:lvl>
    <w:lvl w:ilvl="8" w:tplc="040D001B" w:tentative="1">
      <w:start w:val="1"/>
      <w:numFmt w:val="lowerRoman"/>
      <w:lvlText w:val="%9."/>
      <w:lvlJc w:val="right"/>
      <w:pPr>
        <w:tabs>
          <w:tab w:val="num" w:pos="6427"/>
        </w:tabs>
        <w:ind w:left="6427" w:right="6480" w:hanging="180"/>
      </w:pPr>
    </w:lvl>
  </w:abstractNum>
  <w:abstractNum w:abstractNumId="20" w15:restartNumberingAfterBreak="0">
    <w:nsid w:val="3A5810D9"/>
    <w:multiLevelType w:val="multilevel"/>
    <w:tmpl w:val="9A902796"/>
    <w:lvl w:ilvl="0">
      <w:start w:val="1"/>
      <w:numFmt w:val="decimal"/>
      <w:lvlText w:val="%1."/>
      <w:lvlJc w:val="left"/>
      <w:pPr>
        <w:ind w:left="1636" w:hanging="360"/>
      </w:pPr>
      <w:rPr>
        <w:rFonts w:hint="default"/>
      </w:rPr>
    </w:lvl>
    <w:lvl w:ilvl="1">
      <w:start w:val="2"/>
      <w:numFmt w:val="decimal"/>
      <w:isLgl/>
      <w:lvlText w:val="%1.%2"/>
      <w:lvlJc w:val="left"/>
      <w:pPr>
        <w:ind w:left="1970" w:hanging="552"/>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2564" w:hanging="720"/>
      </w:pPr>
      <w:rPr>
        <w:rFonts w:hint="default"/>
      </w:rPr>
    </w:lvl>
    <w:lvl w:ilvl="5">
      <w:start w:val="1"/>
      <w:numFmt w:val="decimal"/>
      <w:isLgl/>
      <w:lvlText w:val="%1.%2.%3.%4.%5.%6"/>
      <w:lvlJc w:val="left"/>
      <w:pPr>
        <w:ind w:left="3066" w:hanging="1080"/>
      </w:pPr>
      <w:rPr>
        <w:rFonts w:hint="default"/>
      </w:rPr>
    </w:lvl>
    <w:lvl w:ilvl="6">
      <w:start w:val="1"/>
      <w:numFmt w:val="decimal"/>
      <w:isLgl/>
      <w:lvlText w:val="%1.%2.%3.%4.%5.%6.%7"/>
      <w:lvlJc w:val="left"/>
      <w:pPr>
        <w:ind w:left="3208" w:hanging="1080"/>
      </w:pPr>
      <w:rPr>
        <w:rFonts w:hint="default"/>
      </w:rPr>
    </w:lvl>
    <w:lvl w:ilvl="7">
      <w:start w:val="1"/>
      <w:numFmt w:val="decimal"/>
      <w:isLgl/>
      <w:lvlText w:val="%1.%2.%3.%4.%5.%6.%7.%8"/>
      <w:lvlJc w:val="left"/>
      <w:pPr>
        <w:ind w:left="3710" w:hanging="1440"/>
      </w:pPr>
      <w:rPr>
        <w:rFonts w:hint="default"/>
      </w:rPr>
    </w:lvl>
    <w:lvl w:ilvl="8">
      <w:start w:val="1"/>
      <w:numFmt w:val="decimal"/>
      <w:isLgl/>
      <w:lvlText w:val="%1.%2.%3.%4.%5.%6.%7.%8.%9"/>
      <w:lvlJc w:val="left"/>
      <w:pPr>
        <w:ind w:left="3852" w:hanging="1440"/>
      </w:pPr>
      <w:rPr>
        <w:rFonts w:hint="default"/>
      </w:rPr>
    </w:lvl>
  </w:abstractNum>
  <w:abstractNum w:abstractNumId="21" w15:restartNumberingAfterBreak="0">
    <w:nsid w:val="3E9633D2"/>
    <w:multiLevelType w:val="hybridMultilevel"/>
    <w:tmpl w:val="68E21340"/>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2" w15:restartNumberingAfterBreak="0">
    <w:nsid w:val="443F6675"/>
    <w:multiLevelType w:val="hybridMultilevel"/>
    <w:tmpl w:val="C9E4D23A"/>
    <w:lvl w:ilvl="0" w:tplc="050A918A">
      <w:start w:val="3"/>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BD0EBA"/>
    <w:multiLevelType w:val="multilevel"/>
    <w:tmpl w:val="8018A8E8"/>
    <w:lvl w:ilvl="0">
      <w:start w:val="1"/>
      <w:numFmt w:val="decimal"/>
      <w:lvlText w:val="%1."/>
      <w:lvlJc w:val="left"/>
      <w:pPr>
        <w:tabs>
          <w:tab w:val="num" w:pos="360"/>
        </w:tabs>
        <w:ind w:left="360" w:right="720" w:hanging="360"/>
      </w:pPr>
      <w:rPr>
        <w:b w:val="0"/>
        <w:bCs w:val="0"/>
        <w:color w:val="auto"/>
        <w:lang w:bidi="he-IL"/>
      </w:rPr>
    </w:lvl>
    <w:lvl w:ilvl="1">
      <w:start w:val="1"/>
      <w:numFmt w:val="lowerLetter"/>
      <w:lvlText w:val="%2."/>
      <w:lvlJc w:val="left"/>
      <w:pPr>
        <w:tabs>
          <w:tab w:val="num" w:pos="1387"/>
        </w:tabs>
        <w:ind w:left="1387" w:right="1440" w:hanging="360"/>
      </w:pPr>
    </w:lvl>
    <w:lvl w:ilvl="2">
      <w:start w:val="1"/>
      <w:numFmt w:val="lowerRoman"/>
      <w:lvlText w:val="%3."/>
      <w:lvlJc w:val="right"/>
      <w:pPr>
        <w:tabs>
          <w:tab w:val="num" w:pos="2107"/>
        </w:tabs>
        <w:ind w:left="2107" w:right="2160" w:hanging="180"/>
      </w:pPr>
    </w:lvl>
    <w:lvl w:ilvl="3">
      <w:start w:val="1"/>
      <w:numFmt w:val="decimal"/>
      <w:lvlText w:val="%4."/>
      <w:lvlJc w:val="left"/>
      <w:pPr>
        <w:tabs>
          <w:tab w:val="num" w:pos="2827"/>
        </w:tabs>
        <w:ind w:left="2827" w:right="2880" w:hanging="360"/>
      </w:pPr>
    </w:lvl>
    <w:lvl w:ilvl="4">
      <w:start w:val="1"/>
      <w:numFmt w:val="lowerLetter"/>
      <w:lvlText w:val="%5."/>
      <w:lvlJc w:val="left"/>
      <w:pPr>
        <w:tabs>
          <w:tab w:val="num" w:pos="3547"/>
        </w:tabs>
        <w:ind w:left="3547" w:right="3600" w:hanging="360"/>
      </w:pPr>
    </w:lvl>
    <w:lvl w:ilvl="5">
      <w:start w:val="1"/>
      <w:numFmt w:val="lowerRoman"/>
      <w:lvlText w:val="%6."/>
      <w:lvlJc w:val="right"/>
      <w:pPr>
        <w:tabs>
          <w:tab w:val="num" w:pos="4267"/>
        </w:tabs>
        <w:ind w:left="4267" w:right="4320" w:hanging="180"/>
      </w:pPr>
    </w:lvl>
    <w:lvl w:ilvl="6">
      <w:start w:val="1"/>
      <w:numFmt w:val="decimal"/>
      <w:lvlText w:val="%7."/>
      <w:lvlJc w:val="left"/>
      <w:pPr>
        <w:tabs>
          <w:tab w:val="num" w:pos="4987"/>
        </w:tabs>
        <w:ind w:left="4987" w:right="5040" w:hanging="360"/>
      </w:pPr>
    </w:lvl>
    <w:lvl w:ilvl="7">
      <w:start w:val="1"/>
      <w:numFmt w:val="lowerLetter"/>
      <w:lvlText w:val="%8."/>
      <w:lvlJc w:val="left"/>
      <w:pPr>
        <w:tabs>
          <w:tab w:val="num" w:pos="5707"/>
        </w:tabs>
        <w:ind w:left="5707" w:right="5760" w:hanging="360"/>
      </w:pPr>
    </w:lvl>
    <w:lvl w:ilvl="8">
      <w:start w:val="1"/>
      <w:numFmt w:val="lowerRoman"/>
      <w:lvlText w:val="%9."/>
      <w:lvlJc w:val="right"/>
      <w:pPr>
        <w:tabs>
          <w:tab w:val="num" w:pos="6427"/>
        </w:tabs>
        <w:ind w:left="6427" w:right="6480" w:hanging="180"/>
      </w:pPr>
    </w:lvl>
  </w:abstractNum>
  <w:abstractNum w:abstractNumId="24" w15:restartNumberingAfterBreak="0">
    <w:nsid w:val="4A10031B"/>
    <w:multiLevelType w:val="hybridMultilevel"/>
    <w:tmpl w:val="CAA01624"/>
    <w:lvl w:ilvl="0" w:tplc="E124B352">
      <w:start w:val="1"/>
      <w:numFmt w:val="hebrew1"/>
      <w:lvlText w:val="%1."/>
      <w:lvlJc w:val="left"/>
      <w:pPr>
        <w:ind w:left="1800" w:hanging="360"/>
      </w:pPr>
      <w:rPr>
        <w:rFonts w:hint="default"/>
        <w:color w:val="auto"/>
        <w:lang w:val="en-U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330A84"/>
    <w:multiLevelType w:val="hybridMultilevel"/>
    <w:tmpl w:val="4E940086"/>
    <w:lvl w:ilvl="0" w:tplc="04090001">
      <w:start w:val="1"/>
      <w:numFmt w:val="bullet"/>
      <w:lvlText w:val=""/>
      <w:lvlJc w:val="left"/>
      <w:pPr>
        <w:ind w:left="3128" w:hanging="360"/>
      </w:pPr>
      <w:rPr>
        <w:rFonts w:ascii="Symbol" w:hAnsi="Symbol" w:hint="default"/>
      </w:rPr>
    </w:lvl>
    <w:lvl w:ilvl="1" w:tplc="04090003" w:tentative="1">
      <w:start w:val="1"/>
      <w:numFmt w:val="bullet"/>
      <w:lvlText w:val="o"/>
      <w:lvlJc w:val="left"/>
      <w:pPr>
        <w:ind w:left="3848" w:hanging="360"/>
      </w:pPr>
      <w:rPr>
        <w:rFonts w:ascii="Courier New" w:hAnsi="Courier New" w:cs="Courier New" w:hint="default"/>
      </w:rPr>
    </w:lvl>
    <w:lvl w:ilvl="2" w:tplc="04090005" w:tentative="1">
      <w:start w:val="1"/>
      <w:numFmt w:val="bullet"/>
      <w:lvlText w:val=""/>
      <w:lvlJc w:val="left"/>
      <w:pPr>
        <w:ind w:left="4568" w:hanging="360"/>
      </w:pPr>
      <w:rPr>
        <w:rFonts w:ascii="Wingdings" w:hAnsi="Wingdings" w:hint="default"/>
      </w:rPr>
    </w:lvl>
    <w:lvl w:ilvl="3" w:tplc="04090001" w:tentative="1">
      <w:start w:val="1"/>
      <w:numFmt w:val="bullet"/>
      <w:lvlText w:val=""/>
      <w:lvlJc w:val="left"/>
      <w:pPr>
        <w:ind w:left="5288" w:hanging="360"/>
      </w:pPr>
      <w:rPr>
        <w:rFonts w:ascii="Symbol" w:hAnsi="Symbol" w:hint="default"/>
      </w:rPr>
    </w:lvl>
    <w:lvl w:ilvl="4" w:tplc="04090003" w:tentative="1">
      <w:start w:val="1"/>
      <w:numFmt w:val="bullet"/>
      <w:lvlText w:val="o"/>
      <w:lvlJc w:val="left"/>
      <w:pPr>
        <w:ind w:left="6008" w:hanging="360"/>
      </w:pPr>
      <w:rPr>
        <w:rFonts w:ascii="Courier New" w:hAnsi="Courier New" w:cs="Courier New" w:hint="default"/>
      </w:rPr>
    </w:lvl>
    <w:lvl w:ilvl="5" w:tplc="04090005" w:tentative="1">
      <w:start w:val="1"/>
      <w:numFmt w:val="bullet"/>
      <w:lvlText w:val=""/>
      <w:lvlJc w:val="left"/>
      <w:pPr>
        <w:ind w:left="6728" w:hanging="360"/>
      </w:pPr>
      <w:rPr>
        <w:rFonts w:ascii="Wingdings" w:hAnsi="Wingdings" w:hint="default"/>
      </w:rPr>
    </w:lvl>
    <w:lvl w:ilvl="6" w:tplc="04090001" w:tentative="1">
      <w:start w:val="1"/>
      <w:numFmt w:val="bullet"/>
      <w:lvlText w:val=""/>
      <w:lvlJc w:val="left"/>
      <w:pPr>
        <w:ind w:left="7448" w:hanging="360"/>
      </w:pPr>
      <w:rPr>
        <w:rFonts w:ascii="Symbol" w:hAnsi="Symbol" w:hint="default"/>
      </w:rPr>
    </w:lvl>
    <w:lvl w:ilvl="7" w:tplc="04090003" w:tentative="1">
      <w:start w:val="1"/>
      <w:numFmt w:val="bullet"/>
      <w:lvlText w:val="o"/>
      <w:lvlJc w:val="left"/>
      <w:pPr>
        <w:ind w:left="8168" w:hanging="360"/>
      </w:pPr>
      <w:rPr>
        <w:rFonts w:ascii="Courier New" w:hAnsi="Courier New" w:cs="Courier New" w:hint="default"/>
      </w:rPr>
    </w:lvl>
    <w:lvl w:ilvl="8" w:tplc="04090005" w:tentative="1">
      <w:start w:val="1"/>
      <w:numFmt w:val="bullet"/>
      <w:lvlText w:val=""/>
      <w:lvlJc w:val="left"/>
      <w:pPr>
        <w:ind w:left="8888" w:hanging="360"/>
      </w:pPr>
      <w:rPr>
        <w:rFonts w:ascii="Wingdings" w:hAnsi="Wingdings" w:hint="default"/>
      </w:rPr>
    </w:lvl>
  </w:abstractNum>
  <w:abstractNum w:abstractNumId="26" w15:restartNumberingAfterBreak="0">
    <w:nsid w:val="52391C17"/>
    <w:multiLevelType w:val="hybridMultilevel"/>
    <w:tmpl w:val="0F7C47B8"/>
    <w:lvl w:ilvl="0" w:tplc="E1CCD8E2">
      <w:start w:val="12"/>
      <w:numFmt w:val="hebrew1"/>
      <w:lvlText w:val="(%1)"/>
      <w:lvlJc w:val="left"/>
      <w:pPr>
        <w:tabs>
          <w:tab w:val="num" w:pos="405"/>
        </w:tabs>
        <w:ind w:left="405" w:hanging="360"/>
      </w:pPr>
      <w:rPr>
        <w:rFonts w:hint="default"/>
        <w:sz w:val="16"/>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7" w15:restartNumberingAfterBreak="0">
    <w:nsid w:val="52DB5A23"/>
    <w:multiLevelType w:val="hybridMultilevel"/>
    <w:tmpl w:val="6DF23F0E"/>
    <w:lvl w:ilvl="0" w:tplc="771626C0">
      <w:start w:val="3"/>
      <w:numFmt w:val="decimal"/>
      <w:lvlText w:val="(%1)"/>
      <w:lvlJc w:val="left"/>
      <w:pPr>
        <w:ind w:left="2160" w:hanging="360"/>
      </w:pPr>
      <w:rPr>
        <w:rFonts w:hint="default"/>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33F5F11"/>
    <w:multiLevelType w:val="hybridMultilevel"/>
    <w:tmpl w:val="90C0C3B2"/>
    <w:lvl w:ilvl="0" w:tplc="DC4CD3AE">
      <w:numFmt w:val="bullet"/>
      <w:lvlText w:val="-"/>
      <w:lvlJc w:val="left"/>
      <w:pPr>
        <w:ind w:left="2205"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D05A63"/>
    <w:multiLevelType w:val="hybridMultilevel"/>
    <w:tmpl w:val="A0CE6B4E"/>
    <w:lvl w:ilvl="0" w:tplc="63320842">
      <w:start w:val="1"/>
      <w:numFmt w:val="hebrew1"/>
      <w:lvlText w:val="(%1)"/>
      <w:lvlJc w:val="left"/>
      <w:pPr>
        <w:ind w:left="361" w:hanging="360"/>
      </w:pPr>
      <w:rPr>
        <w:rFonts w:hint="default"/>
        <w:b/>
        <w:sz w:val="16"/>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0" w15:restartNumberingAfterBreak="0">
    <w:nsid w:val="56F126D9"/>
    <w:multiLevelType w:val="multilevel"/>
    <w:tmpl w:val="C07E4D32"/>
    <w:lvl w:ilvl="0">
      <w:start w:val="3"/>
      <w:numFmt w:val="decimal"/>
      <w:lvlText w:val="%1"/>
      <w:lvlJc w:val="left"/>
      <w:pPr>
        <w:tabs>
          <w:tab w:val="num" w:pos="720"/>
        </w:tabs>
        <w:ind w:left="720" w:right="720" w:hanging="720"/>
      </w:pPr>
      <w:rPr>
        <w:rFonts w:hint="cs"/>
      </w:rPr>
    </w:lvl>
    <w:lvl w:ilvl="1">
      <w:start w:val="7"/>
      <w:numFmt w:val="decimal"/>
      <w:lvlText w:val="%1.%2"/>
      <w:lvlJc w:val="left"/>
      <w:pPr>
        <w:tabs>
          <w:tab w:val="num" w:pos="1440"/>
        </w:tabs>
        <w:ind w:left="1440" w:right="1440" w:hanging="720"/>
      </w:pPr>
      <w:rPr>
        <w:rFonts w:hint="cs"/>
        <w:b w:val="0"/>
        <w:bCs w:val="0"/>
      </w:rPr>
    </w:lvl>
    <w:lvl w:ilvl="2">
      <w:start w:val="1"/>
      <w:numFmt w:val="decimal"/>
      <w:lvlText w:val="%1.%2.%3"/>
      <w:lvlJc w:val="left"/>
      <w:pPr>
        <w:tabs>
          <w:tab w:val="num" w:pos="2160"/>
        </w:tabs>
        <w:ind w:left="2160" w:right="2160" w:hanging="720"/>
      </w:pPr>
      <w:rPr>
        <w:rFonts w:hint="cs"/>
      </w:rPr>
    </w:lvl>
    <w:lvl w:ilvl="3">
      <w:start w:val="1"/>
      <w:numFmt w:val="decimal"/>
      <w:lvlText w:val="%1.%2.%3.%4"/>
      <w:lvlJc w:val="left"/>
      <w:pPr>
        <w:tabs>
          <w:tab w:val="num" w:pos="2880"/>
        </w:tabs>
        <w:ind w:left="2880" w:right="2880" w:hanging="720"/>
      </w:pPr>
      <w:rPr>
        <w:rFonts w:hint="cs"/>
      </w:rPr>
    </w:lvl>
    <w:lvl w:ilvl="4">
      <w:start w:val="1"/>
      <w:numFmt w:val="decimal"/>
      <w:lvlText w:val="%1.%2.%3.%4.%5"/>
      <w:lvlJc w:val="left"/>
      <w:pPr>
        <w:tabs>
          <w:tab w:val="num" w:pos="3600"/>
        </w:tabs>
        <w:ind w:left="3600" w:right="3600" w:hanging="720"/>
      </w:pPr>
      <w:rPr>
        <w:rFonts w:hint="cs"/>
      </w:rPr>
    </w:lvl>
    <w:lvl w:ilvl="5">
      <w:start w:val="1"/>
      <w:numFmt w:val="decimal"/>
      <w:lvlText w:val="%1.%2.%3.%4.%5.%6"/>
      <w:lvlJc w:val="left"/>
      <w:pPr>
        <w:tabs>
          <w:tab w:val="num" w:pos="4320"/>
        </w:tabs>
        <w:ind w:left="4320" w:right="4320" w:hanging="720"/>
      </w:pPr>
      <w:rPr>
        <w:rFonts w:hint="cs"/>
      </w:rPr>
    </w:lvl>
    <w:lvl w:ilvl="6">
      <w:start w:val="1"/>
      <w:numFmt w:val="decimal"/>
      <w:lvlText w:val="%1.%2.%3.%4.%5.%6.%7"/>
      <w:lvlJc w:val="left"/>
      <w:pPr>
        <w:tabs>
          <w:tab w:val="num" w:pos="5040"/>
        </w:tabs>
        <w:ind w:left="5040" w:right="5040" w:hanging="720"/>
      </w:pPr>
      <w:rPr>
        <w:rFonts w:hint="cs"/>
      </w:rPr>
    </w:lvl>
    <w:lvl w:ilvl="7">
      <w:start w:val="1"/>
      <w:numFmt w:val="decimal"/>
      <w:lvlText w:val="%1.%2.%3.%4.%5.%6.%7.%8"/>
      <w:lvlJc w:val="left"/>
      <w:pPr>
        <w:tabs>
          <w:tab w:val="num" w:pos="5760"/>
        </w:tabs>
        <w:ind w:left="5760" w:right="5760" w:hanging="720"/>
      </w:pPr>
      <w:rPr>
        <w:rFonts w:hint="cs"/>
      </w:rPr>
    </w:lvl>
    <w:lvl w:ilvl="8">
      <w:start w:val="1"/>
      <w:numFmt w:val="decimal"/>
      <w:lvlText w:val="%1.%2.%3.%4.%5.%6.%7.%8.%9"/>
      <w:lvlJc w:val="left"/>
      <w:pPr>
        <w:tabs>
          <w:tab w:val="num" w:pos="6480"/>
        </w:tabs>
        <w:ind w:left="6480" w:right="6480" w:hanging="720"/>
      </w:pPr>
      <w:rPr>
        <w:rFonts w:hint="cs"/>
      </w:rPr>
    </w:lvl>
  </w:abstractNum>
  <w:abstractNum w:abstractNumId="31" w15:restartNumberingAfterBreak="0">
    <w:nsid w:val="572C6B04"/>
    <w:multiLevelType w:val="hybridMultilevel"/>
    <w:tmpl w:val="9BB62364"/>
    <w:lvl w:ilvl="0" w:tplc="41B89DDC">
      <w:start w:val="1"/>
      <w:numFmt w:val="hebrew1"/>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2" w15:restartNumberingAfterBreak="0">
    <w:nsid w:val="57406C6C"/>
    <w:multiLevelType w:val="hybridMultilevel"/>
    <w:tmpl w:val="0FF82016"/>
    <w:lvl w:ilvl="0" w:tplc="720242D4">
      <w:start w:val="8"/>
      <w:numFmt w:val="bullet"/>
      <w:lvlText w:val=""/>
      <w:lvlJc w:val="left"/>
      <w:pPr>
        <w:ind w:left="361" w:hanging="360"/>
      </w:pPr>
      <w:rPr>
        <w:rFonts w:ascii="Symbol" w:eastAsia="Times New Roman" w:hAnsi="Symbol" w:cs="Arial" w:hint="default"/>
        <w:b/>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33" w15:restartNumberingAfterBreak="0">
    <w:nsid w:val="631D0875"/>
    <w:multiLevelType w:val="hybridMultilevel"/>
    <w:tmpl w:val="5F70E870"/>
    <w:lvl w:ilvl="0" w:tplc="91DABA28">
      <w:start w:val="1"/>
      <w:numFmt w:val="hebrew1"/>
      <w:lvlText w:val="%1."/>
      <w:lvlJc w:val="center"/>
      <w:pPr>
        <w:ind w:left="631" w:hanging="360"/>
      </w:pPr>
      <w:rPr>
        <w:b w:val="0"/>
        <w:bCs w:val="0"/>
        <w:color w:val="auto"/>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34" w15:restartNumberingAfterBreak="0">
    <w:nsid w:val="667A168D"/>
    <w:multiLevelType w:val="hybridMultilevel"/>
    <w:tmpl w:val="02D4D436"/>
    <w:lvl w:ilvl="0" w:tplc="63320842">
      <w:start w:val="1"/>
      <w:numFmt w:val="hebrew1"/>
      <w:lvlText w:val="(%1)"/>
      <w:lvlJc w:val="left"/>
      <w:pPr>
        <w:ind w:left="861" w:hanging="720"/>
      </w:pPr>
      <w:rPr>
        <w:rFonts w:hint="default"/>
        <w:sz w:val="16"/>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35" w15:restartNumberingAfterBreak="0">
    <w:nsid w:val="67DB0BE5"/>
    <w:multiLevelType w:val="hybridMultilevel"/>
    <w:tmpl w:val="3DBA6CEC"/>
    <w:lvl w:ilvl="0" w:tplc="008417D2">
      <w:start w:val="4"/>
      <w:numFmt w:val="bullet"/>
      <w:lvlText w:val="-"/>
      <w:lvlJc w:val="left"/>
      <w:pPr>
        <w:ind w:left="384" w:hanging="360"/>
      </w:pPr>
      <w:rPr>
        <w:rFonts w:ascii="Times New Roman" w:eastAsia="Times New Roman" w:hAnsi="Times New Roman" w:cs="David"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abstractNum w:abstractNumId="36" w15:restartNumberingAfterBreak="0">
    <w:nsid w:val="6D6B7705"/>
    <w:multiLevelType w:val="hybridMultilevel"/>
    <w:tmpl w:val="845AE88C"/>
    <w:lvl w:ilvl="0" w:tplc="D38C3304">
      <w:start w:val="3"/>
      <w:numFmt w:val="bullet"/>
      <w:lvlText w:val="-"/>
      <w:lvlJc w:val="left"/>
      <w:pPr>
        <w:ind w:left="2076" w:hanging="360"/>
      </w:pPr>
      <w:rPr>
        <w:rFonts w:ascii="Arial" w:eastAsia="Times New Roman" w:hAnsi="Arial" w:cs="Arial" w:hint="default"/>
      </w:rPr>
    </w:lvl>
    <w:lvl w:ilvl="1" w:tplc="04090003" w:tentative="1">
      <w:start w:val="1"/>
      <w:numFmt w:val="bullet"/>
      <w:lvlText w:val="o"/>
      <w:lvlJc w:val="left"/>
      <w:pPr>
        <w:ind w:left="2796" w:hanging="360"/>
      </w:pPr>
      <w:rPr>
        <w:rFonts w:ascii="Courier New" w:hAnsi="Courier New" w:cs="Courier New" w:hint="default"/>
      </w:rPr>
    </w:lvl>
    <w:lvl w:ilvl="2" w:tplc="04090005" w:tentative="1">
      <w:start w:val="1"/>
      <w:numFmt w:val="bullet"/>
      <w:lvlText w:val=""/>
      <w:lvlJc w:val="left"/>
      <w:pPr>
        <w:ind w:left="3516" w:hanging="360"/>
      </w:pPr>
      <w:rPr>
        <w:rFonts w:ascii="Wingdings" w:hAnsi="Wingdings" w:hint="default"/>
      </w:rPr>
    </w:lvl>
    <w:lvl w:ilvl="3" w:tplc="04090001" w:tentative="1">
      <w:start w:val="1"/>
      <w:numFmt w:val="bullet"/>
      <w:lvlText w:val=""/>
      <w:lvlJc w:val="left"/>
      <w:pPr>
        <w:ind w:left="4236" w:hanging="360"/>
      </w:pPr>
      <w:rPr>
        <w:rFonts w:ascii="Symbol" w:hAnsi="Symbol" w:hint="default"/>
      </w:rPr>
    </w:lvl>
    <w:lvl w:ilvl="4" w:tplc="04090003" w:tentative="1">
      <w:start w:val="1"/>
      <w:numFmt w:val="bullet"/>
      <w:lvlText w:val="o"/>
      <w:lvlJc w:val="left"/>
      <w:pPr>
        <w:ind w:left="4956" w:hanging="360"/>
      </w:pPr>
      <w:rPr>
        <w:rFonts w:ascii="Courier New" w:hAnsi="Courier New" w:cs="Courier New" w:hint="default"/>
      </w:rPr>
    </w:lvl>
    <w:lvl w:ilvl="5" w:tplc="04090005" w:tentative="1">
      <w:start w:val="1"/>
      <w:numFmt w:val="bullet"/>
      <w:lvlText w:val=""/>
      <w:lvlJc w:val="left"/>
      <w:pPr>
        <w:ind w:left="5676" w:hanging="360"/>
      </w:pPr>
      <w:rPr>
        <w:rFonts w:ascii="Wingdings" w:hAnsi="Wingdings" w:hint="default"/>
      </w:rPr>
    </w:lvl>
    <w:lvl w:ilvl="6" w:tplc="04090001" w:tentative="1">
      <w:start w:val="1"/>
      <w:numFmt w:val="bullet"/>
      <w:lvlText w:val=""/>
      <w:lvlJc w:val="left"/>
      <w:pPr>
        <w:ind w:left="6396" w:hanging="360"/>
      </w:pPr>
      <w:rPr>
        <w:rFonts w:ascii="Symbol" w:hAnsi="Symbol" w:hint="default"/>
      </w:rPr>
    </w:lvl>
    <w:lvl w:ilvl="7" w:tplc="04090003" w:tentative="1">
      <w:start w:val="1"/>
      <w:numFmt w:val="bullet"/>
      <w:lvlText w:val="o"/>
      <w:lvlJc w:val="left"/>
      <w:pPr>
        <w:ind w:left="7116" w:hanging="360"/>
      </w:pPr>
      <w:rPr>
        <w:rFonts w:ascii="Courier New" w:hAnsi="Courier New" w:cs="Courier New" w:hint="default"/>
      </w:rPr>
    </w:lvl>
    <w:lvl w:ilvl="8" w:tplc="04090005" w:tentative="1">
      <w:start w:val="1"/>
      <w:numFmt w:val="bullet"/>
      <w:lvlText w:val=""/>
      <w:lvlJc w:val="left"/>
      <w:pPr>
        <w:ind w:left="7836" w:hanging="360"/>
      </w:pPr>
      <w:rPr>
        <w:rFonts w:ascii="Wingdings" w:hAnsi="Wingdings" w:hint="default"/>
      </w:rPr>
    </w:lvl>
  </w:abstractNum>
  <w:abstractNum w:abstractNumId="37" w15:restartNumberingAfterBreak="0">
    <w:nsid w:val="6E97536C"/>
    <w:multiLevelType w:val="hybridMultilevel"/>
    <w:tmpl w:val="A9965138"/>
    <w:lvl w:ilvl="0" w:tplc="67E2C47E">
      <w:start w:val="12"/>
      <w:numFmt w:val="bullet"/>
      <w:lvlText w:val="-"/>
      <w:lvlJc w:val="left"/>
      <w:pPr>
        <w:ind w:left="1560" w:hanging="360"/>
      </w:pPr>
      <w:rPr>
        <w:rFonts w:ascii="Arial" w:eastAsia="Times New Roman" w:hAnsi="Arial" w:cs="Aria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8" w15:restartNumberingAfterBreak="0">
    <w:nsid w:val="7032006B"/>
    <w:multiLevelType w:val="hybridMultilevel"/>
    <w:tmpl w:val="890AB444"/>
    <w:lvl w:ilvl="0" w:tplc="89888D06">
      <w:start w:val="1"/>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71A228F6"/>
    <w:multiLevelType w:val="hybridMultilevel"/>
    <w:tmpl w:val="B8A64B0C"/>
    <w:lvl w:ilvl="0" w:tplc="9D02E354">
      <w:start w:val="1"/>
      <w:numFmt w:val="hebrew1"/>
      <w:lvlText w:val="(%1)"/>
      <w:lvlJc w:val="left"/>
      <w:pPr>
        <w:ind w:left="1275" w:hanging="4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0" w15:restartNumberingAfterBreak="0">
    <w:nsid w:val="728B03E8"/>
    <w:multiLevelType w:val="hybridMultilevel"/>
    <w:tmpl w:val="A31837F2"/>
    <w:lvl w:ilvl="0" w:tplc="A7BC5908">
      <w:start w:val="1"/>
      <w:numFmt w:val="hebrew1"/>
      <w:lvlText w:val="%1."/>
      <w:lvlJc w:val="left"/>
      <w:pPr>
        <w:ind w:left="1778" w:hanging="360"/>
      </w:pPr>
      <w:rPr>
        <w:rFonts w:hint="default"/>
        <w:b w:val="0"/>
        <w:bCs/>
        <w:u w:val="non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1" w15:restartNumberingAfterBreak="0">
    <w:nsid w:val="76236527"/>
    <w:multiLevelType w:val="hybridMultilevel"/>
    <w:tmpl w:val="FC2C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93A21"/>
    <w:multiLevelType w:val="hybridMultilevel"/>
    <w:tmpl w:val="BBA2B722"/>
    <w:lvl w:ilvl="0" w:tplc="2DF69C7C">
      <w:start w:val="48"/>
      <w:numFmt w:val="decimal"/>
      <w:lvlText w:val="%1."/>
      <w:lvlJc w:val="left"/>
      <w:pPr>
        <w:tabs>
          <w:tab w:val="num" w:pos="675"/>
        </w:tabs>
        <w:ind w:left="675" w:right="675" w:hanging="435"/>
      </w:pPr>
      <w:rPr>
        <w:rFonts w:hint="default"/>
      </w:rPr>
    </w:lvl>
    <w:lvl w:ilvl="1" w:tplc="04090019" w:tentative="1">
      <w:start w:val="1"/>
      <w:numFmt w:val="lowerLetter"/>
      <w:lvlText w:val="%2."/>
      <w:lvlJc w:val="left"/>
      <w:pPr>
        <w:tabs>
          <w:tab w:val="num" w:pos="1320"/>
        </w:tabs>
        <w:ind w:left="1320" w:right="1320" w:hanging="360"/>
      </w:pPr>
    </w:lvl>
    <w:lvl w:ilvl="2" w:tplc="0409001B" w:tentative="1">
      <w:start w:val="1"/>
      <w:numFmt w:val="lowerRoman"/>
      <w:lvlText w:val="%3."/>
      <w:lvlJc w:val="right"/>
      <w:pPr>
        <w:tabs>
          <w:tab w:val="num" w:pos="2040"/>
        </w:tabs>
        <w:ind w:left="2040" w:right="2040" w:hanging="180"/>
      </w:pPr>
    </w:lvl>
    <w:lvl w:ilvl="3" w:tplc="0409000F" w:tentative="1">
      <w:start w:val="1"/>
      <w:numFmt w:val="decimal"/>
      <w:lvlText w:val="%4."/>
      <w:lvlJc w:val="left"/>
      <w:pPr>
        <w:tabs>
          <w:tab w:val="num" w:pos="2760"/>
        </w:tabs>
        <w:ind w:left="2760" w:right="2760" w:hanging="360"/>
      </w:pPr>
    </w:lvl>
    <w:lvl w:ilvl="4" w:tplc="04090019" w:tentative="1">
      <w:start w:val="1"/>
      <w:numFmt w:val="lowerLetter"/>
      <w:lvlText w:val="%5."/>
      <w:lvlJc w:val="left"/>
      <w:pPr>
        <w:tabs>
          <w:tab w:val="num" w:pos="3480"/>
        </w:tabs>
        <w:ind w:left="3480" w:right="3480" w:hanging="360"/>
      </w:pPr>
    </w:lvl>
    <w:lvl w:ilvl="5" w:tplc="0409001B" w:tentative="1">
      <w:start w:val="1"/>
      <w:numFmt w:val="lowerRoman"/>
      <w:lvlText w:val="%6."/>
      <w:lvlJc w:val="right"/>
      <w:pPr>
        <w:tabs>
          <w:tab w:val="num" w:pos="4200"/>
        </w:tabs>
        <w:ind w:left="4200" w:right="4200" w:hanging="180"/>
      </w:pPr>
    </w:lvl>
    <w:lvl w:ilvl="6" w:tplc="0409000F" w:tentative="1">
      <w:start w:val="1"/>
      <w:numFmt w:val="decimal"/>
      <w:lvlText w:val="%7."/>
      <w:lvlJc w:val="left"/>
      <w:pPr>
        <w:tabs>
          <w:tab w:val="num" w:pos="4920"/>
        </w:tabs>
        <w:ind w:left="4920" w:right="4920" w:hanging="360"/>
      </w:pPr>
    </w:lvl>
    <w:lvl w:ilvl="7" w:tplc="04090019" w:tentative="1">
      <w:start w:val="1"/>
      <w:numFmt w:val="lowerLetter"/>
      <w:lvlText w:val="%8."/>
      <w:lvlJc w:val="left"/>
      <w:pPr>
        <w:tabs>
          <w:tab w:val="num" w:pos="5640"/>
        </w:tabs>
        <w:ind w:left="5640" w:right="5640" w:hanging="360"/>
      </w:pPr>
    </w:lvl>
    <w:lvl w:ilvl="8" w:tplc="0409001B" w:tentative="1">
      <w:start w:val="1"/>
      <w:numFmt w:val="lowerRoman"/>
      <w:lvlText w:val="%9."/>
      <w:lvlJc w:val="right"/>
      <w:pPr>
        <w:tabs>
          <w:tab w:val="num" w:pos="6360"/>
        </w:tabs>
        <w:ind w:left="6360" w:right="6360" w:hanging="180"/>
      </w:pPr>
    </w:lvl>
  </w:abstractNum>
  <w:abstractNum w:abstractNumId="43" w15:restartNumberingAfterBreak="0">
    <w:nsid w:val="7B710415"/>
    <w:multiLevelType w:val="hybridMultilevel"/>
    <w:tmpl w:val="4C36395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4" w15:restartNumberingAfterBreak="0">
    <w:nsid w:val="7E722B59"/>
    <w:multiLevelType w:val="hybridMultilevel"/>
    <w:tmpl w:val="8EBC407A"/>
    <w:lvl w:ilvl="0" w:tplc="DC0E7F98">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E9D149D"/>
    <w:multiLevelType w:val="hybridMultilevel"/>
    <w:tmpl w:val="B20E43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6" w15:restartNumberingAfterBreak="0">
    <w:nsid w:val="7ED57D1D"/>
    <w:multiLevelType w:val="hybridMultilevel"/>
    <w:tmpl w:val="D8E6999E"/>
    <w:lvl w:ilvl="0" w:tplc="18B40F7E">
      <w:start w:val="2"/>
      <w:numFmt w:val="hebrew1"/>
      <w:lvlText w:val="%1."/>
      <w:lvlJc w:val="left"/>
      <w:pPr>
        <w:tabs>
          <w:tab w:val="num" w:pos="271"/>
        </w:tabs>
        <w:ind w:left="271" w:right="271" w:hanging="360"/>
      </w:pPr>
      <w:rPr>
        <w:rFonts w:hint="cs"/>
      </w:rPr>
    </w:lvl>
    <w:lvl w:ilvl="1" w:tplc="040D0019">
      <w:start w:val="1"/>
      <w:numFmt w:val="lowerLetter"/>
      <w:lvlText w:val="%2."/>
      <w:lvlJc w:val="left"/>
      <w:pPr>
        <w:tabs>
          <w:tab w:val="num" w:pos="991"/>
        </w:tabs>
        <w:ind w:left="991" w:right="991" w:hanging="360"/>
      </w:pPr>
    </w:lvl>
    <w:lvl w:ilvl="2" w:tplc="040D001B" w:tentative="1">
      <w:start w:val="1"/>
      <w:numFmt w:val="lowerRoman"/>
      <w:lvlText w:val="%3."/>
      <w:lvlJc w:val="right"/>
      <w:pPr>
        <w:tabs>
          <w:tab w:val="num" w:pos="1711"/>
        </w:tabs>
        <w:ind w:left="1711" w:right="1711" w:hanging="180"/>
      </w:pPr>
    </w:lvl>
    <w:lvl w:ilvl="3" w:tplc="040D000F" w:tentative="1">
      <w:start w:val="1"/>
      <w:numFmt w:val="decimal"/>
      <w:lvlText w:val="%4."/>
      <w:lvlJc w:val="left"/>
      <w:pPr>
        <w:tabs>
          <w:tab w:val="num" w:pos="2431"/>
        </w:tabs>
        <w:ind w:left="2431" w:right="2431" w:hanging="360"/>
      </w:pPr>
    </w:lvl>
    <w:lvl w:ilvl="4" w:tplc="040D0019" w:tentative="1">
      <w:start w:val="1"/>
      <w:numFmt w:val="lowerLetter"/>
      <w:lvlText w:val="%5."/>
      <w:lvlJc w:val="left"/>
      <w:pPr>
        <w:tabs>
          <w:tab w:val="num" w:pos="3151"/>
        </w:tabs>
        <w:ind w:left="3151" w:right="3151" w:hanging="360"/>
      </w:pPr>
    </w:lvl>
    <w:lvl w:ilvl="5" w:tplc="040D001B" w:tentative="1">
      <w:start w:val="1"/>
      <w:numFmt w:val="lowerRoman"/>
      <w:lvlText w:val="%6."/>
      <w:lvlJc w:val="right"/>
      <w:pPr>
        <w:tabs>
          <w:tab w:val="num" w:pos="3871"/>
        </w:tabs>
        <w:ind w:left="3871" w:right="3871" w:hanging="180"/>
      </w:pPr>
    </w:lvl>
    <w:lvl w:ilvl="6" w:tplc="040D000F" w:tentative="1">
      <w:start w:val="1"/>
      <w:numFmt w:val="decimal"/>
      <w:lvlText w:val="%7."/>
      <w:lvlJc w:val="left"/>
      <w:pPr>
        <w:tabs>
          <w:tab w:val="num" w:pos="4591"/>
        </w:tabs>
        <w:ind w:left="4591" w:right="4591" w:hanging="360"/>
      </w:pPr>
    </w:lvl>
    <w:lvl w:ilvl="7" w:tplc="040D0019" w:tentative="1">
      <w:start w:val="1"/>
      <w:numFmt w:val="lowerLetter"/>
      <w:lvlText w:val="%8."/>
      <w:lvlJc w:val="left"/>
      <w:pPr>
        <w:tabs>
          <w:tab w:val="num" w:pos="5311"/>
        </w:tabs>
        <w:ind w:left="5311" w:right="5311" w:hanging="360"/>
      </w:pPr>
    </w:lvl>
    <w:lvl w:ilvl="8" w:tplc="040D001B" w:tentative="1">
      <w:start w:val="1"/>
      <w:numFmt w:val="lowerRoman"/>
      <w:lvlText w:val="%9."/>
      <w:lvlJc w:val="right"/>
      <w:pPr>
        <w:tabs>
          <w:tab w:val="num" w:pos="6031"/>
        </w:tabs>
        <w:ind w:left="6031" w:right="6031" w:hanging="180"/>
      </w:pPr>
    </w:lvl>
  </w:abstractNum>
  <w:num w:numId="1" w16cid:durableId="1375153813">
    <w:abstractNumId w:val="1"/>
  </w:num>
  <w:num w:numId="2" w16cid:durableId="1266308868">
    <w:abstractNumId w:val="46"/>
  </w:num>
  <w:num w:numId="3" w16cid:durableId="2032802208">
    <w:abstractNumId w:val="30"/>
  </w:num>
  <w:num w:numId="4" w16cid:durableId="912934669">
    <w:abstractNumId w:val="6"/>
  </w:num>
  <w:num w:numId="5" w16cid:durableId="58015190">
    <w:abstractNumId w:val="42"/>
  </w:num>
  <w:num w:numId="6" w16cid:durableId="105514275">
    <w:abstractNumId w:val="7"/>
  </w:num>
  <w:num w:numId="7" w16cid:durableId="850801040">
    <w:abstractNumId w:val="26"/>
  </w:num>
  <w:num w:numId="8" w16cid:durableId="235632888">
    <w:abstractNumId w:val="11"/>
  </w:num>
  <w:num w:numId="9" w16cid:durableId="207957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3895939">
    <w:abstractNumId w:val="18"/>
  </w:num>
  <w:num w:numId="11" w16cid:durableId="6294154">
    <w:abstractNumId w:val="34"/>
  </w:num>
  <w:num w:numId="12" w16cid:durableId="1875456061">
    <w:abstractNumId w:val="33"/>
  </w:num>
  <w:num w:numId="13" w16cid:durableId="1589539536">
    <w:abstractNumId w:val="23"/>
  </w:num>
  <w:num w:numId="14" w16cid:durableId="1876775364">
    <w:abstractNumId w:val="12"/>
  </w:num>
  <w:num w:numId="15" w16cid:durableId="500706155">
    <w:abstractNumId w:val="39"/>
  </w:num>
  <w:num w:numId="16" w16cid:durableId="1919554771">
    <w:abstractNumId w:val="32"/>
  </w:num>
  <w:num w:numId="17" w16cid:durableId="556863192">
    <w:abstractNumId w:val="15"/>
  </w:num>
  <w:num w:numId="18" w16cid:durableId="936715028">
    <w:abstractNumId w:val="29"/>
  </w:num>
  <w:num w:numId="19" w16cid:durableId="2057469179">
    <w:abstractNumId w:val="17"/>
  </w:num>
  <w:num w:numId="20" w16cid:durableId="2092314965">
    <w:abstractNumId w:val="24"/>
  </w:num>
  <w:num w:numId="21" w16cid:durableId="1009600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4686327">
    <w:abstractNumId w:val="31"/>
  </w:num>
  <w:num w:numId="23" w16cid:durableId="929850098">
    <w:abstractNumId w:val="37"/>
  </w:num>
  <w:num w:numId="24" w16cid:durableId="670178761">
    <w:abstractNumId w:val="13"/>
  </w:num>
  <w:num w:numId="25" w16cid:durableId="1318605050">
    <w:abstractNumId w:val="35"/>
  </w:num>
  <w:num w:numId="26" w16cid:durableId="1012335589">
    <w:abstractNumId w:val="0"/>
  </w:num>
  <w:num w:numId="27" w16cid:durableId="715934788">
    <w:abstractNumId w:val="27"/>
  </w:num>
  <w:num w:numId="28" w16cid:durableId="210116381">
    <w:abstractNumId w:val="10"/>
  </w:num>
  <w:num w:numId="29" w16cid:durableId="1605503239">
    <w:abstractNumId w:val="19"/>
  </w:num>
  <w:num w:numId="30" w16cid:durableId="2021152012">
    <w:abstractNumId w:val="36"/>
  </w:num>
  <w:num w:numId="31" w16cid:durableId="22559948">
    <w:abstractNumId w:val="45"/>
  </w:num>
  <w:num w:numId="32" w16cid:durableId="236793606">
    <w:abstractNumId w:val="4"/>
  </w:num>
  <w:num w:numId="33" w16cid:durableId="812021471">
    <w:abstractNumId w:val="3"/>
  </w:num>
  <w:num w:numId="34" w16cid:durableId="188612871">
    <w:abstractNumId w:val="43"/>
  </w:num>
  <w:num w:numId="35" w16cid:durableId="382560823">
    <w:abstractNumId w:val="25"/>
  </w:num>
  <w:num w:numId="36" w16cid:durableId="192421320">
    <w:abstractNumId w:val="8"/>
  </w:num>
  <w:num w:numId="37" w16cid:durableId="862741304">
    <w:abstractNumId w:val="21"/>
  </w:num>
  <w:num w:numId="38" w16cid:durableId="735399241">
    <w:abstractNumId w:val="41"/>
  </w:num>
  <w:num w:numId="39" w16cid:durableId="851336683">
    <w:abstractNumId w:val="2"/>
  </w:num>
  <w:num w:numId="40" w16cid:durableId="1531869456">
    <w:abstractNumId w:val="9"/>
  </w:num>
  <w:num w:numId="41" w16cid:durableId="991644375">
    <w:abstractNumId w:val="38"/>
  </w:num>
  <w:num w:numId="42" w16cid:durableId="1848398877">
    <w:abstractNumId w:val="5"/>
  </w:num>
  <w:num w:numId="43" w16cid:durableId="774010900">
    <w:abstractNumId w:val="40"/>
  </w:num>
  <w:num w:numId="44" w16cid:durableId="1586694394">
    <w:abstractNumId w:val="20"/>
  </w:num>
  <w:num w:numId="45" w16cid:durableId="4977659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152079">
    <w:abstractNumId w:val="28"/>
  </w:num>
  <w:num w:numId="47" w16cid:durableId="1304194463">
    <w:abstractNumId w:val="44"/>
  </w:num>
  <w:num w:numId="48" w16cid:durableId="718868956">
    <w:abstractNumId w:val="22"/>
  </w:num>
  <w:num w:numId="49" w16cid:durableId="17991019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gutterAtTop/>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867d57"/>
    </o:shapedefaults>
    <o:shapelayout v:ext="edit">
      <o:idmap v:ext="edit" data="1"/>
    </o:shapelayout>
  </w:hdrShapeDefaults>
  <w:footnoteP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00B1"/>
    <w:rsid w:val="00000B71"/>
    <w:rsid w:val="00000B74"/>
    <w:rsid w:val="00000BDD"/>
    <w:rsid w:val="0000169D"/>
    <w:rsid w:val="000024A2"/>
    <w:rsid w:val="0000266F"/>
    <w:rsid w:val="00002925"/>
    <w:rsid w:val="00002CF4"/>
    <w:rsid w:val="0000329E"/>
    <w:rsid w:val="00003687"/>
    <w:rsid w:val="00004AD1"/>
    <w:rsid w:val="00004EC2"/>
    <w:rsid w:val="0000512F"/>
    <w:rsid w:val="00005350"/>
    <w:rsid w:val="00005A00"/>
    <w:rsid w:val="00005B4D"/>
    <w:rsid w:val="00005D1A"/>
    <w:rsid w:val="000060AE"/>
    <w:rsid w:val="0000627C"/>
    <w:rsid w:val="00007457"/>
    <w:rsid w:val="00007B2A"/>
    <w:rsid w:val="00007C46"/>
    <w:rsid w:val="00010573"/>
    <w:rsid w:val="00010D8C"/>
    <w:rsid w:val="000112E3"/>
    <w:rsid w:val="000115B3"/>
    <w:rsid w:val="00011904"/>
    <w:rsid w:val="000119C7"/>
    <w:rsid w:val="00011C22"/>
    <w:rsid w:val="00011FCA"/>
    <w:rsid w:val="00012BDF"/>
    <w:rsid w:val="000130C5"/>
    <w:rsid w:val="00013986"/>
    <w:rsid w:val="00013B83"/>
    <w:rsid w:val="00014665"/>
    <w:rsid w:val="00014CCB"/>
    <w:rsid w:val="00014E25"/>
    <w:rsid w:val="00014E66"/>
    <w:rsid w:val="00015890"/>
    <w:rsid w:val="000159CB"/>
    <w:rsid w:val="00015A73"/>
    <w:rsid w:val="00015B65"/>
    <w:rsid w:val="00015FB3"/>
    <w:rsid w:val="0001617B"/>
    <w:rsid w:val="000169E2"/>
    <w:rsid w:val="00016CBD"/>
    <w:rsid w:val="000212D1"/>
    <w:rsid w:val="00021A86"/>
    <w:rsid w:val="00021C6A"/>
    <w:rsid w:val="00021DFA"/>
    <w:rsid w:val="00021E1C"/>
    <w:rsid w:val="00022178"/>
    <w:rsid w:val="00022954"/>
    <w:rsid w:val="00022D2E"/>
    <w:rsid w:val="00023675"/>
    <w:rsid w:val="00023971"/>
    <w:rsid w:val="00023AF1"/>
    <w:rsid w:val="000246C3"/>
    <w:rsid w:val="00024742"/>
    <w:rsid w:val="00024B09"/>
    <w:rsid w:val="00024FC9"/>
    <w:rsid w:val="000255B2"/>
    <w:rsid w:val="00025D1E"/>
    <w:rsid w:val="00026331"/>
    <w:rsid w:val="00026BA0"/>
    <w:rsid w:val="00026E58"/>
    <w:rsid w:val="00026EBF"/>
    <w:rsid w:val="00027375"/>
    <w:rsid w:val="000277B5"/>
    <w:rsid w:val="000279BC"/>
    <w:rsid w:val="0003010A"/>
    <w:rsid w:val="00031320"/>
    <w:rsid w:val="000314BE"/>
    <w:rsid w:val="00032054"/>
    <w:rsid w:val="00032407"/>
    <w:rsid w:val="00032455"/>
    <w:rsid w:val="00032860"/>
    <w:rsid w:val="00032FC6"/>
    <w:rsid w:val="00033410"/>
    <w:rsid w:val="000334F1"/>
    <w:rsid w:val="00033D3A"/>
    <w:rsid w:val="00033FEF"/>
    <w:rsid w:val="000343E0"/>
    <w:rsid w:val="000346BF"/>
    <w:rsid w:val="00034795"/>
    <w:rsid w:val="000349E6"/>
    <w:rsid w:val="00034B7C"/>
    <w:rsid w:val="00034EFA"/>
    <w:rsid w:val="00035DB8"/>
    <w:rsid w:val="0003603E"/>
    <w:rsid w:val="00036796"/>
    <w:rsid w:val="000367D9"/>
    <w:rsid w:val="0003763E"/>
    <w:rsid w:val="000376A2"/>
    <w:rsid w:val="000400A6"/>
    <w:rsid w:val="000405EF"/>
    <w:rsid w:val="00040B55"/>
    <w:rsid w:val="00040EC5"/>
    <w:rsid w:val="000411CB"/>
    <w:rsid w:val="0004176E"/>
    <w:rsid w:val="00041CA1"/>
    <w:rsid w:val="00042410"/>
    <w:rsid w:val="0004284C"/>
    <w:rsid w:val="00043209"/>
    <w:rsid w:val="0004340A"/>
    <w:rsid w:val="00044FEA"/>
    <w:rsid w:val="000459CC"/>
    <w:rsid w:val="00045F02"/>
    <w:rsid w:val="000460B0"/>
    <w:rsid w:val="00046659"/>
    <w:rsid w:val="00047344"/>
    <w:rsid w:val="000476F8"/>
    <w:rsid w:val="0004786B"/>
    <w:rsid w:val="00047F5D"/>
    <w:rsid w:val="000503C2"/>
    <w:rsid w:val="000504C9"/>
    <w:rsid w:val="00050FD7"/>
    <w:rsid w:val="0005139A"/>
    <w:rsid w:val="00051D21"/>
    <w:rsid w:val="00051DCE"/>
    <w:rsid w:val="000520BE"/>
    <w:rsid w:val="000529D4"/>
    <w:rsid w:val="0005385F"/>
    <w:rsid w:val="0005392A"/>
    <w:rsid w:val="00054A45"/>
    <w:rsid w:val="00054FFF"/>
    <w:rsid w:val="00056A9F"/>
    <w:rsid w:val="00057463"/>
    <w:rsid w:val="00057D01"/>
    <w:rsid w:val="000605F8"/>
    <w:rsid w:val="0006086C"/>
    <w:rsid w:val="00060B19"/>
    <w:rsid w:val="0006127A"/>
    <w:rsid w:val="000615DA"/>
    <w:rsid w:val="000616E2"/>
    <w:rsid w:val="00062E46"/>
    <w:rsid w:val="0006328D"/>
    <w:rsid w:val="000632E5"/>
    <w:rsid w:val="000634F2"/>
    <w:rsid w:val="0006405A"/>
    <w:rsid w:val="0006417D"/>
    <w:rsid w:val="0006434B"/>
    <w:rsid w:val="00064EA2"/>
    <w:rsid w:val="00065364"/>
    <w:rsid w:val="00065971"/>
    <w:rsid w:val="00066A9E"/>
    <w:rsid w:val="00067EE3"/>
    <w:rsid w:val="00070C0E"/>
    <w:rsid w:val="00070C7E"/>
    <w:rsid w:val="000719F6"/>
    <w:rsid w:val="00071B3A"/>
    <w:rsid w:val="00073584"/>
    <w:rsid w:val="0007359C"/>
    <w:rsid w:val="000739A9"/>
    <w:rsid w:val="00074762"/>
    <w:rsid w:val="00074AE4"/>
    <w:rsid w:val="0007582F"/>
    <w:rsid w:val="00076BA6"/>
    <w:rsid w:val="00077100"/>
    <w:rsid w:val="000772AB"/>
    <w:rsid w:val="00077303"/>
    <w:rsid w:val="000773F0"/>
    <w:rsid w:val="000774C2"/>
    <w:rsid w:val="00077CE5"/>
    <w:rsid w:val="00077FE4"/>
    <w:rsid w:val="00080115"/>
    <w:rsid w:val="000801DD"/>
    <w:rsid w:val="00080845"/>
    <w:rsid w:val="00080A4B"/>
    <w:rsid w:val="00081A8F"/>
    <w:rsid w:val="00081F39"/>
    <w:rsid w:val="00082525"/>
    <w:rsid w:val="00082CE6"/>
    <w:rsid w:val="000837CA"/>
    <w:rsid w:val="00083AB4"/>
    <w:rsid w:val="00083C85"/>
    <w:rsid w:val="00083DB5"/>
    <w:rsid w:val="0008421F"/>
    <w:rsid w:val="000845F6"/>
    <w:rsid w:val="00084C44"/>
    <w:rsid w:val="0008549C"/>
    <w:rsid w:val="000857A0"/>
    <w:rsid w:val="00085B4F"/>
    <w:rsid w:val="0008623E"/>
    <w:rsid w:val="000862F2"/>
    <w:rsid w:val="00086CF0"/>
    <w:rsid w:val="00087798"/>
    <w:rsid w:val="000877BD"/>
    <w:rsid w:val="000879D3"/>
    <w:rsid w:val="00087F86"/>
    <w:rsid w:val="00090251"/>
    <w:rsid w:val="00090904"/>
    <w:rsid w:val="000916EC"/>
    <w:rsid w:val="0009317D"/>
    <w:rsid w:val="000937A1"/>
    <w:rsid w:val="00093F25"/>
    <w:rsid w:val="00095071"/>
    <w:rsid w:val="000955F1"/>
    <w:rsid w:val="00096911"/>
    <w:rsid w:val="00096C23"/>
    <w:rsid w:val="00096F5E"/>
    <w:rsid w:val="0009709C"/>
    <w:rsid w:val="000973FD"/>
    <w:rsid w:val="000A0D0D"/>
    <w:rsid w:val="000A0DEE"/>
    <w:rsid w:val="000A1025"/>
    <w:rsid w:val="000A19CA"/>
    <w:rsid w:val="000A1DA6"/>
    <w:rsid w:val="000A2455"/>
    <w:rsid w:val="000A3319"/>
    <w:rsid w:val="000A34CB"/>
    <w:rsid w:val="000A3C08"/>
    <w:rsid w:val="000A3D06"/>
    <w:rsid w:val="000A4838"/>
    <w:rsid w:val="000A522B"/>
    <w:rsid w:val="000A5E4D"/>
    <w:rsid w:val="000A60EC"/>
    <w:rsid w:val="000A67BE"/>
    <w:rsid w:val="000A68C9"/>
    <w:rsid w:val="000A6AF0"/>
    <w:rsid w:val="000A7026"/>
    <w:rsid w:val="000A7239"/>
    <w:rsid w:val="000B0122"/>
    <w:rsid w:val="000B0507"/>
    <w:rsid w:val="000B090D"/>
    <w:rsid w:val="000B0D2F"/>
    <w:rsid w:val="000B15B8"/>
    <w:rsid w:val="000B15DD"/>
    <w:rsid w:val="000B1F93"/>
    <w:rsid w:val="000B267F"/>
    <w:rsid w:val="000B33B0"/>
    <w:rsid w:val="000B3C67"/>
    <w:rsid w:val="000B3D39"/>
    <w:rsid w:val="000B3DCD"/>
    <w:rsid w:val="000B58A5"/>
    <w:rsid w:val="000B58E0"/>
    <w:rsid w:val="000B5AA1"/>
    <w:rsid w:val="000B5D21"/>
    <w:rsid w:val="000B5EE0"/>
    <w:rsid w:val="000B5EF9"/>
    <w:rsid w:val="000B63EC"/>
    <w:rsid w:val="000B6A47"/>
    <w:rsid w:val="000B7667"/>
    <w:rsid w:val="000B7E89"/>
    <w:rsid w:val="000C0339"/>
    <w:rsid w:val="000C0512"/>
    <w:rsid w:val="000C0AF2"/>
    <w:rsid w:val="000C10F8"/>
    <w:rsid w:val="000C1E20"/>
    <w:rsid w:val="000C1F91"/>
    <w:rsid w:val="000C2804"/>
    <w:rsid w:val="000C2DE7"/>
    <w:rsid w:val="000C2EA4"/>
    <w:rsid w:val="000C3267"/>
    <w:rsid w:val="000C39FC"/>
    <w:rsid w:val="000C4140"/>
    <w:rsid w:val="000C4736"/>
    <w:rsid w:val="000C4918"/>
    <w:rsid w:val="000C55BD"/>
    <w:rsid w:val="000C5BA6"/>
    <w:rsid w:val="000C68B2"/>
    <w:rsid w:val="000C74B7"/>
    <w:rsid w:val="000C76E4"/>
    <w:rsid w:val="000C7FC8"/>
    <w:rsid w:val="000D0672"/>
    <w:rsid w:val="000D0823"/>
    <w:rsid w:val="000D156C"/>
    <w:rsid w:val="000D1582"/>
    <w:rsid w:val="000D176D"/>
    <w:rsid w:val="000D1903"/>
    <w:rsid w:val="000D1A2D"/>
    <w:rsid w:val="000D2001"/>
    <w:rsid w:val="000D2510"/>
    <w:rsid w:val="000D286A"/>
    <w:rsid w:val="000D2985"/>
    <w:rsid w:val="000D3341"/>
    <w:rsid w:val="000D33EC"/>
    <w:rsid w:val="000D4B55"/>
    <w:rsid w:val="000D4D95"/>
    <w:rsid w:val="000D4F8C"/>
    <w:rsid w:val="000D509B"/>
    <w:rsid w:val="000D551A"/>
    <w:rsid w:val="000D5C09"/>
    <w:rsid w:val="000D5EA7"/>
    <w:rsid w:val="000D5FF0"/>
    <w:rsid w:val="000D695C"/>
    <w:rsid w:val="000D6B8B"/>
    <w:rsid w:val="000D6DAB"/>
    <w:rsid w:val="000D77AA"/>
    <w:rsid w:val="000E0C1C"/>
    <w:rsid w:val="000E1534"/>
    <w:rsid w:val="000E1D66"/>
    <w:rsid w:val="000E3022"/>
    <w:rsid w:val="000E3887"/>
    <w:rsid w:val="000E4C7F"/>
    <w:rsid w:val="000E568A"/>
    <w:rsid w:val="000E5941"/>
    <w:rsid w:val="000E61B1"/>
    <w:rsid w:val="000F0028"/>
    <w:rsid w:val="000F0514"/>
    <w:rsid w:val="000F0587"/>
    <w:rsid w:val="000F1453"/>
    <w:rsid w:val="000F16E5"/>
    <w:rsid w:val="000F183F"/>
    <w:rsid w:val="000F2480"/>
    <w:rsid w:val="000F30DB"/>
    <w:rsid w:val="000F39EE"/>
    <w:rsid w:val="000F3B5E"/>
    <w:rsid w:val="000F3DF3"/>
    <w:rsid w:val="000F4056"/>
    <w:rsid w:val="000F4210"/>
    <w:rsid w:val="000F42DC"/>
    <w:rsid w:val="000F4BAE"/>
    <w:rsid w:val="000F5A19"/>
    <w:rsid w:val="000F6710"/>
    <w:rsid w:val="000F6F3C"/>
    <w:rsid w:val="000F75E8"/>
    <w:rsid w:val="000F785F"/>
    <w:rsid w:val="000F7903"/>
    <w:rsid w:val="00100865"/>
    <w:rsid w:val="00100E05"/>
    <w:rsid w:val="001013D8"/>
    <w:rsid w:val="0010162C"/>
    <w:rsid w:val="00102283"/>
    <w:rsid w:val="00102299"/>
    <w:rsid w:val="00102B35"/>
    <w:rsid w:val="0010306B"/>
    <w:rsid w:val="00103FCB"/>
    <w:rsid w:val="001044E4"/>
    <w:rsid w:val="00104C3E"/>
    <w:rsid w:val="00105109"/>
    <w:rsid w:val="0010546C"/>
    <w:rsid w:val="00105489"/>
    <w:rsid w:val="00105883"/>
    <w:rsid w:val="00106781"/>
    <w:rsid w:val="00106FAF"/>
    <w:rsid w:val="0010768E"/>
    <w:rsid w:val="001101FA"/>
    <w:rsid w:val="0011097B"/>
    <w:rsid w:val="00111933"/>
    <w:rsid w:val="00112195"/>
    <w:rsid w:val="0011300F"/>
    <w:rsid w:val="00113208"/>
    <w:rsid w:val="00113458"/>
    <w:rsid w:val="00114CD4"/>
    <w:rsid w:val="001155F9"/>
    <w:rsid w:val="00115A61"/>
    <w:rsid w:val="0011746F"/>
    <w:rsid w:val="001203CD"/>
    <w:rsid w:val="00121288"/>
    <w:rsid w:val="00121643"/>
    <w:rsid w:val="00121656"/>
    <w:rsid w:val="0012189A"/>
    <w:rsid w:val="001248AE"/>
    <w:rsid w:val="00124EFB"/>
    <w:rsid w:val="0012520E"/>
    <w:rsid w:val="00125875"/>
    <w:rsid w:val="00125EE3"/>
    <w:rsid w:val="00126367"/>
    <w:rsid w:val="00126A1F"/>
    <w:rsid w:val="00126B12"/>
    <w:rsid w:val="0012764F"/>
    <w:rsid w:val="00127DD7"/>
    <w:rsid w:val="00127F9A"/>
    <w:rsid w:val="0013084E"/>
    <w:rsid w:val="00131E6F"/>
    <w:rsid w:val="00132F43"/>
    <w:rsid w:val="001339E7"/>
    <w:rsid w:val="00133D42"/>
    <w:rsid w:val="001346B2"/>
    <w:rsid w:val="001346D7"/>
    <w:rsid w:val="001347B6"/>
    <w:rsid w:val="0013480B"/>
    <w:rsid w:val="00134F6B"/>
    <w:rsid w:val="00135288"/>
    <w:rsid w:val="001353BF"/>
    <w:rsid w:val="0013555C"/>
    <w:rsid w:val="0013571F"/>
    <w:rsid w:val="00135FFE"/>
    <w:rsid w:val="00136D90"/>
    <w:rsid w:val="00137747"/>
    <w:rsid w:val="001378BC"/>
    <w:rsid w:val="00140FA3"/>
    <w:rsid w:val="00141B7D"/>
    <w:rsid w:val="00141BA6"/>
    <w:rsid w:val="00142154"/>
    <w:rsid w:val="001423E3"/>
    <w:rsid w:val="0014257D"/>
    <w:rsid w:val="001427DD"/>
    <w:rsid w:val="00142E40"/>
    <w:rsid w:val="001430CF"/>
    <w:rsid w:val="0014348C"/>
    <w:rsid w:val="00143569"/>
    <w:rsid w:val="00144204"/>
    <w:rsid w:val="0014467E"/>
    <w:rsid w:val="00144E21"/>
    <w:rsid w:val="001455D3"/>
    <w:rsid w:val="00145844"/>
    <w:rsid w:val="00145B8A"/>
    <w:rsid w:val="00146CF9"/>
    <w:rsid w:val="00146E51"/>
    <w:rsid w:val="00146FCC"/>
    <w:rsid w:val="00147CB9"/>
    <w:rsid w:val="00150962"/>
    <w:rsid w:val="00150CD3"/>
    <w:rsid w:val="00150DDE"/>
    <w:rsid w:val="001514FC"/>
    <w:rsid w:val="00151D0D"/>
    <w:rsid w:val="00151D17"/>
    <w:rsid w:val="00152A57"/>
    <w:rsid w:val="00152AB3"/>
    <w:rsid w:val="00153410"/>
    <w:rsid w:val="00154683"/>
    <w:rsid w:val="001549C3"/>
    <w:rsid w:val="0015513E"/>
    <w:rsid w:val="0015547E"/>
    <w:rsid w:val="0015554B"/>
    <w:rsid w:val="001555D6"/>
    <w:rsid w:val="001556A8"/>
    <w:rsid w:val="0015579F"/>
    <w:rsid w:val="00155B17"/>
    <w:rsid w:val="00156242"/>
    <w:rsid w:val="0015632E"/>
    <w:rsid w:val="0015640C"/>
    <w:rsid w:val="0015677B"/>
    <w:rsid w:val="00156CEA"/>
    <w:rsid w:val="00156DEA"/>
    <w:rsid w:val="00156EAA"/>
    <w:rsid w:val="00157158"/>
    <w:rsid w:val="001576B4"/>
    <w:rsid w:val="00160143"/>
    <w:rsid w:val="0016022B"/>
    <w:rsid w:val="0016092C"/>
    <w:rsid w:val="00161055"/>
    <w:rsid w:val="0016196D"/>
    <w:rsid w:val="00161CEA"/>
    <w:rsid w:val="00162936"/>
    <w:rsid w:val="001629D7"/>
    <w:rsid w:val="001630C7"/>
    <w:rsid w:val="001636A6"/>
    <w:rsid w:val="00164002"/>
    <w:rsid w:val="00164464"/>
    <w:rsid w:val="00164CEB"/>
    <w:rsid w:val="001650D5"/>
    <w:rsid w:val="001652CD"/>
    <w:rsid w:val="00165373"/>
    <w:rsid w:val="00165E31"/>
    <w:rsid w:val="00165EDC"/>
    <w:rsid w:val="00166F71"/>
    <w:rsid w:val="001677EB"/>
    <w:rsid w:val="001700E6"/>
    <w:rsid w:val="001702E6"/>
    <w:rsid w:val="00170848"/>
    <w:rsid w:val="00170900"/>
    <w:rsid w:val="00170E45"/>
    <w:rsid w:val="00170E64"/>
    <w:rsid w:val="00170FEE"/>
    <w:rsid w:val="001711F3"/>
    <w:rsid w:val="00171893"/>
    <w:rsid w:val="0017198B"/>
    <w:rsid w:val="00171CB6"/>
    <w:rsid w:val="00172490"/>
    <w:rsid w:val="00172BA9"/>
    <w:rsid w:val="00173237"/>
    <w:rsid w:val="00173D91"/>
    <w:rsid w:val="00174DDE"/>
    <w:rsid w:val="00175478"/>
    <w:rsid w:val="00175A2E"/>
    <w:rsid w:val="0017611E"/>
    <w:rsid w:val="00176904"/>
    <w:rsid w:val="00176C63"/>
    <w:rsid w:val="00177465"/>
    <w:rsid w:val="00177991"/>
    <w:rsid w:val="00180219"/>
    <w:rsid w:val="00180838"/>
    <w:rsid w:val="00181118"/>
    <w:rsid w:val="00181134"/>
    <w:rsid w:val="00181E1A"/>
    <w:rsid w:val="00182085"/>
    <w:rsid w:val="001830EB"/>
    <w:rsid w:val="00185888"/>
    <w:rsid w:val="00185E95"/>
    <w:rsid w:val="00186731"/>
    <w:rsid w:val="00186F35"/>
    <w:rsid w:val="00187211"/>
    <w:rsid w:val="0018744C"/>
    <w:rsid w:val="00187469"/>
    <w:rsid w:val="00187800"/>
    <w:rsid w:val="00187C97"/>
    <w:rsid w:val="00187F56"/>
    <w:rsid w:val="00190E40"/>
    <w:rsid w:val="00190F9B"/>
    <w:rsid w:val="00190FDF"/>
    <w:rsid w:val="00191E6C"/>
    <w:rsid w:val="001927EA"/>
    <w:rsid w:val="0019300E"/>
    <w:rsid w:val="001930D1"/>
    <w:rsid w:val="001932B3"/>
    <w:rsid w:val="00193A43"/>
    <w:rsid w:val="00193AFB"/>
    <w:rsid w:val="00193C56"/>
    <w:rsid w:val="00193FAA"/>
    <w:rsid w:val="00194FCC"/>
    <w:rsid w:val="0019507F"/>
    <w:rsid w:val="00195132"/>
    <w:rsid w:val="00195C86"/>
    <w:rsid w:val="00197692"/>
    <w:rsid w:val="001A01AE"/>
    <w:rsid w:val="001A040D"/>
    <w:rsid w:val="001A069F"/>
    <w:rsid w:val="001A0940"/>
    <w:rsid w:val="001A296E"/>
    <w:rsid w:val="001A2C3F"/>
    <w:rsid w:val="001A2EC7"/>
    <w:rsid w:val="001A3515"/>
    <w:rsid w:val="001A3692"/>
    <w:rsid w:val="001A3B31"/>
    <w:rsid w:val="001A3B5F"/>
    <w:rsid w:val="001A45C0"/>
    <w:rsid w:val="001A47D0"/>
    <w:rsid w:val="001A4FD2"/>
    <w:rsid w:val="001A5932"/>
    <w:rsid w:val="001A5D63"/>
    <w:rsid w:val="001A5D98"/>
    <w:rsid w:val="001A627D"/>
    <w:rsid w:val="001A6609"/>
    <w:rsid w:val="001A6886"/>
    <w:rsid w:val="001A7652"/>
    <w:rsid w:val="001B009A"/>
    <w:rsid w:val="001B02D4"/>
    <w:rsid w:val="001B0412"/>
    <w:rsid w:val="001B11AD"/>
    <w:rsid w:val="001B15D9"/>
    <w:rsid w:val="001B1CDA"/>
    <w:rsid w:val="001B1FBB"/>
    <w:rsid w:val="001B4A6D"/>
    <w:rsid w:val="001B536A"/>
    <w:rsid w:val="001B646B"/>
    <w:rsid w:val="001B68D3"/>
    <w:rsid w:val="001B69A9"/>
    <w:rsid w:val="001B75D2"/>
    <w:rsid w:val="001B7B93"/>
    <w:rsid w:val="001C117D"/>
    <w:rsid w:val="001C210B"/>
    <w:rsid w:val="001C28BA"/>
    <w:rsid w:val="001C2C68"/>
    <w:rsid w:val="001C3789"/>
    <w:rsid w:val="001C3F60"/>
    <w:rsid w:val="001C4FAF"/>
    <w:rsid w:val="001C5276"/>
    <w:rsid w:val="001C5367"/>
    <w:rsid w:val="001C595D"/>
    <w:rsid w:val="001C5ACD"/>
    <w:rsid w:val="001C5C17"/>
    <w:rsid w:val="001C5CFD"/>
    <w:rsid w:val="001C5D29"/>
    <w:rsid w:val="001C6041"/>
    <w:rsid w:val="001C6C1F"/>
    <w:rsid w:val="001D011F"/>
    <w:rsid w:val="001D0391"/>
    <w:rsid w:val="001D0C1F"/>
    <w:rsid w:val="001D1865"/>
    <w:rsid w:val="001D1BC7"/>
    <w:rsid w:val="001D28E7"/>
    <w:rsid w:val="001D290D"/>
    <w:rsid w:val="001D4162"/>
    <w:rsid w:val="001D4BAF"/>
    <w:rsid w:val="001D58B5"/>
    <w:rsid w:val="001D7C3A"/>
    <w:rsid w:val="001E0001"/>
    <w:rsid w:val="001E00AD"/>
    <w:rsid w:val="001E00E9"/>
    <w:rsid w:val="001E04CF"/>
    <w:rsid w:val="001E08F0"/>
    <w:rsid w:val="001E0984"/>
    <w:rsid w:val="001E0C9A"/>
    <w:rsid w:val="001E11F7"/>
    <w:rsid w:val="001E1205"/>
    <w:rsid w:val="001E157B"/>
    <w:rsid w:val="001E17D1"/>
    <w:rsid w:val="001E1BDA"/>
    <w:rsid w:val="001E1D54"/>
    <w:rsid w:val="001E1FEA"/>
    <w:rsid w:val="001E21EA"/>
    <w:rsid w:val="001E32D7"/>
    <w:rsid w:val="001E372C"/>
    <w:rsid w:val="001E4305"/>
    <w:rsid w:val="001E46D3"/>
    <w:rsid w:val="001E5446"/>
    <w:rsid w:val="001E57B9"/>
    <w:rsid w:val="001E5909"/>
    <w:rsid w:val="001E5C8D"/>
    <w:rsid w:val="001E5D3E"/>
    <w:rsid w:val="001E5F7F"/>
    <w:rsid w:val="001E63E4"/>
    <w:rsid w:val="001E743F"/>
    <w:rsid w:val="001E7525"/>
    <w:rsid w:val="001E7CB8"/>
    <w:rsid w:val="001E7FA4"/>
    <w:rsid w:val="001F01F7"/>
    <w:rsid w:val="001F0EA0"/>
    <w:rsid w:val="001F103C"/>
    <w:rsid w:val="001F1282"/>
    <w:rsid w:val="001F15B6"/>
    <w:rsid w:val="001F1989"/>
    <w:rsid w:val="001F2250"/>
    <w:rsid w:val="001F2718"/>
    <w:rsid w:val="001F318C"/>
    <w:rsid w:val="001F3E85"/>
    <w:rsid w:val="001F3F83"/>
    <w:rsid w:val="001F4382"/>
    <w:rsid w:val="001F45EC"/>
    <w:rsid w:val="001F4B67"/>
    <w:rsid w:val="001F4C23"/>
    <w:rsid w:val="001F4E80"/>
    <w:rsid w:val="001F5244"/>
    <w:rsid w:val="001F615B"/>
    <w:rsid w:val="001F63C8"/>
    <w:rsid w:val="001F69C3"/>
    <w:rsid w:val="001F6A66"/>
    <w:rsid w:val="001F6D44"/>
    <w:rsid w:val="001F72E9"/>
    <w:rsid w:val="001F778F"/>
    <w:rsid w:val="001F7966"/>
    <w:rsid w:val="0020009D"/>
    <w:rsid w:val="00200915"/>
    <w:rsid w:val="0020098E"/>
    <w:rsid w:val="00200BA3"/>
    <w:rsid w:val="00200E80"/>
    <w:rsid w:val="00201C8F"/>
    <w:rsid w:val="00202F9D"/>
    <w:rsid w:val="002044F1"/>
    <w:rsid w:val="00204821"/>
    <w:rsid w:val="002048C5"/>
    <w:rsid w:val="0020501B"/>
    <w:rsid w:val="00205C8F"/>
    <w:rsid w:val="00205CB5"/>
    <w:rsid w:val="00205DD3"/>
    <w:rsid w:val="00205F59"/>
    <w:rsid w:val="00206936"/>
    <w:rsid w:val="00206A1E"/>
    <w:rsid w:val="002071D2"/>
    <w:rsid w:val="00207889"/>
    <w:rsid w:val="00210080"/>
    <w:rsid w:val="00210A65"/>
    <w:rsid w:val="0021184A"/>
    <w:rsid w:val="00213428"/>
    <w:rsid w:val="00215B95"/>
    <w:rsid w:val="002163CE"/>
    <w:rsid w:val="002163CF"/>
    <w:rsid w:val="00217CC6"/>
    <w:rsid w:val="0022013D"/>
    <w:rsid w:val="00220369"/>
    <w:rsid w:val="0022091D"/>
    <w:rsid w:val="00221C63"/>
    <w:rsid w:val="00221CD5"/>
    <w:rsid w:val="00221E0B"/>
    <w:rsid w:val="002221AC"/>
    <w:rsid w:val="002222BE"/>
    <w:rsid w:val="002229D6"/>
    <w:rsid w:val="002232F2"/>
    <w:rsid w:val="00223A8B"/>
    <w:rsid w:val="00223E30"/>
    <w:rsid w:val="00224C30"/>
    <w:rsid w:val="00225507"/>
    <w:rsid w:val="0022579E"/>
    <w:rsid w:val="00225C16"/>
    <w:rsid w:val="0022640D"/>
    <w:rsid w:val="00227171"/>
    <w:rsid w:val="00227180"/>
    <w:rsid w:val="00227D7C"/>
    <w:rsid w:val="00227F67"/>
    <w:rsid w:val="00230127"/>
    <w:rsid w:val="0023082B"/>
    <w:rsid w:val="00231470"/>
    <w:rsid w:val="0023150D"/>
    <w:rsid w:val="00231A5F"/>
    <w:rsid w:val="00231BD2"/>
    <w:rsid w:val="00232539"/>
    <w:rsid w:val="0023264A"/>
    <w:rsid w:val="00232DAF"/>
    <w:rsid w:val="0023354A"/>
    <w:rsid w:val="00233901"/>
    <w:rsid w:val="00233ABC"/>
    <w:rsid w:val="00233E09"/>
    <w:rsid w:val="0023423E"/>
    <w:rsid w:val="002345E4"/>
    <w:rsid w:val="002347B8"/>
    <w:rsid w:val="0023587C"/>
    <w:rsid w:val="002359A8"/>
    <w:rsid w:val="00236A63"/>
    <w:rsid w:val="002371B3"/>
    <w:rsid w:val="002377B2"/>
    <w:rsid w:val="002379C8"/>
    <w:rsid w:val="0024015C"/>
    <w:rsid w:val="00241724"/>
    <w:rsid w:val="00241F68"/>
    <w:rsid w:val="00242217"/>
    <w:rsid w:val="0024295C"/>
    <w:rsid w:val="00242F65"/>
    <w:rsid w:val="00244653"/>
    <w:rsid w:val="00244A2D"/>
    <w:rsid w:val="002450FF"/>
    <w:rsid w:val="0024515E"/>
    <w:rsid w:val="00245FA7"/>
    <w:rsid w:val="002467CC"/>
    <w:rsid w:val="0024682F"/>
    <w:rsid w:val="00246ADE"/>
    <w:rsid w:val="00247293"/>
    <w:rsid w:val="00247366"/>
    <w:rsid w:val="00247C75"/>
    <w:rsid w:val="00247E94"/>
    <w:rsid w:val="00247FCE"/>
    <w:rsid w:val="002501B1"/>
    <w:rsid w:val="00250D31"/>
    <w:rsid w:val="002510C1"/>
    <w:rsid w:val="002516C4"/>
    <w:rsid w:val="0025188F"/>
    <w:rsid w:val="00251B41"/>
    <w:rsid w:val="002520A5"/>
    <w:rsid w:val="00252EA4"/>
    <w:rsid w:val="002531CE"/>
    <w:rsid w:val="00254298"/>
    <w:rsid w:val="00254B14"/>
    <w:rsid w:val="00254F17"/>
    <w:rsid w:val="00255019"/>
    <w:rsid w:val="0025641F"/>
    <w:rsid w:val="002573A9"/>
    <w:rsid w:val="0025780E"/>
    <w:rsid w:val="00257847"/>
    <w:rsid w:val="00257856"/>
    <w:rsid w:val="00257D29"/>
    <w:rsid w:val="00257DDA"/>
    <w:rsid w:val="00257FAF"/>
    <w:rsid w:val="00262D08"/>
    <w:rsid w:val="00262EBE"/>
    <w:rsid w:val="00262EE6"/>
    <w:rsid w:val="002633EA"/>
    <w:rsid w:val="00263EAB"/>
    <w:rsid w:val="002649BC"/>
    <w:rsid w:val="002654CE"/>
    <w:rsid w:val="00265655"/>
    <w:rsid w:val="00265D45"/>
    <w:rsid w:val="00266049"/>
    <w:rsid w:val="00266B42"/>
    <w:rsid w:val="00266C0B"/>
    <w:rsid w:val="002673C5"/>
    <w:rsid w:val="00267662"/>
    <w:rsid w:val="00267E38"/>
    <w:rsid w:val="0027043C"/>
    <w:rsid w:val="0027058E"/>
    <w:rsid w:val="00270D87"/>
    <w:rsid w:val="00270E37"/>
    <w:rsid w:val="002718D8"/>
    <w:rsid w:val="00271A81"/>
    <w:rsid w:val="00271D2D"/>
    <w:rsid w:val="00273AE2"/>
    <w:rsid w:val="002749D4"/>
    <w:rsid w:val="0027508D"/>
    <w:rsid w:val="00275126"/>
    <w:rsid w:val="00275559"/>
    <w:rsid w:val="00275656"/>
    <w:rsid w:val="0027625C"/>
    <w:rsid w:val="00276DD2"/>
    <w:rsid w:val="00277681"/>
    <w:rsid w:val="002778AD"/>
    <w:rsid w:val="00277F50"/>
    <w:rsid w:val="00280591"/>
    <w:rsid w:val="00281622"/>
    <w:rsid w:val="00281922"/>
    <w:rsid w:val="00282412"/>
    <w:rsid w:val="0028266D"/>
    <w:rsid w:val="00283AF9"/>
    <w:rsid w:val="00284DEF"/>
    <w:rsid w:val="00285115"/>
    <w:rsid w:val="0028570A"/>
    <w:rsid w:val="002865BD"/>
    <w:rsid w:val="002866FE"/>
    <w:rsid w:val="00286705"/>
    <w:rsid w:val="0028718B"/>
    <w:rsid w:val="002871FC"/>
    <w:rsid w:val="002873B9"/>
    <w:rsid w:val="00287AE5"/>
    <w:rsid w:val="002902FC"/>
    <w:rsid w:val="00290B47"/>
    <w:rsid w:val="00291395"/>
    <w:rsid w:val="0029147A"/>
    <w:rsid w:val="002915F9"/>
    <w:rsid w:val="00291681"/>
    <w:rsid w:val="00292D9E"/>
    <w:rsid w:val="00293161"/>
    <w:rsid w:val="0029320A"/>
    <w:rsid w:val="0029363A"/>
    <w:rsid w:val="00293E64"/>
    <w:rsid w:val="0029431B"/>
    <w:rsid w:val="00294360"/>
    <w:rsid w:val="002947F5"/>
    <w:rsid w:val="002958D6"/>
    <w:rsid w:val="00295A99"/>
    <w:rsid w:val="00295E41"/>
    <w:rsid w:val="00296589"/>
    <w:rsid w:val="00297B33"/>
    <w:rsid w:val="00297BA9"/>
    <w:rsid w:val="002A0369"/>
    <w:rsid w:val="002A127B"/>
    <w:rsid w:val="002A128F"/>
    <w:rsid w:val="002A1E95"/>
    <w:rsid w:val="002A2730"/>
    <w:rsid w:val="002A2878"/>
    <w:rsid w:val="002A3541"/>
    <w:rsid w:val="002A38D7"/>
    <w:rsid w:val="002A4C44"/>
    <w:rsid w:val="002A5826"/>
    <w:rsid w:val="002A62DB"/>
    <w:rsid w:val="002A63F3"/>
    <w:rsid w:val="002A656A"/>
    <w:rsid w:val="002A73CA"/>
    <w:rsid w:val="002A7943"/>
    <w:rsid w:val="002A7E9F"/>
    <w:rsid w:val="002B053A"/>
    <w:rsid w:val="002B0A20"/>
    <w:rsid w:val="002B0D7B"/>
    <w:rsid w:val="002B16A6"/>
    <w:rsid w:val="002B17BD"/>
    <w:rsid w:val="002B1B3C"/>
    <w:rsid w:val="002B1B9F"/>
    <w:rsid w:val="002B2D50"/>
    <w:rsid w:val="002B2DB2"/>
    <w:rsid w:val="002B321F"/>
    <w:rsid w:val="002B3331"/>
    <w:rsid w:val="002B3486"/>
    <w:rsid w:val="002B36DA"/>
    <w:rsid w:val="002B3B51"/>
    <w:rsid w:val="002B4415"/>
    <w:rsid w:val="002B47CE"/>
    <w:rsid w:val="002B4C1B"/>
    <w:rsid w:val="002B5B6A"/>
    <w:rsid w:val="002B5BE7"/>
    <w:rsid w:val="002B6410"/>
    <w:rsid w:val="002B6631"/>
    <w:rsid w:val="002B69CB"/>
    <w:rsid w:val="002B7C71"/>
    <w:rsid w:val="002C0154"/>
    <w:rsid w:val="002C047E"/>
    <w:rsid w:val="002C0932"/>
    <w:rsid w:val="002C09ED"/>
    <w:rsid w:val="002C0FCC"/>
    <w:rsid w:val="002C10C2"/>
    <w:rsid w:val="002C1185"/>
    <w:rsid w:val="002C11C6"/>
    <w:rsid w:val="002C180E"/>
    <w:rsid w:val="002C2804"/>
    <w:rsid w:val="002C2CFF"/>
    <w:rsid w:val="002C3042"/>
    <w:rsid w:val="002C3E07"/>
    <w:rsid w:val="002C4435"/>
    <w:rsid w:val="002C47EA"/>
    <w:rsid w:val="002C49A0"/>
    <w:rsid w:val="002C4D57"/>
    <w:rsid w:val="002C4F3E"/>
    <w:rsid w:val="002C5FA3"/>
    <w:rsid w:val="002C6BCB"/>
    <w:rsid w:val="002D0162"/>
    <w:rsid w:val="002D0493"/>
    <w:rsid w:val="002D0897"/>
    <w:rsid w:val="002D16D3"/>
    <w:rsid w:val="002D1818"/>
    <w:rsid w:val="002D1D97"/>
    <w:rsid w:val="002D2AE6"/>
    <w:rsid w:val="002D2CDD"/>
    <w:rsid w:val="002D330A"/>
    <w:rsid w:val="002D335C"/>
    <w:rsid w:val="002D339F"/>
    <w:rsid w:val="002D351D"/>
    <w:rsid w:val="002D43D7"/>
    <w:rsid w:val="002D4648"/>
    <w:rsid w:val="002D6E80"/>
    <w:rsid w:val="002D6FC3"/>
    <w:rsid w:val="002D7B97"/>
    <w:rsid w:val="002E03BA"/>
    <w:rsid w:val="002E079C"/>
    <w:rsid w:val="002E089E"/>
    <w:rsid w:val="002E09CF"/>
    <w:rsid w:val="002E0AB6"/>
    <w:rsid w:val="002E2D7F"/>
    <w:rsid w:val="002E3207"/>
    <w:rsid w:val="002E4264"/>
    <w:rsid w:val="002E437D"/>
    <w:rsid w:val="002E50A4"/>
    <w:rsid w:val="002E550F"/>
    <w:rsid w:val="002E55A0"/>
    <w:rsid w:val="002E5E57"/>
    <w:rsid w:val="002E63FE"/>
    <w:rsid w:val="002E7359"/>
    <w:rsid w:val="002E7D2F"/>
    <w:rsid w:val="002F0065"/>
    <w:rsid w:val="002F00DF"/>
    <w:rsid w:val="002F29B7"/>
    <w:rsid w:val="002F2B5E"/>
    <w:rsid w:val="002F2DBD"/>
    <w:rsid w:val="002F328C"/>
    <w:rsid w:val="002F387E"/>
    <w:rsid w:val="002F3998"/>
    <w:rsid w:val="002F3A00"/>
    <w:rsid w:val="002F3B12"/>
    <w:rsid w:val="002F40B8"/>
    <w:rsid w:val="002F4C3E"/>
    <w:rsid w:val="002F4CEA"/>
    <w:rsid w:val="002F5313"/>
    <w:rsid w:val="002F5728"/>
    <w:rsid w:val="002F6846"/>
    <w:rsid w:val="002F6A1C"/>
    <w:rsid w:val="002F6B21"/>
    <w:rsid w:val="002F6FF4"/>
    <w:rsid w:val="002F732F"/>
    <w:rsid w:val="002F7601"/>
    <w:rsid w:val="002F7F5E"/>
    <w:rsid w:val="003002B4"/>
    <w:rsid w:val="00300B5F"/>
    <w:rsid w:val="00300EA7"/>
    <w:rsid w:val="00300F88"/>
    <w:rsid w:val="00301133"/>
    <w:rsid w:val="003016A9"/>
    <w:rsid w:val="00301F90"/>
    <w:rsid w:val="00303FC8"/>
    <w:rsid w:val="00304877"/>
    <w:rsid w:val="0030531F"/>
    <w:rsid w:val="003056C4"/>
    <w:rsid w:val="0030599E"/>
    <w:rsid w:val="00306304"/>
    <w:rsid w:val="003067C2"/>
    <w:rsid w:val="003067C9"/>
    <w:rsid w:val="003077E1"/>
    <w:rsid w:val="0031026E"/>
    <w:rsid w:val="0031109C"/>
    <w:rsid w:val="0031125E"/>
    <w:rsid w:val="0031176E"/>
    <w:rsid w:val="003118D7"/>
    <w:rsid w:val="00311F45"/>
    <w:rsid w:val="003123EE"/>
    <w:rsid w:val="00312414"/>
    <w:rsid w:val="003133FB"/>
    <w:rsid w:val="003135D3"/>
    <w:rsid w:val="00314477"/>
    <w:rsid w:val="00314F12"/>
    <w:rsid w:val="0031580A"/>
    <w:rsid w:val="0031621B"/>
    <w:rsid w:val="00316E9F"/>
    <w:rsid w:val="00317B36"/>
    <w:rsid w:val="0032022D"/>
    <w:rsid w:val="00320269"/>
    <w:rsid w:val="003203C6"/>
    <w:rsid w:val="00320C32"/>
    <w:rsid w:val="00321B0D"/>
    <w:rsid w:val="00321E77"/>
    <w:rsid w:val="00321EA5"/>
    <w:rsid w:val="00322E3F"/>
    <w:rsid w:val="00323374"/>
    <w:rsid w:val="0032356B"/>
    <w:rsid w:val="003237FA"/>
    <w:rsid w:val="00324061"/>
    <w:rsid w:val="0032415C"/>
    <w:rsid w:val="0032486D"/>
    <w:rsid w:val="00324EF5"/>
    <w:rsid w:val="00325261"/>
    <w:rsid w:val="003254EB"/>
    <w:rsid w:val="00325707"/>
    <w:rsid w:val="00326506"/>
    <w:rsid w:val="00326508"/>
    <w:rsid w:val="00327220"/>
    <w:rsid w:val="00327328"/>
    <w:rsid w:val="003278AC"/>
    <w:rsid w:val="0033012F"/>
    <w:rsid w:val="003306A9"/>
    <w:rsid w:val="00330809"/>
    <w:rsid w:val="00331CA5"/>
    <w:rsid w:val="00331E5C"/>
    <w:rsid w:val="0033295B"/>
    <w:rsid w:val="00332F56"/>
    <w:rsid w:val="003331EB"/>
    <w:rsid w:val="00333586"/>
    <w:rsid w:val="00334511"/>
    <w:rsid w:val="003355CE"/>
    <w:rsid w:val="0033593E"/>
    <w:rsid w:val="00335B4B"/>
    <w:rsid w:val="00335FA7"/>
    <w:rsid w:val="00336F17"/>
    <w:rsid w:val="00341354"/>
    <w:rsid w:val="003417DB"/>
    <w:rsid w:val="0034200A"/>
    <w:rsid w:val="003428D3"/>
    <w:rsid w:val="003432A3"/>
    <w:rsid w:val="00343B5B"/>
    <w:rsid w:val="00343E01"/>
    <w:rsid w:val="00343E28"/>
    <w:rsid w:val="00344024"/>
    <w:rsid w:val="003446FB"/>
    <w:rsid w:val="00345D9E"/>
    <w:rsid w:val="00346219"/>
    <w:rsid w:val="00346B60"/>
    <w:rsid w:val="003470F6"/>
    <w:rsid w:val="00347DFA"/>
    <w:rsid w:val="00347E02"/>
    <w:rsid w:val="00350742"/>
    <w:rsid w:val="00350B95"/>
    <w:rsid w:val="00351E24"/>
    <w:rsid w:val="003528F0"/>
    <w:rsid w:val="00352D4F"/>
    <w:rsid w:val="003537A7"/>
    <w:rsid w:val="00353A79"/>
    <w:rsid w:val="00353F76"/>
    <w:rsid w:val="00354ADB"/>
    <w:rsid w:val="00355A8A"/>
    <w:rsid w:val="00356022"/>
    <w:rsid w:val="003566E7"/>
    <w:rsid w:val="00356792"/>
    <w:rsid w:val="00356957"/>
    <w:rsid w:val="00356EA9"/>
    <w:rsid w:val="0035722B"/>
    <w:rsid w:val="003572D6"/>
    <w:rsid w:val="003576DD"/>
    <w:rsid w:val="00357AB1"/>
    <w:rsid w:val="00360137"/>
    <w:rsid w:val="00360487"/>
    <w:rsid w:val="00360D51"/>
    <w:rsid w:val="003629E5"/>
    <w:rsid w:val="00362BDE"/>
    <w:rsid w:val="0036381F"/>
    <w:rsid w:val="00363A55"/>
    <w:rsid w:val="00363DD0"/>
    <w:rsid w:val="003646B1"/>
    <w:rsid w:val="00365932"/>
    <w:rsid w:val="00365A76"/>
    <w:rsid w:val="00365C25"/>
    <w:rsid w:val="0036644F"/>
    <w:rsid w:val="00367BA6"/>
    <w:rsid w:val="00367F30"/>
    <w:rsid w:val="00370F5C"/>
    <w:rsid w:val="003710CD"/>
    <w:rsid w:val="003720A8"/>
    <w:rsid w:val="003720B1"/>
    <w:rsid w:val="003738C2"/>
    <w:rsid w:val="00375272"/>
    <w:rsid w:val="003758D3"/>
    <w:rsid w:val="00375BFF"/>
    <w:rsid w:val="00376264"/>
    <w:rsid w:val="00376274"/>
    <w:rsid w:val="003765F4"/>
    <w:rsid w:val="00376B44"/>
    <w:rsid w:val="00376E06"/>
    <w:rsid w:val="00377AD8"/>
    <w:rsid w:val="0038013C"/>
    <w:rsid w:val="003801BF"/>
    <w:rsid w:val="0038021F"/>
    <w:rsid w:val="003803AB"/>
    <w:rsid w:val="003804FB"/>
    <w:rsid w:val="00381044"/>
    <w:rsid w:val="003813ED"/>
    <w:rsid w:val="00381F6B"/>
    <w:rsid w:val="00381F75"/>
    <w:rsid w:val="0038256D"/>
    <w:rsid w:val="0038265F"/>
    <w:rsid w:val="00382D4C"/>
    <w:rsid w:val="003839D5"/>
    <w:rsid w:val="00383B3F"/>
    <w:rsid w:val="00383CDB"/>
    <w:rsid w:val="00384E8C"/>
    <w:rsid w:val="003854B9"/>
    <w:rsid w:val="00385F76"/>
    <w:rsid w:val="00386F00"/>
    <w:rsid w:val="003877B2"/>
    <w:rsid w:val="00387CE2"/>
    <w:rsid w:val="00387DBB"/>
    <w:rsid w:val="003911BA"/>
    <w:rsid w:val="003918E1"/>
    <w:rsid w:val="00392188"/>
    <w:rsid w:val="0039238B"/>
    <w:rsid w:val="00392A3E"/>
    <w:rsid w:val="00392C11"/>
    <w:rsid w:val="00392CB8"/>
    <w:rsid w:val="00393019"/>
    <w:rsid w:val="00393036"/>
    <w:rsid w:val="0039307F"/>
    <w:rsid w:val="003935AF"/>
    <w:rsid w:val="00393F4A"/>
    <w:rsid w:val="00394E60"/>
    <w:rsid w:val="003954A5"/>
    <w:rsid w:val="00396282"/>
    <w:rsid w:val="003975F0"/>
    <w:rsid w:val="003A0033"/>
    <w:rsid w:val="003A0EA6"/>
    <w:rsid w:val="003A13D0"/>
    <w:rsid w:val="003A2140"/>
    <w:rsid w:val="003A2193"/>
    <w:rsid w:val="003A2D52"/>
    <w:rsid w:val="003A317F"/>
    <w:rsid w:val="003A31ED"/>
    <w:rsid w:val="003A4484"/>
    <w:rsid w:val="003A4937"/>
    <w:rsid w:val="003A4DD5"/>
    <w:rsid w:val="003A5251"/>
    <w:rsid w:val="003A54A8"/>
    <w:rsid w:val="003A592F"/>
    <w:rsid w:val="003A61E5"/>
    <w:rsid w:val="003A662A"/>
    <w:rsid w:val="003A702B"/>
    <w:rsid w:val="003A783D"/>
    <w:rsid w:val="003A7D2E"/>
    <w:rsid w:val="003B09FF"/>
    <w:rsid w:val="003B2092"/>
    <w:rsid w:val="003B2337"/>
    <w:rsid w:val="003B25D4"/>
    <w:rsid w:val="003B3FED"/>
    <w:rsid w:val="003B413D"/>
    <w:rsid w:val="003B46AE"/>
    <w:rsid w:val="003B5683"/>
    <w:rsid w:val="003B5A54"/>
    <w:rsid w:val="003B6156"/>
    <w:rsid w:val="003B68D0"/>
    <w:rsid w:val="003B6B04"/>
    <w:rsid w:val="003B6EB9"/>
    <w:rsid w:val="003B7225"/>
    <w:rsid w:val="003C0CC3"/>
    <w:rsid w:val="003C1C1B"/>
    <w:rsid w:val="003C22D3"/>
    <w:rsid w:val="003C27B8"/>
    <w:rsid w:val="003C303D"/>
    <w:rsid w:val="003C550E"/>
    <w:rsid w:val="003C5903"/>
    <w:rsid w:val="003C5EE6"/>
    <w:rsid w:val="003C62CA"/>
    <w:rsid w:val="003C7E39"/>
    <w:rsid w:val="003D0123"/>
    <w:rsid w:val="003D0B0C"/>
    <w:rsid w:val="003D18A6"/>
    <w:rsid w:val="003D1B5E"/>
    <w:rsid w:val="003D1DDA"/>
    <w:rsid w:val="003D20B7"/>
    <w:rsid w:val="003D2790"/>
    <w:rsid w:val="003D2840"/>
    <w:rsid w:val="003D2C89"/>
    <w:rsid w:val="003D46B7"/>
    <w:rsid w:val="003D4AFC"/>
    <w:rsid w:val="003D4B00"/>
    <w:rsid w:val="003D50A8"/>
    <w:rsid w:val="003D549E"/>
    <w:rsid w:val="003D56D9"/>
    <w:rsid w:val="003D5825"/>
    <w:rsid w:val="003D5D8B"/>
    <w:rsid w:val="003D67D8"/>
    <w:rsid w:val="003D68D7"/>
    <w:rsid w:val="003D6D2A"/>
    <w:rsid w:val="003D7403"/>
    <w:rsid w:val="003E02CB"/>
    <w:rsid w:val="003E0907"/>
    <w:rsid w:val="003E2841"/>
    <w:rsid w:val="003E307A"/>
    <w:rsid w:val="003E3700"/>
    <w:rsid w:val="003E4279"/>
    <w:rsid w:val="003E4D77"/>
    <w:rsid w:val="003E56DF"/>
    <w:rsid w:val="003E6031"/>
    <w:rsid w:val="003E61FD"/>
    <w:rsid w:val="003E6535"/>
    <w:rsid w:val="003E660D"/>
    <w:rsid w:val="003E671E"/>
    <w:rsid w:val="003E68AE"/>
    <w:rsid w:val="003E6BD8"/>
    <w:rsid w:val="003E6CAD"/>
    <w:rsid w:val="003E6D8E"/>
    <w:rsid w:val="003E6E5E"/>
    <w:rsid w:val="003E7250"/>
    <w:rsid w:val="003E7506"/>
    <w:rsid w:val="003F00E1"/>
    <w:rsid w:val="003F01E4"/>
    <w:rsid w:val="003F0717"/>
    <w:rsid w:val="003F089B"/>
    <w:rsid w:val="003F09D3"/>
    <w:rsid w:val="003F1973"/>
    <w:rsid w:val="003F1BC2"/>
    <w:rsid w:val="003F33DE"/>
    <w:rsid w:val="003F3506"/>
    <w:rsid w:val="003F511A"/>
    <w:rsid w:val="003F5BED"/>
    <w:rsid w:val="003F6164"/>
    <w:rsid w:val="003F6BCA"/>
    <w:rsid w:val="003F6CB3"/>
    <w:rsid w:val="003F701F"/>
    <w:rsid w:val="003F7838"/>
    <w:rsid w:val="003F783B"/>
    <w:rsid w:val="003F7BA7"/>
    <w:rsid w:val="00400AE5"/>
    <w:rsid w:val="00400D4A"/>
    <w:rsid w:val="00401B2B"/>
    <w:rsid w:val="00401BBB"/>
    <w:rsid w:val="0040268C"/>
    <w:rsid w:val="00402E6C"/>
    <w:rsid w:val="0040342E"/>
    <w:rsid w:val="0040375D"/>
    <w:rsid w:val="00403B9B"/>
    <w:rsid w:val="004049F2"/>
    <w:rsid w:val="00404D84"/>
    <w:rsid w:val="00406691"/>
    <w:rsid w:val="00407540"/>
    <w:rsid w:val="00407629"/>
    <w:rsid w:val="0040786E"/>
    <w:rsid w:val="00407D53"/>
    <w:rsid w:val="0041085A"/>
    <w:rsid w:val="004111EC"/>
    <w:rsid w:val="00411633"/>
    <w:rsid w:val="00411F92"/>
    <w:rsid w:val="00411F99"/>
    <w:rsid w:val="0041309C"/>
    <w:rsid w:val="004132DB"/>
    <w:rsid w:val="004141DC"/>
    <w:rsid w:val="00414CBA"/>
    <w:rsid w:val="00415197"/>
    <w:rsid w:val="00415C4E"/>
    <w:rsid w:val="00415FBD"/>
    <w:rsid w:val="00416D64"/>
    <w:rsid w:val="004171F4"/>
    <w:rsid w:val="004173DB"/>
    <w:rsid w:val="00417AFF"/>
    <w:rsid w:val="00417F57"/>
    <w:rsid w:val="0042127D"/>
    <w:rsid w:val="004220CB"/>
    <w:rsid w:val="00422C8C"/>
    <w:rsid w:val="0042313B"/>
    <w:rsid w:val="0042398F"/>
    <w:rsid w:val="00423BE3"/>
    <w:rsid w:val="00424165"/>
    <w:rsid w:val="0042421D"/>
    <w:rsid w:val="00424346"/>
    <w:rsid w:val="00424386"/>
    <w:rsid w:val="004249DE"/>
    <w:rsid w:val="00425CE4"/>
    <w:rsid w:val="00426F19"/>
    <w:rsid w:val="00427174"/>
    <w:rsid w:val="00427846"/>
    <w:rsid w:val="004301B3"/>
    <w:rsid w:val="00430342"/>
    <w:rsid w:val="00430B76"/>
    <w:rsid w:val="004310C8"/>
    <w:rsid w:val="0043114E"/>
    <w:rsid w:val="004316FF"/>
    <w:rsid w:val="00431BB1"/>
    <w:rsid w:val="004322EB"/>
    <w:rsid w:val="00432BC4"/>
    <w:rsid w:val="004334A8"/>
    <w:rsid w:val="00433EBE"/>
    <w:rsid w:val="00434DA0"/>
    <w:rsid w:val="00434FBB"/>
    <w:rsid w:val="00435241"/>
    <w:rsid w:val="00435E17"/>
    <w:rsid w:val="00435EC2"/>
    <w:rsid w:val="00436008"/>
    <w:rsid w:val="00436A2E"/>
    <w:rsid w:val="00440582"/>
    <w:rsid w:val="004408C1"/>
    <w:rsid w:val="00440965"/>
    <w:rsid w:val="00441016"/>
    <w:rsid w:val="004413ED"/>
    <w:rsid w:val="00441482"/>
    <w:rsid w:val="00441CF4"/>
    <w:rsid w:val="00441D98"/>
    <w:rsid w:val="00441D9E"/>
    <w:rsid w:val="00442005"/>
    <w:rsid w:val="0044206D"/>
    <w:rsid w:val="00442B05"/>
    <w:rsid w:val="0044310B"/>
    <w:rsid w:val="0044379E"/>
    <w:rsid w:val="0044407A"/>
    <w:rsid w:val="004448AF"/>
    <w:rsid w:val="00444FDE"/>
    <w:rsid w:val="004450F1"/>
    <w:rsid w:val="00445AFC"/>
    <w:rsid w:val="00445B90"/>
    <w:rsid w:val="00446127"/>
    <w:rsid w:val="00446453"/>
    <w:rsid w:val="00446F92"/>
    <w:rsid w:val="00447751"/>
    <w:rsid w:val="00447FAA"/>
    <w:rsid w:val="00450298"/>
    <w:rsid w:val="00450900"/>
    <w:rsid w:val="0045095F"/>
    <w:rsid w:val="00450DDA"/>
    <w:rsid w:val="00450F4D"/>
    <w:rsid w:val="0045102D"/>
    <w:rsid w:val="0045161A"/>
    <w:rsid w:val="00451859"/>
    <w:rsid w:val="00451DA0"/>
    <w:rsid w:val="00452055"/>
    <w:rsid w:val="00452227"/>
    <w:rsid w:val="0045282A"/>
    <w:rsid w:val="00452B6E"/>
    <w:rsid w:val="00452D9B"/>
    <w:rsid w:val="0045391A"/>
    <w:rsid w:val="00454062"/>
    <w:rsid w:val="00454521"/>
    <w:rsid w:val="004547E4"/>
    <w:rsid w:val="004549C5"/>
    <w:rsid w:val="00454B02"/>
    <w:rsid w:val="00454EEE"/>
    <w:rsid w:val="00455167"/>
    <w:rsid w:val="00455B61"/>
    <w:rsid w:val="0045652B"/>
    <w:rsid w:val="00456F9C"/>
    <w:rsid w:val="00457379"/>
    <w:rsid w:val="004577DA"/>
    <w:rsid w:val="004604E2"/>
    <w:rsid w:val="0046170D"/>
    <w:rsid w:val="00461E9E"/>
    <w:rsid w:val="00461FE7"/>
    <w:rsid w:val="00462E30"/>
    <w:rsid w:val="00463528"/>
    <w:rsid w:val="00463576"/>
    <w:rsid w:val="00463C9E"/>
    <w:rsid w:val="004643DE"/>
    <w:rsid w:val="004647E8"/>
    <w:rsid w:val="00464EE5"/>
    <w:rsid w:val="004653C2"/>
    <w:rsid w:val="0046559B"/>
    <w:rsid w:val="004655FB"/>
    <w:rsid w:val="00465B5B"/>
    <w:rsid w:val="00465C57"/>
    <w:rsid w:val="004661B2"/>
    <w:rsid w:val="004663B2"/>
    <w:rsid w:val="004669B1"/>
    <w:rsid w:val="00466CBC"/>
    <w:rsid w:val="00467051"/>
    <w:rsid w:val="00467167"/>
    <w:rsid w:val="0046770A"/>
    <w:rsid w:val="00467A2E"/>
    <w:rsid w:val="00467B83"/>
    <w:rsid w:val="004702C1"/>
    <w:rsid w:val="0047035F"/>
    <w:rsid w:val="00470434"/>
    <w:rsid w:val="00470B83"/>
    <w:rsid w:val="0047183F"/>
    <w:rsid w:val="00471CA4"/>
    <w:rsid w:val="00471D53"/>
    <w:rsid w:val="00472490"/>
    <w:rsid w:val="00472B69"/>
    <w:rsid w:val="00473001"/>
    <w:rsid w:val="00473129"/>
    <w:rsid w:val="00473BB8"/>
    <w:rsid w:val="00473E82"/>
    <w:rsid w:val="004740FA"/>
    <w:rsid w:val="004744C3"/>
    <w:rsid w:val="0047471C"/>
    <w:rsid w:val="004750D0"/>
    <w:rsid w:val="00475FFB"/>
    <w:rsid w:val="00476B7E"/>
    <w:rsid w:val="004776C3"/>
    <w:rsid w:val="004777E9"/>
    <w:rsid w:val="00480767"/>
    <w:rsid w:val="0048089C"/>
    <w:rsid w:val="00481480"/>
    <w:rsid w:val="00481E8C"/>
    <w:rsid w:val="004823FB"/>
    <w:rsid w:val="00482567"/>
    <w:rsid w:val="00482810"/>
    <w:rsid w:val="00482869"/>
    <w:rsid w:val="004839E4"/>
    <w:rsid w:val="00483BA1"/>
    <w:rsid w:val="00484200"/>
    <w:rsid w:val="004844D0"/>
    <w:rsid w:val="004846F5"/>
    <w:rsid w:val="00485679"/>
    <w:rsid w:val="004870F9"/>
    <w:rsid w:val="0048717E"/>
    <w:rsid w:val="0048740D"/>
    <w:rsid w:val="00487452"/>
    <w:rsid w:val="0049021F"/>
    <w:rsid w:val="004909D3"/>
    <w:rsid w:val="00490AB2"/>
    <w:rsid w:val="00490FBD"/>
    <w:rsid w:val="00491228"/>
    <w:rsid w:val="00491978"/>
    <w:rsid w:val="00493420"/>
    <w:rsid w:val="0049410A"/>
    <w:rsid w:val="0049455B"/>
    <w:rsid w:val="00494E09"/>
    <w:rsid w:val="004958C7"/>
    <w:rsid w:val="004959FE"/>
    <w:rsid w:val="0049617B"/>
    <w:rsid w:val="00496DE7"/>
    <w:rsid w:val="00497667"/>
    <w:rsid w:val="00497DD5"/>
    <w:rsid w:val="00497DF7"/>
    <w:rsid w:val="004A0459"/>
    <w:rsid w:val="004A08CB"/>
    <w:rsid w:val="004A14F0"/>
    <w:rsid w:val="004A198F"/>
    <w:rsid w:val="004A24AD"/>
    <w:rsid w:val="004A24CF"/>
    <w:rsid w:val="004A27D7"/>
    <w:rsid w:val="004A2A4C"/>
    <w:rsid w:val="004A2BAD"/>
    <w:rsid w:val="004A3CD5"/>
    <w:rsid w:val="004A3E2E"/>
    <w:rsid w:val="004A4E18"/>
    <w:rsid w:val="004A57A8"/>
    <w:rsid w:val="004A5A79"/>
    <w:rsid w:val="004A5FF7"/>
    <w:rsid w:val="004A6B17"/>
    <w:rsid w:val="004A74B6"/>
    <w:rsid w:val="004A7764"/>
    <w:rsid w:val="004A7D88"/>
    <w:rsid w:val="004A7F7C"/>
    <w:rsid w:val="004B0405"/>
    <w:rsid w:val="004B062F"/>
    <w:rsid w:val="004B0725"/>
    <w:rsid w:val="004B0B2C"/>
    <w:rsid w:val="004B12E2"/>
    <w:rsid w:val="004B18E3"/>
    <w:rsid w:val="004B1B5C"/>
    <w:rsid w:val="004B1FFF"/>
    <w:rsid w:val="004B2011"/>
    <w:rsid w:val="004B24AA"/>
    <w:rsid w:val="004B259D"/>
    <w:rsid w:val="004B2AA9"/>
    <w:rsid w:val="004B2D99"/>
    <w:rsid w:val="004B3642"/>
    <w:rsid w:val="004B36CD"/>
    <w:rsid w:val="004B3C08"/>
    <w:rsid w:val="004B3DE1"/>
    <w:rsid w:val="004B4909"/>
    <w:rsid w:val="004B4C56"/>
    <w:rsid w:val="004B4E10"/>
    <w:rsid w:val="004B5DFF"/>
    <w:rsid w:val="004B6603"/>
    <w:rsid w:val="004B6891"/>
    <w:rsid w:val="004C13B2"/>
    <w:rsid w:val="004C163A"/>
    <w:rsid w:val="004C1C18"/>
    <w:rsid w:val="004C1FC4"/>
    <w:rsid w:val="004C2046"/>
    <w:rsid w:val="004C21F3"/>
    <w:rsid w:val="004C238F"/>
    <w:rsid w:val="004C409D"/>
    <w:rsid w:val="004C4A4E"/>
    <w:rsid w:val="004C5CFD"/>
    <w:rsid w:val="004C5D24"/>
    <w:rsid w:val="004C6AB2"/>
    <w:rsid w:val="004C7045"/>
    <w:rsid w:val="004C70AF"/>
    <w:rsid w:val="004C717C"/>
    <w:rsid w:val="004C7C07"/>
    <w:rsid w:val="004C7EDC"/>
    <w:rsid w:val="004D072D"/>
    <w:rsid w:val="004D0F4C"/>
    <w:rsid w:val="004D118E"/>
    <w:rsid w:val="004D1437"/>
    <w:rsid w:val="004D185E"/>
    <w:rsid w:val="004D1957"/>
    <w:rsid w:val="004D1BF3"/>
    <w:rsid w:val="004D2903"/>
    <w:rsid w:val="004D29C1"/>
    <w:rsid w:val="004D2AB8"/>
    <w:rsid w:val="004D3467"/>
    <w:rsid w:val="004D35E8"/>
    <w:rsid w:val="004D3FFE"/>
    <w:rsid w:val="004D40A7"/>
    <w:rsid w:val="004D4185"/>
    <w:rsid w:val="004D4635"/>
    <w:rsid w:val="004D4C87"/>
    <w:rsid w:val="004D5B99"/>
    <w:rsid w:val="004D64B9"/>
    <w:rsid w:val="004D6C16"/>
    <w:rsid w:val="004D6D82"/>
    <w:rsid w:val="004D71E7"/>
    <w:rsid w:val="004D7834"/>
    <w:rsid w:val="004D7B9D"/>
    <w:rsid w:val="004D7ECB"/>
    <w:rsid w:val="004E0DAC"/>
    <w:rsid w:val="004E11D1"/>
    <w:rsid w:val="004E1434"/>
    <w:rsid w:val="004E1B23"/>
    <w:rsid w:val="004E297E"/>
    <w:rsid w:val="004E30A2"/>
    <w:rsid w:val="004E34F7"/>
    <w:rsid w:val="004E36F9"/>
    <w:rsid w:val="004E3DD3"/>
    <w:rsid w:val="004E430C"/>
    <w:rsid w:val="004E469F"/>
    <w:rsid w:val="004E4C24"/>
    <w:rsid w:val="004E5028"/>
    <w:rsid w:val="004E55B7"/>
    <w:rsid w:val="004E5A56"/>
    <w:rsid w:val="004E5CCF"/>
    <w:rsid w:val="004E5D3B"/>
    <w:rsid w:val="004E5F66"/>
    <w:rsid w:val="004E6524"/>
    <w:rsid w:val="004E66B8"/>
    <w:rsid w:val="004E68EB"/>
    <w:rsid w:val="004E6A93"/>
    <w:rsid w:val="004E6C41"/>
    <w:rsid w:val="004E6E0A"/>
    <w:rsid w:val="004E71A9"/>
    <w:rsid w:val="004E7525"/>
    <w:rsid w:val="004E7656"/>
    <w:rsid w:val="004E7F51"/>
    <w:rsid w:val="004F09CA"/>
    <w:rsid w:val="004F12A2"/>
    <w:rsid w:val="004F155B"/>
    <w:rsid w:val="004F186A"/>
    <w:rsid w:val="004F22E7"/>
    <w:rsid w:val="004F2BB8"/>
    <w:rsid w:val="004F3E8C"/>
    <w:rsid w:val="004F4021"/>
    <w:rsid w:val="004F479F"/>
    <w:rsid w:val="004F4B3B"/>
    <w:rsid w:val="004F4C60"/>
    <w:rsid w:val="004F5863"/>
    <w:rsid w:val="004F67AA"/>
    <w:rsid w:val="004F68E3"/>
    <w:rsid w:val="004F6C32"/>
    <w:rsid w:val="004F762D"/>
    <w:rsid w:val="004F7AB5"/>
    <w:rsid w:val="004F7BDE"/>
    <w:rsid w:val="0050113A"/>
    <w:rsid w:val="00501532"/>
    <w:rsid w:val="005015E6"/>
    <w:rsid w:val="00501809"/>
    <w:rsid w:val="00501847"/>
    <w:rsid w:val="00501F26"/>
    <w:rsid w:val="00501FF8"/>
    <w:rsid w:val="00502A0A"/>
    <w:rsid w:val="00502DC7"/>
    <w:rsid w:val="00503DE2"/>
    <w:rsid w:val="00504447"/>
    <w:rsid w:val="00504C14"/>
    <w:rsid w:val="00505475"/>
    <w:rsid w:val="00506039"/>
    <w:rsid w:val="00506299"/>
    <w:rsid w:val="0050681B"/>
    <w:rsid w:val="00506D91"/>
    <w:rsid w:val="00506E15"/>
    <w:rsid w:val="005075CE"/>
    <w:rsid w:val="00507AA4"/>
    <w:rsid w:val="00511598"/>
    <w:rsid w:val="00511E18"/>
    <w:rsid w:val="005120C2"/>
    <w:rsid w:val="005126D3"/>
    <w:rsid w:val="005127F2"/>
    <w:rsid w:val="00512A6A"/>
    <w:rsid w:val="00512AC6"/>
    <w:rsid w:val="00513A41"/>
    <w:rsid w:val="00514163"/>
    <w:rsid w:val="00514935"/>
    <w:rsid w:val="0051569F"/>
    <w:rsid w:val="0051618C"/>
    <w:rsid w:val="0051689D"/>
    <w:rsid w:val="00517653"/>
    <w:rsid w:val="00517DC8"/>
    <w:rsid w:val="00520177"/>
    <w:rsid w:val="005206B4"/>
    <w:rsid w:val="005230CC"/>
    <w:rsid w:val="005231F4"/>
    <w:rsid w:val="005249C7"/>
    <w:rsid w:val="00524F5A"/>
    <w:rsid w:val="0052539C"/>
    <w:rsid w:val="00525940"/>
    <w:rsid w:val="00525A74"/>
    <w:rsid w:val="00525C7B"/>
    <w:rsid w:val="00525FA2"/>
    <w:rsid w:val="0052688C"/>
    <w:rsid w:val="00526E94"/>
    <w:rsid w:val="0052746D"/>
    <w:rsid w:val="005275FE"/>
    <w:rsid w:val="00527CC3"/>
    <w:rsid w:val="00527F89"/>
    <w:rsid w:val="005308B7"/>
    <w:rsid w:val="00530F88"/>
    <w:rsid w:val="00531063"/>
    <w:rsid w:val="005314E3"/>
    <w:rsid w:val="00532063"/>
    <w:rsid w:val="005324FC"/>
    <w:rsid w:val="00532BD9"/>
    <w:rsid w:val="0053348C"/>
    <w:rsid w:val="00533724"/>
    <w:rsid w:val="00533F68"/>
    <w:rsid w:val="0053440B"/>
    <w:rsid w:val="0053564C"/>
    <w:rsid w:val="005357A2"/>
    <w:rsid w:val="00536258"/>
    <w:rsid w:val="00536694"/>
    <w:rsid w:val="00536BBD"/>
    <w:rsid w:val="0054012C"/>
    <w:rsid w:val="0054031A"/>
    <w:rsid w:val="00541A1B"/>
    <w:rsid w:val="005424BC"/>
    <w:rsid w:val="0054250E"/>
    <w:rsid w:val="0054289F"/>
    <w:rsid w:val="00543583"/>
    <w:rsid w:val="00543827"/>
    <w:rsid w:val="00543F84"/>
    <w:rsid w:val="0054400D"/>
    <w:rsid w:val="005442C7"/>
    <w:rsid w:val="0054585D"/>
    <w:rsid w:val="00545885"/>
    <w:rsid w:val="0054594B"/>
    <w:rsid w:val="00546591"/>
    <w:rsid w:val="00546F9D"/>
    <w:rsid w:val="005471E6"/>
    <w:rsid w:val="0054767F"/>
    <w:rsid w:val="00547CCC"/>
    <w:rsid w:val="00550192"/>
    <w:rsid w:val="0055076C"/>
    <w:rsid w:val="00550D66"/>
    <w:rsid w:val="00550F8D"/>
    <w:rsid w:val="00551637"/>
    <w:rsid w:val="00551E50"/>
    <w:rsid w:val="00552E77"/>
    <w:rsid w:val="00553095"/>
    <w:rsid w:val="005534F6"/>
    <w:rsid w:val="00553B9E"/>
    <w:rsid w:val="00553C80"/>
    <w:rsid w:val="00553E35"/>
    <w:rsid w:val="005543BA"/>
    <w:rsid w:val="00555646"/>
    <w:rsid w:val="00555CEB"/>
    <w:rsid w:val="0055710C"/>
    <w:rsid w:val="0055745F"/>
    <w:rsid w:val="00557DCA"/>
    <w:rsid w:val="00560105"/>
    <w:rsid w:val="005608C1"/>
    <w:rsid w:val="00560F80"/>
    <w:rsid w:val="00560FA4"/>
    <w:rsid w:val="005614B5"/>
    <w:rsid w:val="00562078"/>
    <w:rsid w:val="005621FF"/>
    <w:rsid w:val="005625A3"/>
    <w:rsid w:val="00562881"/>
    <w:rsid w:val="00562CFE"/>
    <w:rsid w:val="00562DD3"/>
    <w:rsid w:val="00563C75"/>
    <w:rsid w:val="00563D21"/>
    <w:rsid w:val="00564077"/>
    <w:rsid w:val="005644A0"/>
    <w:rsid w:val="005649F3"/>
    <w:rsid w:val="00564D0E"/>
    <w:rsid w:val="00564E22"/>
    <w:rsid w:val="00564FCA"/>
    <w:rsid w:val="00565435"/>
    <w:rsid w:val="00565C2A"/>
    <w:rsid w:val="00565CEE"/>
    <w:rsid w:val="00565F25"/>
    <w:rsid w:val="005663E8"/>
    <w:rsid w:val="005669CF"/>
    <w:rsid w:val="00567875"/>
    <w:rsid w:val="00567A40"/>
    <w:rsid w:val="00567BAE"/>
    <w:rsid w:val="00567FB8"/>
    <w:rsid w:val="0057059A"/>
    <w:rsid w:val="00570BEE"/>
    <w:rsid w:val="00571152"/>
    <w:rsid w:val="00571810"/>
    <w:rsid w:val="00573409"/>
    <w:rsid w:val="0057371E"/>
    <w:rsid w:val="005739B3"/>
    <w:rsid w:val="00573EDF"/>
    <w:rsid w:val="00574112"/>
    <w:rsid w:val="00574FD7"/>
    <w:rsid w:val="0057559B"/>
    <w:rsid w:val="005756E6"/>
    <w:rsid w:val="00575D77"/>
    <w:rsid w:val="00576158"/>
    <w:rsid w:val="00576DCE"/>
    <w:rsid w:val="0057750D"/>
    <w:rsid w:val="00577D06"/>
    <w:rsid w:val="0058085A"/>
    <w:rsid w:val="00580EA0"/>
    <w:rsid w:val="0058178F"/>
    <w:rsid w:val="005820F6"/>
    <w:rsid w:val="00584109"/>
    <w:rsid w:val="00584C12"/>
    <w:rsid w:val="00584DF4"/>
    <w:rsid w:val="005852BA"/>
    <w:rsid w:val="00586718"/>
    <w:rsid w:val="00586C4A"/>
    <w:rsid w:val="00586DD0"/>
    <w:rsid w:val="00587088"/>
    <w:rsid w:val="005875F6"/>
    <w:rsid w:val="00587B32"/>
    <w:rsid w:val="0059026A"/>
    <w:rsid w:val="00591483"/>
    <w:rsid w:val="00592148"/>
    <w:rsid w:val="00592C04"/>
    <w:rsid w:val="00592DB4"/>
    <w:rsid w:val="0059316D"/>
    <w:rsid w:val="00593C32"/>
    <w:rsid w:val="00593F88"/>
    <w:rsid w:val="005950FB"/>
    <w:rsid w:val="005959D6"/>
    <w:rsid w:val="0059679E"/>
    <w:rsid w:val="00596CE4"/>
    <w:rsid w:val="00596ED3"/>
    <w:rsid w:val="00597921"/>
    <w:rsid w:val="005979F6"/>
    <w:rsid w:val="005A0D28"/>
    <w:rsid w:val="005A258B"/>
    <w:rsid w:val="005A2FC3"/>
    <w:rsid w:val="005A3D11"/>
    <w:rsid w:val="005A3D79"/>
    <w:rsid w:val="005A3E97"/>
    <w:rsid w:val="005A4C1C"/>
    <w:rsid w:val="005A4F57"/>
    <w:rsid w:val="005A64E5"/>
    <w:rsid w:val="005A6809"/>
    <w:rsid w:val="005A696C"/>
    <w:rsid w:val="005A6BDA"/>
    <w:rsid w:val="005A6CA1"/>
    <w:rsid w:val="005A6E78"/>
    <w:rsid w:val="005A766A"/>
    <w:rsid w:val="005A7D51"/>
    <w:rsid w:val="005B0E52"/>
    <w:rsid w:val="005B15E3"/>
    <w:rsid w:val="005B1BB1"/>
    <w:rsid w:val="005B1D69"/>
    <w:rsid w:val="005B1E5A"/>
    <w:rsid w:val="005B2467"/>
    <w:rsid w:val="005B28A5"/>
    <w:rsid w:val="005B290B"/>
    <w:rsid w:val="005B2AC0"/>
    <w:rsid w:val="005B3E9D"/>
    <w:rsid w:val="005B4083"/>
    <w:rsid w:val="005B43CB"/>
    <w:rsid w:val="005B4B0B"/>
    <w:rsid w:val="005B5412"/>
    <w:rsid w:val="005B58CA"/>
    <w:rsid w:val="005B5984"/>
    <w:rsid w:val="005B5BE9"/>
    <w:rsid w:val="005B66FA"/>
    <w:rsid w:val="005B6D5D"/>
    <w:rsid w:val="005B7BD9"/>
    <w:rsid w:val="005B7C4B"/>
    <w:rsid w:val="005C008A"/>
    <w:rsid w:val="005C0A3A"/>
    <w:rsid w:val="005C0BBD"/>
    <w:rsid w:val="005C0C29"/>
    <w:rsid w:val="005C1204"/>
    <w:rsid w:val="005C1EC9"/>
    <w:rsid w:val="005C20DF"/>
    <w:rsid w:val="005C28CC"/>
    <w:rsid w:val="005C29C4"/>
    <w:rsid w:val="005C2A2B"/>
    <w:rsid w:val="005C2B55"/>
    <w:rsid w:val="005C2CFE"/>
    <w:rsid w:val="005C2DCD"/>
    <w:rsid w:val="005C2EB0"/>
    <w:rsid w:val="005C3800"/>
    <w:rsid w:val="005C42BB"/>
    <w:rsid w:val="005C4594"/>
    <w:rsid w:val="005C4F91"/>
    <w:rsid w:val="005C599B"/>
    <w:rsid w:val="005C6A50"/>
    <w:rsid w:val="005C6AF6"/>
    <w:rsid w:val="005C6C6C"/>
    <w:rsid w:val="005C7A1B"/>
    <w:rsid w:val="005D0169"/>
    <w:rsid w:val="005D09F9"/>
    <w:rsid w:val="005D0BDB"/>
    <w:rsid w:val="005D0D26"/>
    <w:rsid w:val="005D1611"/>
    <w:rsid w:val="005D171B"/>
    <w:rsid w:val="005D23CF"/>
    <w:rsid w:val="005D2637"/>
    <w:rsid w:val="005D2715"/>
    <w:rsid w:val="005D2C4F"/>
    <w:rsid w:val="005D3E45"/>
    <w:rsid w:val="005D3FBE"/>
    <w:rsid w:val="005D418A"/>
    <w:rsid w:val="005D4992"/>
    <w:rsid w:val="005D5AE4"/>
    <w:rsid w:val="005D6DC2"/>
    <w:rsid w:val="005D6FFB"/>
    <w:rsid w:val="005D769B"/>
    <w:rsid w:val="005D7D66"/>
    <w:rsid w:val="005D7DD1"/>
    <w:rsid w:val="005D7FED"/>
    <w:rsid w:val="005E0329"/>
    <w:rsid w:val="005E072C"/>
    <w:rsid w:val="005E0E88"/>
    <w:rsid w:val="005E1035"/>
    <w:rsid w:val="005E25C3"/>
    <w:rsid w:val="005E2B50"/>
    <w:rsid w:val="005E2FC1"/>
    <w:rsid w:val="005E323D"/>
    <w:rsid w:val="005E3D0E"/>
    <w:rsid w:val="005E3DB2"/>
    <w:rsid w:val="005E443A"/>
    <w:rsid w:val="005E53DD"/>
    <w:rsid w:val="005E5A4B"/>
    <w:rsid w:val="005E628F"/>
    <w:rsid w:val="005E7707"/>
    <w:rsid w:val="005E79EB"/>
    <w:rsid w:val="005F0313"/>
    <w:rsid w:val="005F0FB0"/>
    <w:rsid w:val="005F168B"/>
    <w:rsid w:val="005F19A7"/>
    <w:rsid w:val="005F1ED7"/>
    <w:rsid w:val="005F29FA"/>
    <w:rsid w:val="005F30F3"/>
    <w:rsid w:val="005F3961"/>
    <w:rsid w:val="005F3F26"/>
    <w:rsid w:val="005F40A5"/>
    <w:rsid w:val="005F431A"/>
    <w:rsid w:val="005F530C"/>
    <w:rsid w:val="005F5AAF"/>
    <w:rsid w:val="005F63A4"/>
    <w:rsid w:val="005F744C"/>
    <w:rsid w:val="005F7E80"/>
    <w:rsid w:val="00601039"/>
    <w:rsid w:val="00601284"/>
    <w:rsid w:val="00601C5B"/>
    <w:rsid w:val="00601FA4"/>
    <w:rsid w:val="00602267"/>
    <w:rsid w:val="00602A07"/>
    <w:rsid w:val="00602B1C"/>
    <w:rsid w:val="0060302E"/>
    <w:rsid w:val="006031A2"/>
    <w:rsid w:val="006039AC"/>
    <w:rsid w:val="00603CAB"/>
    <w:rsid w:val="00603FF5"/>
    <w:rsid w:val="00604244"/>
    <w:rsid w:val="0060448B"/>
    <w:rsid w:val="00604719"/>
    <w:rsid w:val="00604906"/>
    <w:rsid w:val="00604A18"/>
    <w:rsid w:val="00604CD2"/>
    <w:rsid w:val="00605514"/>
    <w:rsid w:val="00605835"/>
    <w:rsid w:val="00605ADC"/>
    <w:rsid w:val="00606B14"/>
    <w:rsid w:val="00607C9B"/>
    <w:rsid w:val="00607DA0"/>
    <w:rsid w:val="006106F1"/>
    <w:rsid w:val="00610A79"/>
    <w:rsid w:val="00610D04"/>
    <w:rsid w:val="006111E7"/>
    <w:rsid w:val="006115AA"/>
    <w:rsid w:val="00611E1A"/>
    <w:rsid w:val="00611EED"/>
    <w:rsid w:val="00612228"/>
    <w:rsid w:val="006123E8"/>
    <w:rsid w:val="00613268"/>
    <w:rsid w:val="0061335B"/>
    <w:rsid w:val="0061417F"/>
    <w:rsid w:val="00614751"/>
    <w:rsid w:val="00614A0D"/>
    <w:rsid w:val="00615431"/>
    <w:rsid w:val="00616267"/>
    <w:rsid w:val="00616EF4"/>
    <w:rsid w:val="006170D8"/>
    <w:rsid w:val="00617198"/>
    <w:rsid w:val="00617C2C"/>
    <w:rsid w:val="0062018E"/>
    <w:rsid w:val="00620875"/>
    <w:rsid w:val="0062092D"/>
    <w:rsid w:val="00620B58"/>
    <w:rsid w:val="00620CB2"/>
    <w:rsid w:val="0062272F"/>
    <w:rsid w:val="0062394C"/>
    <w:rsid w:val="00623C11"/>
    <w:rsid w:val="006245A8"/>
    <w:rsid w:val="006246DB"/>
    <w:rsid w:val="00625228"/>
    <w:rsid w:val="00625557"/>
    <w:rsid w:val="00625BCD"/>
    <w:rsid w:val="0062649A"/>
    <w:rsid w:val="006266DB"/>
    <w:rsid w:val="006268CB"/>
    <w:rsid w:val="00626F4A"/>
    <w:rsid w:val="00626F4B"/>
    <w:rsid w:val="0062713B"/>
    <w:rsid w:val="0062721A"/>
    <w:rsid w:val="0062724F"/>
    <w:rsid w:val="00627312"/>
    <w:rsid w:val="00627C0E"/>
    <w:rsid w:val="00627EAF"/>
    <w:rsid w:val="006303FB"/>
    <w:rsid w:val="00630A0A"/>
    <w:rsid w:val="0063105B"/>
    <w:rsid w:val="00631ADD"/>
    <w:rsid w:val="00631E2A"/>
    <w:rsid w:val="00632426"/>
    <w:rsid w:val="00632AF1"/>
    <w:rsid w:val="006336DE"/>
    <w:rsid w:val="006337D7"/>
    <w:rsid w:val="00633B0D"/>
    <w:rsid w:val="00634762"/>
    <w:rsid w:val="00634872"/>
    <w:rsid w:val="00634E65"/>
    <w:rsid w:val="00634EBD"/>
    <w:rsid w:val="006363EB"/>
    <w:rsid w:val="00636731"/>
    <w:rsid w:val="00636CF7"/>
    <w:rsid w:val="00636CFF"/>
    <w:rsid w:val="0064154B"/>
    <w:rsid w:val="00642976"/>
    <w:rsid w:val="0064355A"/>
    <w:rsid w:val="00643FC3"/>
    <w:rsid w:val="00644C92"/>
    <w:rsid w:val="00644CE1"/>
    <w:rsid w:val="0064505A"/>
    <w:rsid w:val="006459CD"/>
    <w:rsid w:val="0064605D"/>
    <w:rsid w:val="006469AA"/>
    <w:rsid w:val="00647555"/>
    <w:rsid w:val="00647CFE"/>
    <w:rsid w:val="00647D40"/>
    <w:rsid w:val="00647DC4"/>
    <w:rsid w:val="00647FC6"/>
    <w:rsid w:val="00650347"/>
    <w:rsid w:val="006506A7"/>
    <w:rsid w:val="00650A16"/>
    <w:rsid w:val="00651344"/>
    <w:rsid w:val="00651491"/>
    <w:rsid w:val="00651C0C"/>
    <w:rsid w:val="0065243B"/>
    <w:rsid w:val="00652557"/>
    <w:rsid w:val="00652746"/>
    <w:rsid w:val="006527FA"/>
    <w:rsid w:val="00653A49"/>
    <w:rsid w:val="00653DEF"/>
    <w:rsid w:val="0065434F"/>
    <w:rsid w:val="006543B9"/>
    <w:rsid w:val="00654E0F"/>
    <w:rsid w:val="00655720"/>
    <w:rsid w:val="00655B42"/>
    <w:rsid w:val="00656172"/>
    <w:rsid w:val="006564B8"/>
    <w:rsid w:val="00656BB5"/>
    <w:rsid w:val="00657D85"/>
    <w:rsid w:val="006603A1"/>
    <w:rsid w:val="00660DD3"/>
    <w:rsid w:val="00660E9F"/>
    <w:rsid w:val="00661127"/>
    <w:rsid w:val="00662216"/>
    <w:rsid w:val="006625DB"/>
    <w:rsid w:val="006626E2"/>
    <w:rsid w:val="00663272"/>
    <w:rsid w:val="0066363C"/>
    <w:rsid w:val="00663DEB"/>
    <w:rsid w:val="00664B85"/>
    <w:rsid w:val="00664D25"/>
    <w:rsid w:val="006663E7"/>
    <w:rsid w:val="006664A2"/>
    <w:rsid w:val="00666617"/>
    <w:rsid w:val="006672CB"/>
    <w:rsid w:val="00667BD4"/>
    <w:rsid w:val="00670154"/>
    <w:rsid w:val="006703A2"/>
    <w:rsid w:val="006719C2"/>
    <w:rsid w:val="00672703"/>
    <w:rsid w:val="0067312E"/>
    <w:rsid w:val="00673DA9"/>
    <w:rsid w:val="00674287"/>
    <w:rsid w:val="006745E1"/>
    <w:rsid w:val="00674CB4"/>
    <w:rsid w:val="006753E3"/>
    <w:rsid w:val="006758DF"/>
    <w:rsid w:val="00675A5A"/>
    <w:rsid w:val="006761D8"/>
    <w:rsid w:val="006762A8"/>
    <w:rsid w:val="00676497"/>
    <w:rsid w:val="00677DB1"/>
    <w:rsid w:val="00677FF2"/>
    <w:rsid w:val="00680830"/>
    <w:rsid w:val="00680AB4"/>
    <w:rsid w:val="00680BBC"/>
    <w:rsid w:val="00681155"/>
    <w:rsid w:val="00681A68"/>
    <w:rsid w:val="00682DA7"/>
    <w:rsid w:val="0068301C"/>
    <w:rsid w:val="00683FA4"/>
    <w:rsid w:val="006840A8"/>
    <w:rsid w:val="00684121"/>
    <w:rsid w:val="0068437A"/>
    <w:rsid w:val="006843E3"/>
    <w:rsid w:val="006849E7"/>
    <w:rsid w:val="00684AB5"/>
    <w:rsid w:val="00684C8E"/>
    <w:rsid w:val="006857F3"/>
    <w:rsid w:val="0068586D"/>
    <w:rsid w:val="006859A1"/>
    <w:rsid w:val="006865B7"/>
    <w:rsid w:val="006877C3"/>
    <w:rsid w:val="006903A8"/>
    <w:rsid w:val="00690A62"/>
    <w:rsid w:val="00690B19"/>
    <w:rsid w:val="00691BB5"/>
    <w:rsid w:val="0069200E"/>
    <w:rsid w:val="006920F9"/>
    <w:rsid w:val="0069262A"/>
    <w:rsid w:val="006927A9"/>
    <w:rsid w:val="006928F7"/>
    <w:rsid w:val="00693E5B"/>
    <w:rsid w:val="00693F97"/>
    <w:rsid w:val="006945C5"/>
    <w:rsid w:val="006955A9"/>
    <w:rsid w:val="00695CF5"/>
    <w:rsid w:val="00695EF3"/>
    <w:rsid w:val="0069624E"/>
    <w:rsid w:val="006965BE"/>
    <w:rsid w:val="006965E6"/>
    <w:rsid w:val="00696FD8"/>
    <w:rsid w:val="00697B0C"/>
    <w:rsid w:val="00697B5C"/>
    <w:rsid w:val="006A02F4"/>
    <w:rsid w:val="006A0777"/>
    <w:rsid w:val="006A1704"/>
    <w:rsid w:val="006A179D"/>
    <w:rsid w:val="006A192F"/>
    <w:rsid w:val="006A23D7"/>
    <w:rsid w:val="006A29C9"/>
    <w:rsid w:val="006A29E8"/>
    <w:rsid w:val="006A3569"/>
    <w:rsid w:val="006A431D"/>
    <w:rsid w:val="006A437F"/>
    <w:rsid w:val="006A4860"/>
    <w:rsid w:val="006A5221"/>
    <w:rsid w:val="006A57A0"/>
    <w:rsid w:val="006A5DA4"/>
    <w:rsid w:val="006A65E0"/>
    <w:rsid w:val="006A67BC"/>
    <w:rsid w:val="006A70C6"/>
    <w:rsid w:val="006A73CB"/>
    <w:rsid w:val="006A7AEA"/>
    <w:rsid w:val="006B0B9B"/>
    <w:rsid w:val="006B0D05"/>
    <w:rsid w:val="006B0DAE"/>
    <w:rsid w:val="006B19F1"/>
    <w:rsid w:val="006B1F4B"/>
    <w:rsid w:val="006B2DD3"/>
    <w:rsid w:val="006B2EA5"/>
    <w:rsid w:val="006B2FAF"/>
    <w:rsid w:val="006B4395"/>
    <w:rsid w:val="006B469A"/>
    <w:rsid w:val="006B62B3"/>
    <w:rsid w:val="006B6A98"/>
    <w:rsid w:val="006B6DBE"/>
    <w:rsid w:val="006B6FD1"/>
    <w:rsid w:val="006B7244"/>
    <w:rsid w:val="006B75F1"/>
    <w:rsid w:val="006B78FD"/>
    <w:rsid w:val="006B7FE7"/>
    <w:rsid w:val="006C0DBB"/>
    <w:rsid w:val="006C1415"/>
    <w:rsid w:val="006C15A1"/>
    <w:rsid w:val="006C1A55"/>
    <w:rsid w:val="006C1E91"/>
    <w:rsid w:val="006C2DA2"/>
    <w:rsid w:val="006C301A"/>
    <w:rsid w:val="006C322B"/>
    <w:rsid w:val="006C3235"/>
    <w:rsid w:val="006C36B5"/>
    <w:rsid w:val="006C4274"/>
    <w:rsid w:val="006C45CE"/>
    <w:rsid w:val="006C4A0F"/>
    <w:rsid w:val="006C4FCC"/>
    <w:rsid w:val="006C58A8"/>
    <w:rsid w:val="006C58D3"/>
    <w:rsid w:val="006C5CB5"/>
    <w:rsid w:val="006C6FD2"/>
    <w:rsid w:val="006C7009"/>
    <w:rsid w:val="006C7D27"/>
    <w:rsid w:val="006C7F22"/>
    <w:rsid w:val="006D00B1"/>
    <w:rsid w:val="006D1559"/>
    <w:rsid w:val="006D17F4"/>
    <w:rsid w:val="006D1CD1"/>
    <w:rsid w:val="006D25F8"/>
    <w:rsid w:val="006D2B3F"/>
    <w:rsid w:val="006D3AE0"/>
    <w:rsid w:val="006D4A6F"/>
    <w:rsid w:val="006D5661"/>
    <w:rsid w:val="006D5A16"/>
    <w:rsid w:val="006D5A44"/>
    <w:rsid w:val="006D5C9A"/>
    <w:rsid w:val="006D6D81"/>
    <w:rsid w:val="006D7322"/>
    <w:rsid w:val="006E02BB"/>
    <w:rsid w:val="006E03B4"/>
    <w:rsid w:val="006E0F1F"/>
    <w:rsid w:val="006E1B18"/>
    <w:rsid w:val="006E1C04"/>
    <w:rsid w:val="006E1F7F"/>
    <w:rsid w:val="006E23EA"/>
    <w:rsid w:val="006E253D"/>
    <w:rsid w:val="006E2675"/>
    <w:rsid w:val="006E29AA"/>
    <w:rsid w:val="006E2F07"/>
    <w:rsid w:val="006E3005"/>
    <w:rsid w:val="006E32E6"/>
    <w:rsid w:val="006E35B6"/>
    <w:rsid w:val="006E3791"/>
    <w:rsid w:val="006E383F"/>
    <w:rsid w:val="006E4272"/>
    <w:rsid w:val="006E4355"/>
    <w:rsid w:val="006E45D7"/>
    <w:rsid w:val="006E52F3"/>
    <w:rsid w:val="006E5ACB"/>
    <w:rsid w:val="006E5E1A"/>
    <w:rsid w:val="006E640E"/>
    <w:rsid w:val="006E682E"/>
    <w:rsid w:val="006E68DC"/>
    <w:rsid w:val="006E71BA"/>
    <w:rsid w:val="006E724D"/>
    <w:rsid w:val="006E742F"/>
    <w:rsid w:val="006F0818"/>
    <w:rsid w:val="006F1302"/>
    <w:rsid w:val="006F1500"/>
    <w:rsid w:val="006F1CC6"/>
    <w:rsid w:val="006F25B9"/>
    <w:rsid w:val="006F34CB"/>
    <w:rsid w:val="006F37EE"/>
    <w:rsid w:val="006F3F04"/>
    <w:rsid w:val="006F42D2"/>
    <w:rsid w:val="006F4904"/>
    <w:rsid w:val="006F58BE"/>
    <w:rsid w:val="006F61ED"/>
    <w:rsid w:val="006F7023"/>
    <w:rsid w:val="006F707A"/>
    <w:rsid w:val="006F7BD2"/>
    <w:rsid w:val="006F7D35"/>
    <w:rsid w:val="007003EF"/>
    <w:rsid w:val="0070056E"/>
    <w:rsid w:val="0070097F"/>
    <w:rsid w:val="007009BB"/>
    <w:rsid w:val="007012D2"/>
    <w:rsid w:val="00701838"/>
    <w:rsid w:val="00701A74"/>
    <w:rsid w:val="007023F3"/>
    <w:rsid w:val="00702459"/>
    <w:rsid w:val="00702F00"/>
    <w:rsid w:val="0070306A"/>
    <w:rsid w:val="007039BE"/>
    <w:rsid w:val="00703BFC"/>
    <w:rsid w:val="00703D45"/>
    <w:rsid w:val="00703D81"/>
    <w:rsid w:val="00703F68"/>
    <w:rsid w:val="007046B7"/>
    <w:rsid w:val="007048C3"/>
    <w:rsid w:val="007049D7"/>
    <w:rsid w:val="0070579C"/>
    <w:rsid w:val="0070589C"/>
    <w:rsid w:val="00705A15"/>
    <w:rsid w:val="00706499"/>
    <w:rsid w:val="00706C91"/>
    <w:rsid w:val="00706E32"/>
    <w:rsid w:val="00707CA9"/>
    <w:rsid w:val="00710039"/>
    <w:rsid w:val="00711213"/>
    <w:rsid w:val="00711C9E"/>
    <w:rsid w:val="007123E0"/>
    <w:rsid w:val="00712A6E"/>
    <w:rsid w:val="00712DC0"/>
    <w:rsid w:val="007135E8"/>
    <w:rsid w:val="007137BB"/>
    <w:rsid w:val="007137CA"/>
    <w:rsid w:val="00713AB5"/>
    <w:rsid w:val="00713F52"/>
    <w:rsid w:val="007144EA"/>
    <w:rsid w:val="00714675"/>
    <w:rsid w:val="0071494F"/>
    <w:rsid w:val="00715770"/>
    <w:rsid w:val="00715812"/>
    <w:rsid w:val="007166E2"/>
    <w:rsid w:val="0071683C"/>
    <w:rsid w:val="00716BEF"/>
    <w:rsid w:val="0071785C"/>
    <w:rsid w:val="007201E0"/>
    <w:rsid w:val="00720515"/>
    <w:rsid w:val="00720839"/>
    <w:rsid w:val="0072126B"/>
    <w:rsid w:val="0072237F"/>
    <w:rsid w:val="007224D9"/>
    <w:rsid w:val="00723538"/>
    <w:rsid w:val="0072426E"/>
    <w:rsid w:val="00724527"/>
    <w:rsid w:val="0072483A"/>
    <w:rsid w:val="007248C0"/>
    <w:rsid w:val="00724BA5"/>
    <w:rsid w:val="00725364"/>
    <w:rsid w:val="00725A1C"/>
    <w:rsid w:val="0072657D"/>
    <w:rsid w:val="007268C5"/>
    <w:rsid w:val="00726DDA"/>
    <w:rsid w:val="0072721F"/>
    <w:rsid w:val="00727596"/>
    <w:rsid w:val="00727D81"/>
    <w:rsid w:val="007315E2"/>
    <w:rsid w:val="007318CD"/>
    <w:rsid w:val="00731C14"/>
    <w:rsid w:val="00731FDE"/>
    <w:rsid w:val="0073227F"/>
    <w:rsid w:val="0073237A"/>
    <w:rsid w:val="00732645"/>
    <w:rsid w:val="00732741"/>
    <w:rsid w:val="00733344"/>
    <w:rsid w:val="00733747"/>
    <w:rsid w:val="007347A3"/>
    <w:rsid w:val="00734A6C"/>
    <w:rsid w:val="007351E3"/>
    <w:rsid w:val="007356F0"/>
    <w:rsid w:val="00735EBD"/>
    <w:rsid w:val="00736044"/>
    <w:rsid w:val="00737442"/>
    <w:rsid w:val="00737E4B"/>
    <w:rsid w:val="007408A1"/>
    <w:rsid w:val="00740EE6"/>
    <w:rsid w:val="007441EC"/>
    <w:rsid w:val="00744824"/>
    <w:rsid w:val="00744B00"/>
    <w:rsid w:val="0074522C"/>
    <w:rsid w:val="00745AE9"/>
    <w:rsid w:val="00745DE9"/>
    <w:rsid w:val="00745ED3"/>
    <w:rsid w:val="007461E9"/>
    <w:rsid w:val="0074744F"/>
    <w:rsid w:val="00747592"/>
    <w:rsid w:val="00747825"/>
    <w:rsid w:val="00747916"/>
    <w:rsid w:val="00750068"/>
    <w:rsid w:val="00750A54"/>
    <w:rsid w:val="00750ADC"/>
    <w:rsid w:val="00750FC8"/>
    <w:rsid w:val="007511BD"/>
    <w:rsid w:val="00751630"/>
    <w:rsid w:val="00751816"/>
    <w:rsid w:val="00751E94"/>
    <w:rsid w:val="007539D7"/>
    <w:rsid w:val="00753FFB"/>
    <w:rsid w:val="0075415B"/>
    <w:rsid w:val="007545BF"/>
    <w:rsid w:val="00754853"/>
    <w:rsid w:val="00754EF1"/>
    <w:rsid w:val="007556C6"/>
    <w:rsid w:val="007559C2"/>
    <w:rsid w:val="00756204"/>
    <w:rsid w:val="0075662A"/>
    <w:rsid w:val="0075677F"/>
    <w:rsid w:val="00756AAC"/>
    <w:rsid w:val="007572AF"/>
    <w:rsid w:val="007575D0"/>
    <w:rsid w:val="00757977"/>
    <w:rsid w:val="00757E85"/>
    <w:rsid w:val="00760BE1"/>
    <w:rsid w:val="00760D4D"/>
    <w:rsid w:val="0076123F"/>
    <w:rsid w:val="00761CBE"/>
    <w:rsid w:val="0076340A"/>
    <w:rsid w:val="00763CF6"/>
    <w:rsid w:val="00763EFC"/>
    <w:rsid w:val="0076484F"/>
    <w:rsid w:val="00764886"/>
    <w:rsid w:val="00764F6B"/>
    <w:rsid w:val="0076522D"/>
    <w:rsid w:val="007654CD"/>
    <w:rsid w:val="00765ABF"/>
    <w:rsid w:val="0076674E"/>
    <w:rsid w:val="00766E72"/>
    <w:rsid w:val="00767CFF"/>
    <w:rsid w:val="00770AA1"/>
    <w:rsid w:val="00770CF0"/>
    <w:rsid w:val="00771042"/>
    <w:rsid w:val="0077170A"/>
    <w:rsid w:val="007719EE"/>
    <w:rsid w:val="00771F74"/>
    <w:rsid w:val="00772126"/>
    <w:rsid w:val="007721A3"/>
    <w:rsid w:val="00772806"/>
    <w:rsid w:val="00773395"/>
    <w:rsid w:val="00773520"/>
    <w:rsid w:val="00774297"/>
    <w:rsid w:val="00775223"/>
    <w:rsid w:val="007753DB"/>
    <w:rsid w:val="007753F6"/>
    <w:rsid w:val="00775446"/>
    <w:rsid w:val="00775A10"/>
    <w:rsid w:val="0077697A"/>
    <w:rsid w:val="00776BBB"/>
    <w:rsid w:val="00776D2C"/>
    <w:rsid w:val="00777334"/>
    <w:rsid w:val="00777E17"/>
    <w:rsid w:val="0078028F"/>
    <w:rsid w:val="00780A11"/>
    <w:rsid w:val="007811B7"/>
    <w:rsid w:val="00781A70"/>
    <w:rsid w:val="00781AA4"/>
    <w:rsid w:val="00781F64"/>
    <w:rsid w:val="00782193"/>
    <w:rsid w:val="00782AE7"/>
    <w:rsid w:val="00783A1A"/>
    <w:rsid w:val="00785014"/>
    <w:rsid w:val="00785261"/>
    <w:rsid w:val="00785EC7"/>
    <w:rsid w:val="00785FC0"/>
    <w:rsid w:val="00786735"/>
    <w:rsid w:val="00786CF6"/>
    <w:rsid w:val="007871DB"/>
    <w:rsid w:val="00787CDD"/>
    <w:rsid w:val="00787EB4"/>
    <w:rsid w:val="00787F4A"/>
    <w:rsid w:val="00790383"/>
    <w:rsid w:val="0079038F"/>
    <w:rsid w:val="00790A50"/>
    <w:rsid w:val="00791135"/>
    <w:rsid w:val="00791351"/>
    <w:rsid w:val="00792379"/>
    <w:rsid w:val="00792448"/>
    <w:rsid w:val="00793D8E"/>
    <w:rsid w:val="007947DA"/>
    <w:rsid w:val="00794AE9"/>
    <w:rsid w:val="00795450"/>
    <w:rsid w:val="007957CF"/>
    <w:rsid w:val="00796C3B"/>
    <w:rsid w:val="0079744E"/>
    <w:rsid w:val="007975C7"/>
    <w:rsid w:val="007979FC"/>
    <w:rsid w:val="00797A91"/>
    <w:rsid w:val="00797BF0"/>
    <w:rsid w:val="007A04BD"/>
    <w:rsid w:val="007A087B"/>
    <w:rsid w:val="007A0D25"/>
    <w:rsid w:val="007A1DBB"/>
    <w:rsid w:val="007A1DFC"/>
    <w:rsid w:val="007A2FD9"/>
    <w:rsid w:val="007A303A"/>
    <w:rsid w:val="007A3496"/>
    <w:rsid w:val="007A3660"/>
    <w:rsid w:val="007A3EC8"/>
    <w:rsid w:val="007A48B8"/>
    <w:rsid w:val="007A65BE"/>
    <w:rsid w:val="007A66A6"/>
    <w:rsid w:val="007A67D0"/>
    <w:rsid w:val="007A6E14"/>
    <w:rsid w:val="007A7312"/>
    <w:rsid w:val="007A7317"/>
    <w:rsid w:val="007A75A9"/>
    <w:rsid w:val="007A7EB2"/>
    <w:rsid w:val="007A7F54"/>
    <w:rsid w:val="007B0277"/>
    <w:rsid w:val="007B078E"/>
    <w:rsid w:val="007B1B32"/>
    <w:rsid w:val="007B2B9C"/>
    <w:rsid w:val="007B2EBA"/>
    <w:rsid w:val="007B32BD"/>
    <w:rsid w:val="007B39B9"/>
    <w:rsid w:val="007B3FCF"/>
    <w:rsid w:val="007B4743"/>
    <w:rsid w:val="007B4951"/>
    <w:rsid w:val="007B5859"/>
    <w:rsid w:val="007B5939"/>
    <w:rsid w:val="007B72D6"/>
    <w:rsid w:val="007B772F"/>
    <w:rsid w:val="007B773B"/>
    <w:rsid w:val="007B78A3"/>
    <w:rsid w:val="007B7E9F"/>
    <w:rsid w:val="007C0035"/>
    <w:rsid w:val="007C0340"/>
    <w:rsid w:val="007C10F3"/>
    <w:rsid w:val="007C243A"/>
    <w:rsid w:val="007C25DF"/>
    <w:rsid w:val="007C261F"/>
    <w:rsid w:val="007C2854"/>
    <w:rsid w:val="007C2908"/>
    <w:rsid w:val="007C293E"/>
    <w:rsid w:val="007C3BE2"/>
    <w:rsid w:val="007C3FEE"/>
    <w:rsid w:val="007C4505"/>
    <w:rsid w:val="007C4946"/>
    <w:rsid w:val="007C49A3"/>
    <w:rsid w:val="007C5337"/>
    <w:rsid w:val="007C56D0"/>
    <w:rsid w:val="007C5B23"/>
    <w:rsid w:val="007C671E"/>
    <w:rsid w:val="007C7363"/>
    <w:rsid w:val="007D1D3F"/>
    <w:rsid w:val="007D316D"/>
    <w:rsid w:val="007D3E53"/>
    <w:rsid w:val="007D435A"/>
    <w:rsid w:val="007D437E"/>
    <w:rsid w:val="007D577C"/>
    <w:rsid w:val="007D594C"/>
    <w:rsid w:val="007D5B49"/>
    <w:rsid w:val="007D6271"/>
    <w:rsid w:val="007D6512"/>
    <w:rsid w:val="007D6D94"/>
    <w:rsid w:val="007D71C0"/>
    <w:rsid w:val="007D7606"/>
    <w:rsid w:val="007D7C43"/>
    <w:rsid w:val="007E0060"/>
    <w:rsid w:val="007E0255"/>
    <w:rsid w:val="007E0D5C"/>
    <w:rsid w:val="007E0E0E"/>
    <w:rsid w:val="007E17B7"/>
    <w:rsid w:val="007E257C"/>
    <w:rsid w:val="007E302F"/>
    <w:rsid w:val="007E39F1"/>
    <w:rsid w:val="007E40DD"/>
    <w:rsid w:val="007E422F"/>
    <w:rsid w:val="007E43EA"/>
    <w:rsid w:val="007E4CF0"/>
    <w:rsid w:val="007E76E9"/>
    <w:rsid w:val="007F010A"/>
    <w:rsid w:val="007F0342"/>
    <w:rsid w:val="007F1285"/>
    <w:rsid w:val="007F167B"/>
    <w:rsid w:val="007F16F3"/>
    <w:rsid w:val="007F18B1"/>
    <w:rsid w:val="007F1AC9"/>
    <w:rsid w:val="007F1E3E"/>
    <w:rsid w:val="007F252A"/>
    <w:rsid w:val="007F2D1F"/>
    <w:rsid w:val="007F2FC8"/>
    <w:rsid w:val="007F31A9"/>
    <w:rsid w:val="007F376B"/>
    <w:rsid w:val="007F3978"/>
    <w:rsid w:val="007F39B3"/>
    <w:rsid w:val="007F4A29"/>
    <w:rsid w:val="007F4F03"/>
    <w:rsid w:val="007F5A76"/>
    <w:rsid w:val="007F61CF"/>
    <w:rsid w:val="007F632F"/>
    <w:rsid w:val="007F671F"/>
    <w:rsid w:val="007F6D7A"/>
    <w:rsid w:val="007F72CF"/>
    <w:rsid w:val="007F72D0"/>
    <w:rsid w:val="007F7704"/>
    <w:rsid w:val="007F7ACF"/>
    <w:rsid w:val="008006F5"/>
    <w:rsid w:val="00800867"/>
    <w:rsid w:val="00800905"/>
    <w:rsid w:val="00801383"/>
    <w:rsid w:val="008014C0"/>
    <w:rsid w:val="00801705"/>
    <w:rsid w:val="00801B70"/>
    <w:rsid w:val="00801CD1"/>
    <w:rsid w:val="008021E0"/>
    <w:rsid w:val="008022D5"/>
    <w:rsid w:val="008023A8"/>
    <w:rsid w:val="00802890"/>
    <w:rsid w:val="00802BD5"/>
    <w:rsid w:val="008032E2"/>
    <w:rsid w:val="00803B02"/>
    <w:rsid w:val="0080429D"/>
    <w:rsid w:val="008045C8"/>
    <w:rsid w:val="00804676"/>
    <w:rsid w:val="008046BD"/>
    <w:rsid w:val="00804F07"/>
    <w:rsid w:val="00805067"/>
    <w:rsid w:val="00805748"/>
    <w:rsid w:val="0080576B"/>
    <w:rsid w:val="00805CE3"/>
    <w:rsid w:val="00807069"/>
    <w:rsid w:val="0080729F"/>
    <w:rsid w:val="0080740F"/>
    <w:rsid w:val="0081011E"/>
    <w:rsid w:val="0081057F"/>
    <w:rsid w:val="008108C9"/>
    <w:rsid w:val="00811482"/>
    <w:rsid w:val="008127D9"/>
    <w:rsid w:val="00813C5F"/>
    <w:rsid w:val="00813ECC"/>
    <w:rsid w:val="0081475F"/>
    <w:rsid w:val="00814CDE"/>
    <w:rsid w:val="00815170"/>
    <w:rsid w:val="00815A10"/>
    <w:rsid w:val="008166DF"/>
    <w:rsid w:val="00820A0A"/>
    <w:rsid w:val="00820ED3"/>
    <w:rsid w:val="00820F14"/>
    <w:rsid w:val="00821340"/>
    <w:rsid w:val="008216B8"/>
    <w:rsid w:val="00821960"/>
    <w:rsid w:val="00821D0F"/>
    <w:rsid w:val="00822898"/>
    <w:rsid w:val="008228AF"/>
    <w:rsid w:val="008229F6"/>
    <w:rsid w:val="00823E93"/>
    <w:rsid w:val="0082445D"/>
    <w:rsid w:val="00824BF8"/>
    <w:rsid w:val="008259AD"/>
    <w:rsid w:val="00825BF2"/>
    <w:rsid w:val="00826457"/>
    <w:rsid w:val="00826754"/>
    <w:rsid w:val="00826ADF"/>
    <w:rsid w:val="00826B6B"/>
    <w:rsid w:val="008271EA"/>
    <w:rsid w:val="00830C77"/>
    <w:rsid w:val="00831736"/>
    <w:rsid w:val="008320F9"/>
    <w:rsid w:val="0083229C"/>
    <w:rsid w:val="0083271C"/>
    <w:rsid w:val="008327EE"/>
    <w:rsid w:val="00832BBA"/>
    <w:rsid w:val="008332F8"/>
    <w:rsid w:val="008334DF"/>
    <w:rsid w:val="00833ACA"/>
    <w:rsid w:val="00833B56"/>
    <w:rsid w:val="0083474F"/>
    <w:rsid w:val="00834CD5"/>
    <w:rsid w:val="00834E92"/>
    <w:rsid w:val="00834F9B"/>
    <w:rsid w:val="00835F63"/>
    <w:rsid w:val="008368FA"/>
    <w:rsid w:val="00837263"/>
    <w:rsid w:val="00837A7C"/>
    <w:rsid w:val="00840138"/>
    <w:rsid w:val="00840243"/>
    <w:rsid w:val="00840416"/>
    <w:rsid w:val="00840445"/>
    <w:rsid w:val="008415FE"/>
    <w:rsid w:val="00841B0C"/>
    <w:rsid w:val="00842523"/>
    <w:rsid w:val="00842D16"/>
    <w:rsid w:val="00842DD9"/>
    <w:rsid w:val="008430AF"/>
    <w:rsid w:val="008431DC"/>
    <w:rsid w:val="00843371"/>
    <w:rsid w:val="00843F57"/>
    <w:rsid w:val="00844850"/>
    <w:rsid w:val="00845707"/>
    <w:rsid w:val="0084595D"/>
    <w:rsid w:val="008463E4"/>
    <w:rsid w:val="00846BB1"/>
    <w:rsid w:val="008504E4"/>
    <w:rsid w:val="00851132"/>
    <w:rsid w:val="00851ACA"/>
    <w:rsid w:val="00851C36"/>
    <w:rsid w:val="008520F3"/>
    <w:rsid w:val="008524DD"/>
    <w:rsid w:val="00852704"/>
    <w:rsid w:val="00852A18"/>
    <w:rsid w:val="00852CE2"/>
    <w:rsid w:val="00853A54"/>
    <w:rsid w:val="00854A0E"/>
    <w:rsid w:val="00854DE7"/>
    <w:rsid w:val="00855F12"/>
    <w:rsid w:val="00857503"/>
    <w:rsid w:val="00857F96"/>
    <w:rsid w:val="00860888"/>
    <w:rsid w:val="008616EF"/>
    <w:rsid w:val="00862D9A"/>
    <w:rsid w:val="0086366E"/>
    <w:rsid w:val="00863C8C"/>
    <w:rsid w:val="0086434E"/>
    <w:rsid w:val="00864C8B"/>
    <w:rsid w:val="008650F2"/>
    <w:rsid w:val="00865961"/>
    <w:rsid w:val="008661CA"/>
    <w:rsid w:val="00866279"/>
    <w:rsid w:val="008666E3"/>
    <w:rsid w:val="00866E5B"/>
    <w:rsid w:val="00867EFB"/>
    <w:rsid w:val="008707DA"/>
    <w:rsid w:val="00870980"/>
    <w:rsid w:val="008709EE"/>
    <w:rsid w:val="00870AB2"/>
    <w:rsid w:val="00870B71"/>
    <w:rsid w:val="008711D1"/>
    <w:rsid w:val="00871C52"/>
    <w:rsid w:val="00872C1C"/>
    <w:rsid w:val="00872FB0"/>
    <w:rsid w:val="00874195"/>
    <w:rsid w:val="008767C5"/>
    <w:rsid w:val="008768AD"/>
    <w:rsid w:val="0087759F"/>
    <w:rsid w:val="0087760E"/>
    <w:rsid w:val="0087771F"/>
    <w:rsid w:val="00877CD8"/>
    <w:rsid w:val="00880B2F"/>
    <w:rsid w:val="00881817"/>
    <w:rsid w:val="00882B51"/>
    <w:rsid w:val="00882C80"/>
    <w:rsid w:val="00883554"/>
    <w:rsid w:val="00883D1A"/>
    <w:rsid w:val="00884D0B"/>
    <w:rsid w:val="008850A7"/>
    <w:rsid w:val="00885462"/>
    <w:rsid w:val="00885B40"/>
    <w:rsid w:val="00885D2E"/>
    <w:rsid w:val="008878DB"/>
    <w:rsid w:val="0089017F"/>
    <w:rsid w:val="008906CB"/>
    <w:rsid w:val="00890CE5"/>
    <w:rsid w:val="00891DA1"/>
    <w:rsid w:val="00891FB0"/>
    <w:rsid w:val="00892D45"/>
    <w:rsid w:val="00892EB5"/>
    <w:rsid w:val="008931E9"/>
    <w:rsid w:val="00893C16"/>
    <w:rsid w:val="00894034"/>
    <w:rsid w:val="008945C8"/>
    <w:rsid w:val="00894998"/>
    <w:rsid w:val="008951AC"/>
    <w:rsid w:val="008962FE"/>
    <w:rsid w:val="008965E2"/>
    <w:rsid w:val="00896D1A"/>
    <w:rsid w:val="00897CDA"/>
    <w:rsid w:val="00897D3E"/>
    <w:rsid w:val="008A1627"/>
    <w:rsid w:val="008A1A35"/>
    <w:rsid w:val="008A1A72"/>
    <w:rsid w:val="008A1DE6"/>
    <w:rsid w:val="008A23D1"/>
    <w:rsid w:val="008A3048"/>
    <w:rsid w:val="008A341D"/>
    <w:rsid w:val="008A4295"/>
    <w:rsid w:val="008A4387"/>
    <w:rsid w:val="008A4979"/>
    <w:rsid w:val="008A772B"/>
    <w:rsid w:val="008A7EC1"/>
    <w:rsid w:val="008B0078"/>
    <w:rsid w:val="008B047A"/>
    <w:rsid w:val="008B0B5C"/>
    <w:rsid w:val="008B10E7"/>
    <w:rsid w:val="008B1C97"/>
    <w:rsid w:val="008B2851"/>
    <w:rsid w:val="008B2E7C"/>
    <w:rsid w:val="008B3F2D"/>
    <w:rsid w:val="008B4247"/>
    <w:rsid w:val="008B4438"/>
    <w:rsid w:val="008B45DF"/>
    <w:rsid w:val="008B5C7B"/>
    <w:rsid w:val="008B614F"/>
    <w:rsid w:val="008B64DB"/>
    <w:rsid w:val="008B669C"/>
    <w:rsid w:val="008B681D"/>
    <w:rsid w:val="008B70DE"/>
    <w:rsid w:val="008B7B13"/>
    <w:rsid w:val="008B7F52"/>
    <w:rsid w:val="008C04E1"/>
    <w:rsid w:val="008C0D5D"/>
    <w:rsid w:val="008C1E3A"/>
    <w:rsid w:val="008C1EAE"/>
    <w:rsid w:val="008C216C"/>
    <w:rsid w:val="008C254E"/>
    <w:rsid w:val="008C25A0"/>
    <w:rsid w:val="008C291B"/>
    <w:rsid w:val="008C3215"/>
    <w:rsid w:val="008C34DC"/>
    <w:rsid w:val="008C5782"/>
    <w:rsid w:val="008C5E14"/>
    <w:rsid w:val="008C61E2"/>
    <w:rsid w:val="008C6964"/>
    <w:rsid w:val="008C6A31"/>
    <w:rsid w:val="008C6FBE"/>
    <w:rsid w:val="008C7C4D"/>
    <w:rsid w:val="008C7F34"/>
    <w:rsid w:val="008D0074"/>
    <w:rsid w:val="008D04CB"/>
    <w:rsid w:val="008D0973"/>
    <w:rsid w:val="008D099C"/>
    <w:rsid w:val="008D09E2"/>
    <w:rsid w:val="008D0F4A"/>
    <w:rsid w:val="008D1022"/>
    <w:rsid w:val="008D1BD0"/>
    <w:rsid w:val="008D1F4B"/>
    <w:rsid w:val="008D2255"/>
    <w:rsid w:val="008D2C82"/>
    <w:rsid w:val="008D32D9"/>
    <w:rsid w:val="008D33AF"/>
    <w:rsid w:val="008D459F"/>
    <w:rsid w:val="008D48FB"/>
    <w:rsid w:val="008D4A22"/>
    <w:rsid w:val="008D4B1F"/>
    <w:rsid w:val="008D4D9E"/>
    <w:rsid w:val="008D5979"/>
    <w:rsid w:val="008D5B55"/>
    <w:rsid w:val="008D5E88"/>
    <w:rsid w:val="008D5F17"/>
    <w:rsid w:val="008D5F2B"/>
    <w:rsid w:val="008D62EF"/>
    <w:rsid w:val="008D68C4"/>
    <w:rsid w:val="008D776D"/>
    <w:rsid w:val="008E00C0"/>
    <w:rsid w:val="008E1078"/>
    <w:rsid w:val="008E13F8"/>
    <w:rsid w:val="008E1583"/>
    <w:rsid w:val="008E1FBB"/>
    <w:rsid w:val="008E22E9"/>
    <w:rsid w:val="008E2E2C"/>
    <w:rsid w:val="008E312D"/>
    <w:rsid w:val="008E3B0F"/>
    <w:rsid w:val="008E4076"/>
    <w:rsid w:val="008E493E"/>
    <w:rsid w:val="008E54BF"/>
    <w:rsid w:val="008E56B5"/>
    <w:rsid w:val="008E6606"/>
    <w:rsid w:val="008E6957"/>
    <w:rsid w:val="008E72F2"/>
    <w:rsid w:val="008E73C3"/>
    <w:rsid w:val="008E7443"/>
    <w:rsid w:val="008E76D7"/>
    <w:rsid w:val="008E77C4"/>
    <w:rsid w:val="008F0115"/>
    <w:rsid w:val="008F01C2"/>
    <w:rsid w:val="008F0CC1"/>
    <w:rsid w:val="008F160E"/>
    <w:rsid w:val="008F1E97"/>
    <w:rsid w:val="008F28E0"/>
    <w:rsid w:val="008F2DBF"/>
    <w:rsid w:val="008F3019"/>
    <w:rsid w:val="008F3CEC"/>
    <w:rsid w:val="008F439B"/>
    <w:rsid w:val="008F4630"/>
    <w:rsid w:val="008F4D41"/>
    <w:rsid w:val="008F5161"/>
    <w:rsid w:val="008F5BBD"/>
    <w:rsid w:val="008F6A42"/>
    <w:rsid w:val="008F6C16"/>
    <w:rsid w:val="008F76CC"/>
    <w:rsid w:val="008F7B3A"/>
    <w:rsid w:val="008F7EE4"/>
    <w:rsid w:val="00900927"/>
    <w:rsid w:val="00900A72"/>
    <w:rsid w:val="009010DA"/>
    <w:rsid w:val="0090127D"/>
    <w:rsid w:val="00901AD3"/>
    <w:rsid w:val="009026C4"/>
    <w:rsid w:val="00902FF2"/>
    <w:rsid w:val="00903681"/>
    <w:rsid w:val="009037AC"/>
    <w:rsid w:val="009048AB"/>
    <w:rsid w:val="00904EFC"/>
    <w:rsid w:val="00905EC3"/>
    <w:rsid w:val="009062D6"/>
    <w:rsid w:val="00906413"/>
    <w:rsid w:val="00907125"/>
    <w:rsid w:val="00907712"/>
    <w:rsid w:val="00907B58"/>
    <w:rsid w:val="00907CEB"/>
    <w:rsid w:val="00907F22"/>
    <w:rsid w:val="009106B1"/>
    <w:rsid w:val="0091091F"/>
    <w:rsid w:val="00911239"/>
    <w:rsid w:val="009117F4"/>
    <w:rsid w:val="00911D4F"/>
    <w:rsid w:val="00911E26"/>
    <w:rsid w:val="009120C5"/>
    <w:rsid w:val="0091217C"/>
    <w:rsid w:val="00912D4C"/>
    <w:rsid w:val="00913410"/>
    <w:rsid w:val="0091341F"/>
    <w:rsid w:val="00913CF2"/>
    <w:rsid w:val="00914676"/>
    <w:rsid w:val="009149AC"/>
    <w:rsid w:val="00915DFE"/>
    <w:rsid w:val="00915FE2"/>
    <w:rsid w:val="009164A0"/>
    <w:rsid w:val="00916552"/>
    <w:rsid w:val="009169AD"/>
    <w:rsid w:val="00916C2E"/>
    <w:rsid w:val="00916FEF"/>
    <w:rsid w:val="00917518"/>
    <w:rsid w:val="00917A28"/>
    <w:rsid w:val="00917E1E"/>
    <w:rsid w:val="00920003"/>
    <w:rsid w:val="0092053D"/>
    <w:rsid w:val="00920E10"/>
    <w:rsid w:val="00921425"/>
    <w:rsid w:val="00921620"/>
    <w:rsid w:val="00922C18"/>
    <w:rsid w:val="00922EB5"/>
    <w:rsid w:val="009236E1"/>
    <w:rsid w:val="0092437F"/>
    <w:rsid w:val="009251A0"/>
    <w:rsid w:val="009260D0"/>
    <w:rsid w:val="00926D1B"/>
    <w:rsid w:val="0092752C"/>
    <w:rsid w:val="009275CD"/>
    <w:rsid w:val="009300CF"/>
    <w:rsid w:val="00930B28"/>
    <w:rsid w:val="00931C8A"/>
    <w:rsid w:val="009322A7"/>
    <w:rsid w:val="009324DB"/>
    <w:rsid w:val="00933817"/>
    <w:rsid w:val="00933EB7"/>
    <w:rsid w:val="00934337"/>
    <w:rsid w:val="00934C32"/>
    <w:rsid w:val="00934DED"/>
    <w:rsid w:val="00934E76"/>
    <w:rsid w:val="00934F0A"/>
    <w:rsid w:val="009354D8"/>
    <w:rsid w:val="009355A4"/>
    <w:rsid w:val="0093581B"/>
    <w:rsid w:val="009361D6"/>
    <w:rsid w:val="0093655C"/>
    <w:rsid w:val="0093684C"/>
    <w:rsid w:val="009370FD"/>
    <w:rsid w:val="009374F1"/>
    <w:rsid w:val="00940E49"/>
    <w:rsid w:val="00940E50"/>
    <w:rsid w:val="0094103D"/>
    <w:rsid w:val="00941510"/>
    <w:rsid w:val="00941D9E"/>
    <w:rsid w:val="00941FC2"/>
    <w:rsid w:val="00941FF9"/>
    <w:rsid w:val="00942575"/>
    <w:rsid w:val="0094269A"/>
    <w:rsid w:val="00942804"/>
    <w:rsid w:val="00942AFC"/>
    <w:rsid w:val="00942FDC"/>
    <w:rsid w:val="0094329C"/>
    <w:rsid w:val="00943498"/>
    <w:rsid w:val="00943601"/>
    <w:rsid w:val="0094369C"/>
    <w:rsid w:val="00944620"/>
    <w:rsid w:val="009447CF"/>
    <w:rsid w:val="00944D9C"/>
    <w:rsid w:val="00944F9F"/>
    <w:rsid w:val="00945000"/>
    <w:rsid w:val="009450CE"/>
    <w:rsid w:val="00945312"/>
    <w:rsid w:val="009455E4"/>
    <w:rsid w:val="00946373"/>
    <w:rsid w:val="00947EE2"/>
    <w:rsid w:val="0095013C"/>
    <w:rsid w:val="0095014C"/>
    <w:rsid w:val="009507C0"/>
    <w:rsid w:val="00950BB3"/>
    <w:rsid w:val="00950C0D"/>
    <w:rsid w:val="00950C59"/>
    <w:rsid w:val="00951283"/>
    <w:rsid w:val="00951C1B"/>
    <w:rsid w:val="00952051"/>
    <w:rsid w:val="0095289C"/>
    <w:rsid w:val="0095313A"/>
    <w:rsid w:val="009533BC"/>
    <w:rsid w:val="0095362C"/>
    <w:rsid w:val="0095370D"/>
    <w:rsid w:val="00953A83"/>
    <w:rsid w:val="00954F57"/>
    <w:rsid w:val="009559CC"/>
    <w:rsid w:val="00955B90"/>
    <w:rsid w:val="00956520"/>
    <w:rsid w:val="009565B1"/>
    <w:rsid w:val="00956A4C"/>
    <w:rsid w:val="00956EC9"/>
    <w:rsid w:val="00957202"/>
    <w:rsid w:val="009572E4"/>
    <w:rsid w:val="0095770B"/>
    <w:rsid w:val="00957FDE"/>
    <w:rsid w:val="009605B4"/>
    <w:rsid w:val="00960B5D"/>
    <w:rsid w:val="00961AAC"/>
    <w:rsid w:val="00961B44"/>
    <w:rsid w:val="00961BA9"/>
    <w:rsid w:val="00962299"/>
    <w:rsid w:val="00962C69"/>
    <w:rsid w:val="00962C6C"/>
    <w:rsid w:val="00962DEE"/>
    <w:rsid w:val="00963358"/>
    <w:rsid w:val="0096438C"/>
    <w:rsid w:val="009646C1"/>
    <w:rsid w:val="009648FB"/>
    <w:rsid w:val="009649CB"/>
    <w:rsid w:val="009649DE"/>
    <w:rsid w:val="0096531F"/>
    <w:rsid w:val="00965585"/>
    <w:rsid w:val="00965820"/>
    <w:rsid w:val="0096593F"/>
    <w:rsid w:val="00965DCB"/>
    <w:rsid w:val="00966C08"/>
    <w:rsid w:val="00966E82"/>
    <w:rsid w:val="009715D6"/>
    <w:rsid w:val="00971823"/>
    <w:rsid w:val="009727A6"/>
    <w:rsid w:val="0097282C"/>
    <w:rsid w:val="00972A58"/>
    <w:rsid w:val="00973001"/>
    <w:rsid w:val="00973007"/>
    <w:rsid w:val="009740FC"/>
    <w:rsid w:val="00974586"/>
    <w:rsid w:val="00974593"/>
    <w:rsid w:val="00975B1C"/>
    <w:rsid w:val="00975C82"/>
    <w:rsid w:val="00976B8D"/>
    <w:rsid w:val="00976CD9"/>
    <w:rsid w:val="00977408"/>
    <w:rsid w:val="009779CB"/>
    <w:rsid w:val="00980371"/>
    <w:rsid w:val="00980641"/>
    <w:rsid w:val="00980E17"/>
    <w:rsid w:val="00981382"/>
    <w:rsid w:val="009818B3"/>
    <w:rsid w:val="00981D00"/>
    <w:rsid w:val="00981E1A"/>
    <w:rsid w:val="00982046"/>
    <w:rsid w:val="00982288"/>
    <w:rsid w:val="00982CDF"/>
    <w:rsid w:val="0098304A"/>
    <w:rsid w:val="009830BB"/>
    <w:rsid w:val="009831CC"/>
    <w:rsid w:val="00983336"/>
    <w:rsid w:val="00983AA4"/>
    <w:rsid w:val="00983B30"/>
    <w:rsid w:val="009841F6"/>
    <w:rsid w:val="00984427"/>
    <w:rsid w:val="00985B09"/>
    <w:rsid w:val="00985E12"/>
    <w:rsid w:val="00985F61"/>
    <w:rsid w:val="00985FFB"/>
    <w:rsid w:val="00986C6C"/>
    <w:rsid w:val="00986E23"/>
    <w:rsid w:val="009872FF"/>
    <w:rsid w:val="009875D1"/>
    <w:rsid w:val="009901A7"/>
    <w:rsid w:val="00990755"/>
    <w:rsid w:val="00990D5F"/>
    <w:rsid w:val="009912BA"/>
    <w:rsid w:val="009920BF"/>
    <w:rsid w:val="009929B8"/>
    <w:rsid w:val="009929C5"/>
    <w:rsid w:val="00992A42"/>
    <w:rsid w:val="009934BD"/>
    <w:rsid w:val="009942C9"/>
    <w:rsid w:val="009946DB"/>
    <w:rsid w:val="0099573B"/>
    <w:rsid w:val="00996F4B"/>
    <w:rsid w:val="009976A8"/>
    <w:rsid w:val="009A0446"/>
    <w:rsid w:val="009A1075"/>
    <w:rsid w:val="009A117A"/>
    <w:rsid w:val="009A2285"/>
    <w:rsid w:val="009A24E0"/>
    <w:rsid w:val="009A325F"/>
    <w:rsid w:val="009A3536"/>
    <w:rsid w:val="009A3E3F"/>
    <w:rsid w:val="009A4972"/>
    <w:rsid w:val="009A4CEC"/>
    <w:rsid w:val="009A4DF6"/>
    <w:rsid w:val="009A5991"/>
    <w:rsid w:val="009A5DDE"/>
    <w:rsid w:val="009A69D5"/>
    <w:rsid w:val="009A6D37"/>
    <w:rsid w:val="009A7427"/>
    <w:rsid w:val="009A7940"/>
    <w:rsid w:val="009A7C6A"/>
    <w:rsid w:val="009B02AC"/>
    <w:rsid w:val="009B0719"/>
    <w:rsid w:val="009B09F4"/>
    <w:rsid w:val="009B14D8"/>
    <w:rsid w:val="009B150D"/>
    <w:rsid w:val="009B2262"/>
    <w:rsid w:val="009B2469"/>
    <w:rsid w:val="009B285A"/>
    <w:rsid w:val="009B34BC"/>
    <w:rsid w:val="009B3D62"/>
    <w:rsid w:val="009B3DCD"/>
    <w:rsid w:val="009B44BA"/>
    <w:rsid w:val="009B45A4"/>
    <w:rsid w:val="009B4B97"/>
    <w:rsid w:val="009B4F62"/>
    <w:rsid w:val="009B4FA7"/>
    <w:rsid w:val="009B52B0"/>
    <w:rsid w:val="009B5791"/>
    <w:rsid w:val="009B5B41"/>
    <w:rsid w:val="009B68F4"/>
    <w:rsid w:val="009C01F8"/>
    <w:rsid w:val="009C02CB"/>
    <w:rsid w:val="009C0E89"/>
    <w:rsid w:val="009C12AB"/>
    <w:rsid w:val="009C12E4"/>
    <w:rsid w:val="009C1F40"/>
    <w:rsid w:val="009C2B83"/>
    <w:rsid w:val="009C2F32"/>
    <w:rsid w:val="009C3AA3"/>
    <w:rsid w:val="009C4888"/>
    <w:rsid w:val="009C48FC"/>
    <w:rsid w:val="009C4F7C"/>
    <w:rsid w:val="009C5072"/>
    <w:rsid w:val="009C5198"/>
    <w:rsid w:val="009C52B0"/>
    <w:rsid w:val="009C52C4"/>
    <w:rsid w:val="009C5FF4"/>
    <w:rsid w:val="009C6645"/>
    <w:rsid w:val="009C67A4"/>
    <w:rsid w:val="009C6A74"/>
    <w:rsid w:val="009C7014"/>
    <w:rsid w:val="009C74C2"/>
    <w:rsid w:val="009C7766"/>
    <w:rsid w:val="009C7816"/>
    <w:rsid w:val="009D109A"/>
    <w:rsid w:val="009D1734"/>
    <w:rsid w:val="009D1A1E"/>
    <w:rsid w:val="009D1AAB"/>
    <w:rsid w:val="009D1B26"/>
    <w:rsid w:val="009D1E69"/>
    <w:rsid w:val="009D2785"/>
    <w:rsid w:val="009D2AA4"/>
    <w:rsid w:val="009D325F"/>
    <w:rsid w:val="009D37AB"/>
    <w:rsid w:val="009D4938"/>
    <w:rsid w:val="009D49A6"/>
    <w:rsid w:val="009D5042"/>
    <w:rsid w:val="009D5833"/>
    <w:rsid w:val="009D665E"/>
    <w:rsid w:val="009D695D"/>
    <w:rsid w:val="009D6BD2"/>
    <w:rsid w:val="009E057B"/>
    <w:rsid w:val="009E06D2"/>
    <w:rsid w:val="009E0E00"/>
    <w:rsid w:val="009E0E5E"/>
    <w:rsid w:val="009E1E00"/>
    <w:rsid w:val="009E1F20"/>
    <w:rsid w:val="009E20BF"/>
    <w:rsid w:val="009E21BA"/>
    <w:rsid w:val="009E268E"/>
    <w:rsid w:val="009E2725"/>
    <w:rsid w:val="009E2BED"/>
    <w:rsid w:val="009E3383"/>
    <w:rsid w:val="009E4AEE"/>
    <w:rsid w:val="009E5228"/>
    <w:rsid w:val="009E6175"/>
    <w:rsid w:val="009E6885"/>
    <w:rsid w:val="009E76F0"/>
    <w:rsid w:val="009F03F4"/>
    <w:rsid w:val="009F05F2"/>
    <w:rsid w:val="009F0827"/>
    <w:rsid w:val="009F0979"/>
    <w:rsid w:val="009F0B2D"/>
    <w:rsid w:val="009F15A4"/>
    <w:rsid w:val="009F16E9"/>
    <w:rsid w:val="009F2048"/>
    <w:rsid w:val="009F2115"/>
    <w:rsid w:val="009F2541"/>
    <w:rsid w:val="009F27EE"/>
    <w:rsid w:val="009F2AAE"/>
    <w:rsid w:val="009F2B47"/>
    <w:rsid w:val="009F2D2A"/>
    <w:rsid w:val="009F3E4E"/>
    <w:rsid w:val="009F5001"/>
    <w:rsid w:val="009F5B2A"/>
    <w:rsid w:val="009F5D8A"/>
    <w:rsid w:val="009F5FB6"/>
    <w:rsid w:val="009F60DB"/>
    <w:rsid w:val="009F6561"/>
    <w:rsid w:val="009F6F4C"/>
    <w:rsid w:val="009F77AE"/>
    <w:rsid w:val="009F7816"/>
    <w:rsid w:val="009F785E"/>
    <w:rsid w:val="009F7954"/>
    <w:rsid w:val="009F7AE6"/>
    <w:rsid w:val="00A006F0"/>
    <w:rsid w:val="00A00FD4"/>
    <w:rsid w:val="00A01D3E"/>
    <w:rsid w:val="00A028DA"/>
    <w:rsid w:val="00A03295"/>
    <w:rsid w:val="00A032D3"/>
    <w:rsid w:val="00A034C5"/>
    <w:rsid w:val="00A04AB7"/>
    <w:rsid w:val="00A04ECD"/>
    <w:rsid w:val="00A050BC"/>
    <w:rsid w:val="00A05630"/>
    <w:rsid w:val="00A05B81"/>
    <w:rsid w:val="00A05D35"/>
    <w:rsid w:val="00A065B7"/>
    <w:rsid w:val="00A06B92"/>
    <w:rsid w:val="00A07189"/>
    <w:rsid w:val="00A07BE1"/>
    <w:rsid w:val="00A10107"/>
    <w:rsid w:val="00A10183"/>
    <w:rsid w:val="00A1051B"/>
    <w:rsid w:val="00A10A3F"/>
    <w:rsid w:val="00A112FB"/>
    <w:rsid w:val="00A11484"/>
    <w:rsid w:val="00A115E1"/>
    <w:rsid w:val="00A116A8"/>
    <w:rsid w:val="00A11CF2"/>
    <w:rsid w:val="00A12536"/>
    <w:rsid w:val="00A12A00"/>
    <w:rsid w:val="00A130D0"/>
    <w:rsid w:val="00A13B91"/>
    <w:rsid w:val="00A13F3E"/>
    <w:rsid w:val="00A141D6"/>
    <w:rsid w:val="00A144C4"/>
    <w:rsid w:val="00A14882"/>
    <w:rsid w:val="00A155B9"/>
    <w:rsid w:val="00A16C84"/>
    <w:rsid w:val="00A177FE"/>
    <w:rsid w:val="00A17F25"/>
    <w:rsid w:val="00A203F1"/>
    <w:rsid w:val="00A2061D"/>
    <w:rsid w:val="00A2085A"/>
    <w:rsid w:val="00A20C0F"/>
    <w:rsid w:val="00A21733"/>
    <w:rsid w:val="00A22035"/>
    <w:rsid w:val="00A22226"/>
    <w:rsid w:val="00A22980"/>
    <w:rsid w:val="00A23488"/>
    <w:rsid w:val="00A234DE"/>
    <w:rsid w:val="00A236AA"/>
    <w:rsid w:val="00A23ECD"/>
    <w:rsid w:val="00A2501A"/>
    <w:rsid w:val="00A25097"/>
    <w:rsid w:val="00A252A7"/>
    <w:rsid w:val="00A25D42"/>
    <w:rsid w:val="00A26675"/>
    <w:rsid w:val="00A26EBC"/>
    <w:rsid w:val="00A2735D"/>
    <w:rsid w:val="00A27BCF"/>
    <w:rsid w:val="00A27C39"/>
    <w:rsid w:val="00A31A33"/>
    <w:rsid w:val="00A31B44"/>
    <w:rsid w:val="00A31F32"/>
    <w:rsid w:val="00A32159"/>
    <w:rsid w:val="00A32E53"/>
    <w:rsid w:val="00A32FE1"/>
    <w:rsid w:val="00A33C6E"/>
    <w:rsid w:val="00A33DDB"/>
    <w:rsid w:val="00A34E98"/>
    <w:rsid w:val="00A3520F"/>
    <w:rsid w:val="00A355E6"/>
    <w:rsid w:val="00A35946"/>
    <w:rsid w:val="00A369F7"/>
    <w:rsid w:val="00A36D94"/>
    <w:rsid w:val="00A375DE"/>
    <w:rsid w:val="00A37C5E"/>
    <w:rsid w:val="00A40642"/>
    <w:rsid w:val="00A40816"/>
    <w:rsid w:val="00A40D16"/>
    <w:rsid w:val="00A40F97"/>
    <w:rsid w:val="00A411CD"/>
    <w:rsid w:val="00A41664"/>
    <w:rsid w:val="00A4180B"/>
    <w:rsid w:val="00A41F69"/>
    <w:rsid w:val="00A4231D"/>
    <w:rsid w:val="00A42F3F"/>
    <w:rsid w:val="00A4323F"/>
    <w:rsid w:val="00A43514"/>
    <w:rsid w:val="00A43ECD"/>
    <w:rsid w:val="00A445D8"/>
    <w:rsid w:val="00A44E49"/>
    <w:rsid w:val="00A462D6"/>
    <w:rsid w:val="00A46D85"/>
    <w:rsid w:val="00A46F1F"/>
    <w:rsid w:val="00A47546"/>
    <w:rsid w:val="00A47798"/>
    <w:rsid w:val="00A51A45"/>
    <w:rsid w:val="00A52DBC"/>
    <w:rsid w:val="00A52DEC"/>
    <w:rsid w:val="00A53C5B"/>
    <w:rsid w:val="00A54162"/>
    <w:rsid w:val="00A54FB9"/>
    <w:rsid w:val="00A556F5"/>
    <w:rsid w:val="00A55C5E"/>
    <w:rsid w:val="00A565EB"/>
    <w:rsid w:val="00A56A86"/>
    <w:rsid w:val="00A56EB0"/>
    <w:rsid w:val="00A573AB"/>
    <w:rsid w:val="00A6075A"/>
    <w:rsid w:val="00A60E6D"/>
    <w:rsid w:val="00A6154E"/>
    <w:rsid w:val="00A61B3A"/>
    <w:rsid w:val="00A61C10"/>
    <w:rsid w:val="00A62126"/>
    <w:rsid w:val="00A639F1"/>
    <w:rsid w:val="00A6406C"/>
    <w:rsid w:val="00A641C9"/>
    <w:rsid w:val="00A6428E"/>
    <w:rsid w:val="00A64FFD"/>
    <w:rsid w:val="00A65236"/>
    <w:rsid w:val="00A65304"/>
    <w:rsid w:val="00A655AE"/>
    <w:rsid w:val="00A66074"/>
    <w:rsid w:val="00A662B8"/>
    <w:rsid w:val="00A66CF9"/>
    <w:rsid w:val="00A66CFE"/>
    <w:rsid w:val="00A671A6"/>
    <w:rsid w:val="00A67494"/>
    <w:rsid w:val="00A67A60"/>
    <w:rsid w:val="00A70C76"/>
    <w:rsid w:val="00A70E55"/>
    <w:rsid w:val="00A716BD"/>
    <w:rsid w:val="00A718ED"/>
    <w:rsid w:val="00A71B8C"/>
    <w:rsid w:val="00A722D0"/>
    <w:rsid w:val="00A726F3"/>
    <w:rsid w:val="00A72C2F"/>
    <w:rsid w:val="00A7362A"/>
    <w:rsid w:val="00A73FBD"/>
    <w:rsid w:val="00A7402A"/>
    <w:rsid w:val="00A75184"/>
    <w:rsid w:val="00A756F7"/>
    <w:rsid w:val="00A76040"/>
    <w:rsid w:val="00A7666E"/>
    <w:rsid w:val="00A76D8A"/>
    <w:rsid w:val="00A774F7"/>
    <w:rsid w:val="00A775E8"/>
    <w:rsid w:val="00A77645"/>
    <w:rsid w:val="00A77AEC"/>
    <w:rsid w:val="00A803BB"/>
    <w:rsid w:val="00A80867"/>
    <w:rsid w:val="00A8090E"/>
    <w:rsid w:val="00A810E1"/>
    <w:rsid w:val="00A81132"/>
    <w:rsid w:val="00A81D79"/>
    <w:rsid w:val="00A822AF"/>
    <w:rsid w:val="00A82824"/>
    <w:rsid w:val="00A82E02"/>
    <w:rsid w:val="00A83555"/>
    <w:rsid w:val="00A83671"/>
    <w:rsid w:val="00A83F8B"/>
    <w:rsid w:val="00A844FC"/>
    <w:rsid w:val="00A84D60"/>
    <w:rsid w:val="00A8525F"/>
    <w:rsid w:val="00A85992"/>
    <w:rsid w:val="00A85F0B"/>
    <w:rsid w:val="00A86DAC"/>
    <w:rsid w:val="00A870BF"/>
    <w:rsid w:val="00A87502"/>
    <w:rsid w:val="00A87536"/>
    <w:rsid w:val="00A8794F"/>
    <w:rsid w:val="00A9024C"/>
    <w:rsid w:val="00A90261"/>
    <w:rsid w:val="00A905A0"/>
    <w:rsid w:val="00A90D06"/>
    <w:rsid w:val="00A9211E"/>
    <w:rsid w:val="00A929C7"/>
    <w:rsid w:val="00A92A58"/>
    <w:rsid w:val="00A934ED"/>
    <w:rsid w:val="00A93A9B"/>
    <w:rsid w:val="00A93C20"/>
    <w:rsid w:val="00A94D69"/>
    <w:rsid w:val="00A961A0"/>
    <w:rsid w:val="00A96D77"/>
    <w:rsid w:val="00A97666"/>
    <w:rsid w:val="00AA02F6"/>
    <w:rsid w:val="00AA05CD"/>
    <w:rsid w:val="00AA18CE"/>
    <w:rsid w:val="00AA194F"/>
    <w:rsid w:val="00AA2055"/>
    <w:rsid w:val="00AA2A48"/>
    <w:rsid w:val="00AA35C7"/>
    <w:rsid w:val="00AA3E87"/>
    <w:rsid w:val="00AA401C"/>
    <w:rsid w:val="00AA4134"/>
    <w:rsid w:val="00AA4138"/>
    <w:rsid w:val="00AA4F11"/>
    <w:rsid w:val="00AA5025"/>
    <w:rsid w:val="00AA533B"/>
    <w:rsid w:val="00AA5B59"/>
    <w:rsid w:val="00AA5C01"/>
    <w:rsid w:val="00AA5C6D"/>
    <w:rsid w:val="00AA6334"/>
    <w:rsid w:val="00AA6647"/>
    <w:rsid w:val="00AA69CC"/>
    <w:rsid w:val="00AA729B"/>
    <w:rsid w:val="00AA73CA"/>
    <w:rsid w:val="00AA7A70"/>
    <w:rsid w:val="00AB01F6"/>
    <w:rsid w:val="00AB0298"/>
    <w:rsid w:val="00AB081B"/>
    <w:rsid w:val="00AB148D"/>
    <w:rsid w:val="00AB150C"/>
    <w:rsid w:val="00AB153C"/>
    <w:rsid w:val="00AB1CB2"/>
    <w:rsid w:val="00AB1D4D"/>
    <w:rsid w:val="00AB211A"/>
    <w:rsid w:val="00AB2A92"/>
    <w:rsid w:val="00AB44CD"/>
    <w:rsid w:val="00AB4652"/>
    <w:rsid w:val="00AB4676"/>
    <w:rsid w:val="00AB4FCC"/>
    <w:rsid w:val="00AB5550"/>
    <w:rsid w:val="00AB638B"/>
    <w:rsid w:val="00AB638F"/>
    <w:rsid w:val="00AB66E4"/>
    <w:rsid w:val="00AB6A10"/>
    <w:rsid w:val="00AB6F5F"/>
    <w:rsid w:val="00AB7E98"/>
    <w:rsid w:val="00AC068B"/>
    <w:rsid w:val="00AC08BC"/>
    <w:rsid w:val="00AC17E2"/>
    <w:rsid w:val="00AC1B2F"/>
    <w:rsid w:val="00AC238B"/>
    <w:rsid w:val="00AC2711"/>
    <w:rsid w:val="00AC2A6E"/>
    <w:rsid w:val="00AC2AB7"/>
    <w:rsid w:val="00AC2D31"/>
    <w:rsid w:val="00AC3F34"/>
    <w:rsid w:val="00AC5A41"/>
    <w:rsid w:val="00AC5B28"/>
    <w:rsid w:val="00AC6A07"/>
    <w:rsid w:val="00AC6C57"/>
    <w:rsid w:val="00AC7023"/>
    <w:rsid w:val="00AC719C"/>
    <w:rsid w:val="00AC7D9F"/>
    <w:rsid w:val="00AC7E3C"/>
    <w:rsid w:val="00AC7E45"/>
    <w:rsid w:val="00AC7E5D"/>
    <w:rsid w:val="00AD026E"/>
    <w:rsid w:val="00AD02DF"/>
    <w:rsid w:val="00AD05F0"/>
    <w:rsid w:val="00AD0994"/>
    <w:rsid w:val="00AD0AD2"/>
    <w:rsid w:val="00AD0AE7"/>
    <w:rsid w:val="00AD13FA"/>
    <w:rsid w:val="00AD1654"/>
    <w:rsid w:val="00AD1C8F"/>
    <w:rsid w:val="00AD2583"/>
    <w:rsid w:val="00AD3599"/>
    <w:rsid w:val="00AD380F"/>
    <w:rsid w:val="00AD3BED"/>
    <w:rsid w:val="00AD436C"/>
    <w:rsid w:val="00AD445E"/>
    <w:rsid w:val="00AD4E25"/>
    <w:rsid w:val="00AD4E62"/>
    <w:rsid w:val="00AD5800"/>
    <w:rsid w:val="00AD5A22"/>
    <w:rsid w:val="00AD5BA2"/>
    <w:rsid w:val="00AD5BFB"/>
    <w:rsid w:val="00AD5D11"/>
    <w:rsid w:val="00AD627F"/>
    <w:rsid w:val="00AD72F6"/>
    <w:rsid w:val="00AD7FCD"/>
    <w:rsid w:val="00AE1CC4"/>
    <w:rsid w:val="00AE1F93"/>
    <w:rsid w:val="00AE3BB5"/>
    <w:rsid w:val="00AE40B7"/>
    <w:rsid w:val="00AE4803"/>
    <w:rsid w:val="00AE4CCB"/>
    <w:rsid w:val="00AE543A"/>
    <w:rsid w:val="00AE5D72"/>
    <w:rsid w:val="00AE6FB5"/>
    <w:rsid w:val="00AE7C63"/>
    <w:rsid w:val="00AF0098"/>
    <w:rsid w:val="00AF085D"/>
    <w:rsid w:val="00AF3283"/>
    <w:rsid w:val="00AF363C"/>
    <w:rsid w:val="00AF3B76"/>
    <w:rsid w:val="00AF458D"/>
    <w:rsid w:val="00AF511A"/>
    <w:rsid w:val="00AF51A0"/>
    <w:rsid w:val="00AF62CB"/>
    <w:rsid w:val="00AF63D3"/>
    <w:rsid w:val="00AF7917"/>
    <w:rsid w:val="00AF7C65"/>
    <w:rsid w:val="00B00465"/>
    <w:rsid w:val="00B0071D"/>
    <w:rsid w:val="00B007FD"/>
    <w:rsid w:val="00B01034"/>
    <w:rsid w:val="00B01078"/>
    <w:rsid w:val="00B01FA6"/>
    <w:rsid w:val="00B02B1F"/>
    <w:rsid w:val="00B02B97"/>
    <w:rsid w:val="00B03C12"/>
    <w:rsid w:val="00B0407A"/>
    <w:rsid w:val="00B042DF"/>
    <w:rsid w:val="00B05034"/>
    <w:rsid w:val="00B05C1B"/>
    <w:rsid w:val="00B06DB9"/>
    <w:rsid w:val="00B06E2D"/>
    <w:rsid w:val="00B07353"/>
    <w:rsid w:val="00B07699"/>
    <w:rsid w:val="00B0783A"/>
    <w:rsid w:val="00B10117"/>
    <w:rsid w:val="00B10AE0"/>
    <w:rsid w:val="00B12B4E"/>
    <w:rsid w:val="00B12F3E"/>
    <w:rsid w:val="00B14B2C"/>
    <w:rsid w:val="00B153A1"/>
    <w:rsid w:val="00B15483"/>
    <w:rsid w:val="00B156A4"/>
    <w:rsid w:val="00B1585B"/>
    <w:rsid w:val="00B16BB7"/>
    <w:rsid w:val="00B16DE8"/>
    <w:rsid w:val="00B17049"/>
    <w:rsid w:val="00B17130"/>
    <w:rsid w:val="00B17683"/>
    <w:rsid w:val="00B17BBC"/>
    <w:rsid w:val="00B20011"/>
    <w:rsid w:val="00B2029B"/>
    <w:rsid w:val="00B21C6F"/>
    <w:rsid w:val="00B21FE4"/>
    <w:rsid w:val="00B220AE"/>
    <w:rsid w:val="00B22EAC"/>
    <w:rsid w:val="00B230B7"/>
    <w:rsid w:val="00B2371C"/>
    <w:rsid w:val="00B23B06"/>
    <w:rsid w:val="00B24398"/>
    <w:rsid w:val="00B2585E"/>
    <w:rsid w:val="00B25B17"/>
    <w:rsid w:val="00B25EEA"/>
    <w:rsid w:val="00B25FB0"/>
    <w:rsid w:val="00B26170"/>
    <w:rsid w:val="00B263CC"/>
    <w:rsid w:val="00B26477"/>
    <w:rsid w:val="00B27630"/>
    <w:rsid w:val="00B27D65"/>
    <w:rsid w:val="00B3053E"/>
    <w:rsid w:val="00B30572"/>
    <w:rsid w:val="00B30C17"/>
    <w:rsid w:val="00B3116C"/>
    <w:rsid w:val="00B3206E"/>
    <w:rsid w:val="00B326CB"/>
    <w:rsid w:val="00B328FE"/>
    <w:rsid w:val="00B34921"/>
    <w:rsid w:val="00B34A76"/>
    <w:rsid w:val="00B3500D"/>
    <w:rsid w:val="00B350EB"/>
    <w:rsid w:val="00B35957"/>
    <w:rsid w:val="00B36249"/>
    <w:rsid w:val="00B36C62"/>
    <w:rsid w:val="00B40B00"/>
    <w:rsid w:val="00B411CD"/>
    <w:rsid w:val="00B41B47"/>
    <w:rsid w:val="00B42987"/>
    <w:rsid w:val="00B429DA"/>
    <w:rsid w:val="00B43BC7"/>
    <w:rsid w:val="00B43CAC"/>
    <w:rsid w:val="00B4417E"/>
    <w:rsid w:val="00B4429B"/>
    <w:rsid w:val="00B44444"/>
    <w:rsid w:val="00B455EE"/>
    <w:rsid w:val="00B459E8"/>
    <w:rsid w:val="00B45A0A"/>
    <w:rsid w:val="00B46392"/>
    <w:rsid w:val="00B46764"/>
    <w:rsid w:val="00B470B1"/>
    <w:rsid w:val="00B47404"/>
    <w:rsid w:val="00B502B3"/>
    <w:rsid w:val="00B5058E"/>
    <w:rsid w:val="00B50734"/>
    <w:rsid w:val="00B50B78"/>
    <w:rsid w:val="00B513F3"/>
    <w:rsid w:val="00B527D7"/>
    <w:rsid w:val="00B52ACC"/>
    <w:rsid w:val="00B52D5B"/>
    <w:rsid w:val="00B539C2"/>
    <w:rsid w:val="00B53BEF"/>
    <w:rsid w:val="00B53F26"/>
    <w:rsid w:val="00B544FB"/>
    <w:rsid w:val="00B545D5"/>
    <w:rsid w:val="00B5516E"/>
    <w:rsid w:val="00B55203"/>
    <w:rsid w:val="00B55A42"/>
    <w:rsid w:val="00B55DFB"/>
    <w:rsid w:val="00B57027"/>
    <w:rsid w:val="00B5709E"/>
    <w:rsid w:val="00B5756B"/>
    <w:rsid w:val="00B57CA2"/>
    <w:rsid w:val="00B57EF2"/>
    <w:rsid w:val="00B6068D"/>
    <w:rsid w:val="00B60810"/>
    <w:rsid w:val="00B60A1B"/>
    <w:rsid w:val="00B61EF0"/>
    <w:rsid w:val="00B62721"/>
    <w:rsid w:val="00B62B0B"/>
    <w:rsid w:val="00B63465"/>
    <w:rsid w:val="00B63DA7"/>
    <w:rsid w:val="00B63E49"/>
    <w:rsid w:val="00B65CE5"/>
    <w:rsid w:val="00B65D46"/>
    <w:rsid w:val="00B66F0A"/>
    <w:rsid w:val="00B674B3"/>
    <w:rsid w:val="00B676DC"/>
    <w:rsid w:val="00B6784A"/>
    <w:rsid w:val="00B67C95"/>
    <w:rsid w:val="00B70614"/>
    <w:rsid w:val="00B70B87"/>
    <w:rsid w:val="00B71A6F"/>
    <w:rsid w:val="00B71EB5"/>
    <w:rsid w:val="00B721FC"/>
    <w:rsid w:val="00B72962"/>
    <w:rsid w:val="00B72AF8"/>
    <w:rsid w:val="00B72BE8"/>
    <w:rsid w:val="00B73626"/>
    <w:rsid w:val="00B738A0"/>
    <w:rsid w:val="00B73B62"/>
    <w:rsid w:val="00B74A09"/>
    <w:rsid w:val="00B7542C"/>
    <w:rsid w:val="00B75754"/>
    <w:rsid w:val="00B75E52"/>
    <w:rsid w:val="00B76085"/>
    <w:rsid w:val="00B76228"/>
    <w:rsid w:val="00B7691F"/>
    <w:rsid w:val="00B76B77"/>
    <w:rsid w:val="00B77027"/>
    <w:rsid w:val="00B7711C"/>
    <w:rsid w:val="00B771F1"/>
    <w:rsid w:val="00B81004"/>
    <w:rsid w:val="00B81A95"/>
    <w:rsid w:val="00B81C9B"/>
    <w:rsid w:val="00B8279D"/>
    <w:rsid w:val="00B83B47"/>
    <w:rsid w:val="00B83CC0"/>
    <w:rsid w:val="00B83D2D"/>
    <w:rsid w:val="00B8462D"/>
    <w:rsid w:val="00B84A3B"/>
    <w:rsid w:val="00B84E35"/>
    <w:rsid w:val="00B853D8"/>
    <w:rsid w:val="00B85D70"/>
    <w:rsid w:val="00B85E41"/>
    <w:rsid w:val="00B879A9"/>
    <w:rsid w:val="00B900AD"/>
    <w:rsid w:val="00B91234"/>
    <w:rsid w:val="00B91889"/>
    <w:rsid w:val="00B91CC9"/>
    <w:rsid w:val="00B91CED"/>
    <w:rsid w:val="00B928C2"/>
    <w:rsid w:val="00B93CBF"/>
    <w:rsid w:val="00B9408A"/>
    <w:rsid w:val="00B94B0C"/>
    <w:rsid w:val="00B94E2F"/>
    <w:rsid w:val="00B953B9"/>
    <w:rsid w:val="00B957A3"/>
    <w:rsid w:val="00B95DC8"/>
    <w:rsid w:val="00B963B5"/>
    <w:rsid w:val="00B9646E"/>
    <w:rsid w:val="00B964DF"/>
    <w:rsid w:val="00B96FD9"/>
    <w:rsid w:val="00B9720F"/>
    <w:rsid w:val="00B973DA"/>
    <w:rsid w:val="00B97FF7"/>
    <w:rsid w:val="00BA1984"/>
    <w:rsid w:val="00BA24A7"/>
    <w:rsid w:val="00BA29C3"/>
    <w:rsid w:val="00BA29EC"/>
    <w:rsid w:val="00BA2BDC"/>
    <w:rsid w:val="00BA2FB8"/>
    <w:rsid w:val="00BA3105"/>
    <w:rsid w:val="00BA3308"/>
    <w:rsid w:val="00BA331C"/>
    <w:rsid w:val="00BA3B92"/>
    <w:rsid w:val="00BA487B"/>
    <w:rsid w:val="00BA4E39"/>
    <w:rsid w:val="00BA5A76"/>
    <w:rsid w:val="00BA61D9"/>
    <w:rsid w:val="00BA647F"/>
    <w:rsid w:val="00BA7175"/>
    <w:rsid w:val="00BA74D8"/>
    <w:rsid w:val="00BB0E4A"/>
    <w:rsid w:val="00BB13A0"/>
    <w:rsid w:val="00BB1839"/>
    <w:rsid w:val="00BB1A71"/>
    <w:rsid w:val="00BB3112"/>
    <w:rsid w:val="00BB3997"/>
    <w:rsid w:val="00BB4260"/>
    <w:rsid w:val="00BB4638"/>
    <w:rsid w:val="00BB4C73"/>
    <w:rsid w:val="00BB4CEE"/>
    <w:rsid w:val="00BB57FC"/>
    <w:rsid w:val="00BB5E27"/>
    <w:rsid w:val="00BB5E9B"/>
    <w:rsid w:val="00BB6599"/>
    <w:rsid w:val="00BB74E2"/>
    <w:rsid w:val="00BB7EDF"/>
    <w:rsid w:val="00BC01D5"/>
    <w:rsid w:val="00BC05C3"/>
    <w:rsid w:val="00BC27F9"/>
    <w:rsid w:val="00BC30E9"/>
    <w:rsid w:val="00BC3EAF"/>
    <w:rsid w:val="00BC43DF"/>
    <w:rsid w:val="00BC5F22"/>
    <w:rsid w:val="00BC67D4"/>
    <w:rsid w:val="00BC6A27"/>
    <w:rsid w:val="00BC6EA0"/>
    <w:rsid w:val="00BC7D9F"/>
    <w:rsid w:val="00BD001F"/>
    <w:rsid w:val="00BD1104"/>
    <w:rsid w:val="00BD15FF"/>
    <w:rsid w:val="00BD2076"/>
    <w:rsid w:val="00BD2DAE"/>
    <w:rsid w:val="00BD3062"/>
    <w:rsid w:val="00BD312C"/>
    <w:rsid w:val="00BD33E2"/>
    <w:rsid w:val="00BD3D8F"/>
    <w:rsid w:val="00BD445F"/>
    <w:rsid w:val="00BD4517"/>
    <w:rsid w:val="00BD561A"/>
    <w:rsid w:val="00BD5784"/>
    <w:rsid w:val="00BD5853"/>
    <w:rsid w:val="00BD65A4"/>
    <w:rsid w:val="00BD678D"/>
    <w:rsid w:val="00BD6D67"/>
    <w:rsid w:val="00BD70BC"/>
    <w:rsid w:val="00BD71E6"/>
    <w:rsid w:val="00BD7C45"/>
    <w:rsid w:val="00BD7D87"/>
    <w:rsid w:val="00BE1569"/>
    <w:rsid w:val="00BE1DAE"/>
    <w:rsid w:val="00BE2549"/>
    <w:rsid w:val="00BE2D70"/>
    <w:rsid w:val="00BE2EA1"/>
    <w:rsid w:val="00BE55AE"/>
    <w:rsid w:val="00BE5D1E"/>
    <w:rsid w:val="00BE6A60"/>
    <w:rsid w:val="00BE6A85"/>
    <w:rsid w:val="00BE709D"/>
    <w:rsid w:val="00BE7C7E"/>
    <w:rsid w:val="00BE7D4D"/>
    <w:rsid w:val="00BE7F14"/>
    <w:rsid w:val="00BF007B"/>
    <w:rsid w:val="00BF02A0"/>
    <w:rsid w:val="00BF0C0F"/>
    <w:rsid w:val="00BF1AA7"/>
    <w:rsid w:val="00BF1B56"/>
    <w:rsid w:val="00BF2281"/>
    <w:rsid w:val="00BF2505"/>
    <w:rsid w:val="00BF2FAC"/>
    <w:rsid w:val="00BF3060"/>
    <w:rsid w:val="00BF403E"/>
    <w:rsid w:val="00BF4B7F"/>
    <w:rsid w:val="00BF4F75"/>
    <w:rsid w:val="00BF511A"/>
    <w:rsid w:val="00BF5631"/>
    <w:rsid w:val="00BF56F4"/>
    <w:rsid w:val="00BF5F16"/>
    <w:rsid w:val="00BF5F98"/>
    <w:rsid w:val="00BF62B9"/>
    <w:rsid w:val="00BF63D2"/>
    <w:rsid w:val="00BF6917"/>
    <w:rsid w:val="00C007B8"/>
    <w:rsid w:val="00C01525"/>
    <w:rsid w:val="00C01AF6"/>
    <w:rsid w:val="00C029F1"/>
    <w:rsid w:val="00C02E5D"/>
    <w:rsid w:val="00C03199"/>
    <w:rsid w:val="00C034E1"/>
    <w:rsid w:val="00C038B2"/>
    <w:rsid w:val="00C04736"/>
    <w:rsid w:val="00C049D3"/>
    <w:rsid w:val="00C04B87"/>
    <w:rsid w:val="00C04F34"/>
    <w:rsid w:val="00C057E5"/>
    <w:rsid w:val="00C0638A"/>
    <w:rsid w:val="00C064A8"/>
    <w:rsid w:val="00C06BAD"/>
    <w:rsid w:val="00C06E4A"/>
    <w:rsid w:val="00C0723B"/>
    <w:rsid w:val="00C07599"/>
    <w:rsid w:val="00C1095C"/>
    <w:rsid w:val="00C111A7"/>
    <w:rsid w:val="00C1128B"/>
    <w:rsid w:val="00C11415"/>
    <w:rsid w:val="00C1180E"/>
    <w:rsid w:val="00C11E2A"/>
    <w:rsid w:val="00C11E5D"/>
    <w:rsid w:val="00C12963"/>
    <w:rsid w:val="00C131BD"/>
    <w:rsid w:val="00C13880"/>
    <w:rsid w:val="00C13AA7"/>
    <w:rsid w:val="00C14088"/>
    <w:rsid w:val="00C14132"/>
    <w:rsid w:val="00C1438D"/>
    <w:rsid w:val="00C145BA"/>
    <w:rsid w:val="00C14E68"/>
    <w:rsid w:val="00C15EC9"/>
    <w:rsid w:val="00C165A4"/>
    <w:rsid w:val="00C1767C"/>
    <w:rsid w:val="00C17834"/>
    <w:rsid w:val="00C17BA3"/>
    <w:rsid w:val="00C17DD9"/>
    <w:rsid w:val="00C20AB5"/>
    <w:rsid w:val="00C20AFE"/>
    <w:rsid w:val="00C20F65"/>
    <w:rsid w:val="00C2130B"/>
    <w:rsid w:val="00C222F6"/>
    <w:rsid w:val="00C228CC"/>
    <w:rsid w:val="00C22BC1"/>
    <w:rsid w:val="00C22E05"/>
    <w:rsid w:val="00C23422"/>
    <w:rsid w:val="00C2379D"/>
    <w:rsid w:val="00C23FEF"/>
    <w:rsid w:val="00C24829"/>
    <w:rsid w:val="00C25ADC"/>
    <w:rsid w:val="00C25D55"/>
    <w:rsid w:val="00C27769"/>
    <w:rsid w:val="00C27FFC"/>
    <w:rsid w:val="00C30E12"/>
    <w:rsid w:val="00C310AE"/>
    <w:rsid w:val="00C3200C"/>
    <w:rsid w:val="00C333EE"/>
    <w:rsid w:val="00C338AC"/>
    <w:rsid w:val="00C3476D"/>
    <w:rsid w:val="00C34C9D"/>
    <w:rsid w:val="00C35994"/>
    <w:rsid w:val="00C35EE9"/>
    <w:rsid w:val="00C36602"/>
    <w:rsid w:val="00C36BB4"/>
    <w:rsid w:val="00C3746F"/>
    <w:rsid w:val="00C37C0E"/>
    <w:rsid w:val="00C40174"/>
    <w:rsid w:val="00C40302"/>
    <w:rsid w:val="00C405F8"/>
    <w:rsid w:val="00C40CDE"/>
    <w:rsid w:val="00C40E00"/>
    <w:rsid w:val="00C41013"/>
    <w:rsid w:val="00C41913"/>
    <w:rsid w:val="00C41AFE"/>
    <w:rsid w:val="00C41C21"/>
    <w:rsid w:val="00C4232E"/>
    <w:rsid w:val="00C42BEE"/>
    <w:rsid w:val="00C43998"/>
    <w:rsid w:val="00C43C36"/>
    <w:rsid w:val="00C44604"/>
    <w:rsid w:val="00C45001"/>
    <w:rsid w:val="00C4531C"/>
    <w:rsid w:val="00C45A8E"/>
    <w:rsid w:val="00C45E06"/>
    <w:rsid w:val="00C45EB1"/>
    <w:rsid w:val="00C46097"/>
    <w:rsid w:val="00C469D6"/>
    <w:rsid w:val="00C472C1"/>
    <w:rsid w:val="00C473AF"/>
    <w:rsid w:val="00C47483"/>
    <w:rsid w:val="00C47EF0"/>
    <w:rsid w:val="00C504CF"/>
    <w:rsid w:val="00C5053A"/>
    <w:rsid w:val="00C50715"/>
    <w:rsid w:val="00C50868"/>
    <w:rsid w:val="00C50B5F"/>
    <w:rsid w:val="00C50EE5"/>
    <w:rsid w:val="00C510CD"/>
    <w:rsid w:val="00C5112E"/>
    <w:rsid w:val="00C515E4"/>
    <w:rsid w:val="00C51894"/>
    <w:rsid w:val="00C5195C"/>
    <w:rsid w:val="00C519FF"/>
    <w:rsid w:val="00C51CA6"/>
    <w:rsid w:val="00C522BE"/>
    <w:rsid w:val="00C535EE"/>
    <w:rsid w:val="00C535F5"/>
    <w:rsid w:val="00C53661"/>
    <w:rsid w:val="00C5575E"/>
    <w:rsid w:val="00C55D3A"/>
    <w:rsid w:val="00C56A8F"/>
    <w:rsid w:val="00C5743A"/>
    <w:rsid w:val="00C575DD"/>
    <w:rsid w:val="00C57995"/>
    <w:rsid w:val="00C60727"/>
    <w:rsid w:val="00C611DB"/>
    <w:rsid w:val="00C62C87"/>
    <w:rsid w:val="00C630B8"/>
    <w:rsid w:val="00C633B8"/>
    <w:rsid w:val="00C63509"/>
    <w:rsid w:val="00C63574"/>
    <w:rsid w:val="00C637EE"/>
    <w:rsid w:val="00C63F77"/>
    <w:rsid w:val="00C63FD5"/>
    <w:rsid w:val="00C642D9"/>
    <w:rsid w:val="00C64D26"/>
    <w:rsid w:val="00C64E04"/>
    <w:rsid w:val="00C64F68"/>
    <w:rsid w:val="00C6645A"/>
    <w:rsid w:val="00C665B8"/>
    <w:rsid w:val="00C6759C"/>
    <w:rsid w:val="00C675A6"/>
    <w:rsid w:val="00C676CA"/>
    <w:rsid w:val="00C67ECA"/>
    <w:rsid w:val="00C70193"/>
    <w:rsid w:val="00C70A03"/>
    <w:rsid w:val="00C7112A"/>
    <w:rsid w:val="00C72E95"/>
    <w:rsid w:val="00C738E8"/>
    <w:rsid w:val="00C7390E"/>
    <w:rsid w:val="00C748F5"/>
    <w:rsid w:val="00C74E67"/>
    <w:rsid w:val="00C75795"/>
    <w:rsid w:val="00C76735"/>
    <w:rsid w:val="00C777E0"/>
    <w:rsid w:val="00C803D1"/>
    <w:rsid w:val="00C8083C"/>
    <w:rsid w:val="00C80912"/>
    <w:rsid w:val="00C809D4"/>
    <w:rsid w:val="00C81284"/>
    <w:rsid w:val="00C81412"/>
    <w:rsid w:val="00C815BC"/>
    <w:rsid w:val="00C81CB7"/>
    <w:rsid w:val="00C823D5"/>
    <w:rsid w:val="00C82E1F"/>
    <w:rsid w:val="00C82F3D"/>
    <w:rsid w:val="00C84B5C"/>
    <w:rsid w:val="00C84C1E"/>
    <w:rsid w:val="00C84E04"/>
    <w:rsid w:val="00C854B5"/>
    <w:rsid w:val="00C85C2A"/>
    <w:rsid w:val="00C86057"/>
    <w:rsid w:val="00C86B86"/>
    <w:rsid w:val="00C87D92"/>
    <w:rsid w:val="00C87DDB"/>
    <w:rsid w:val="00C902E0"/>
    <w:rsid w:val="00C906C7"/>
    <w:rsid w:val="00C90795"/>
    <w:rsid w:val="00C90B89"/>
    <w:rsid w:val="00C90C1F"/>
    <w:rsid w:val="00C91713"/>
    <w:rsid w:val="00C91CCE"/>
    <w:rsid w:val="00C92438"/>
    <w:rsid w:val="00C93808"/>
    <w:rsid w:val="00C93D36"/>
    <w:rsid w:val="00C94175"/>
    <w:rsid w:val="00C94178"/>
    <w:rsid w:val="00C945A6"/>
    <w:rsid w:val="00C950F1"/>
    <w:rsid w:val="00C95547"/>
    <w:rsid w:val="00C956CF"/>
    <w:rsid w:val="00C967F4"/>
    <w:rsid w:val="00C978AD"/>
    <w:rsid w:val="00C97F12"/>
    <w:rsid w:val="00CA05C0"/>
    <w:rsid w:val="00CA0FE7"/>
    <w:rsid w:val="00CA11A4"/>
    <w:rsid w:val="00CA188F"/>
    <w:rsid w:val="00CA18F9"/>
    <w:rsid w:val="00CA1978"/>
    <w:rsid w:val="00CA19A2"/>
    <w:rsid w:val="00CA2AFA"/>
    <w:rsid w:val="00CA3D9B"/>
    <w:rsid w:val="00CA43DE"/>
    <w:rsid w:val="00CA4947"/>
    <w:rsid w:val="00CA56A6"/>
    <w:rsid w:val="00CA5DD1"/>
    <w:rsid w:val="00CA60BA"/>
    <w:rsid w:val="00CA72E5"/>
    <w:rsid w:val="00CB074A"/>
    <w:rsid w:val="00CB0788"/>
    <w:rsid w:val="00CB0BBB"/>
    <w:rsid w:val="00CB0C37"/>
    <w:rsid w:val="00CB0E3E"/>
    <w:rsid w:val="00CB175B"/>
    <w:rsid w:val="00CB1AC8"/>
    <w:rsid w:val="00CB2833"/>
    <w:rsid w:val="00CB29B2"/>
    <w:rsid w:val="00CB2DEB"/>
    <w:rsid w:val="00CB2ED4"/>
    <w:rsid w:val="00CB33D2"/>
    <w:rsid w:val="00CB49D2"/>
    <w:rsid w:val="00CB4CB5"/>
    <w:rsid w:val="00CB5422"/>
    <w:rsid w:val="00CB54A1"/>
    <w:rsid w:val="00CB5638"/>
    <w:rsid w:val="00CB5AF5"/>
    <w:rsid w:val="00CB5B72"/>
    <w:rsid w:val="00CB5BAD"/>
    <w:rsid w:val="00CB6854"/>
    <w:rsid w:val="00CB6909"/>
    <w:rsid w:val="00CB6E1B"/>
    <w:rsid w:val="00CB7306"/>
    <w:rsid w:val="00CB7308"/>
    <w:rsid w:val="00CB754E"/>
    <w:rsid w:val="00CC1098"/>
    <w:rsid w:val="00CC17E8"/>
    <w:rsid w:val="00CC198F"/>
    <w:rsid w:val="00CC2922"/>
    <w:rsid w:val="00CC29A5"/>
    <w:rsid w:val="00CC2AFB"/>
    <w:rsid w:val="00CC3024"/>
    <w:rsid w:val="00CC3604"/>
    <w:rsid w:val="00CC4A25"/>
    <w:rsid w:val="00CC4B47"/>
    <w:rsid w:val="00CC4BBA"/>
    <w:rsid w:val="00CC61B9"/>
    <w:rsid w:val="00CC6229"/>
    <w:rsid w:val="00CC7395"/>
    <w:rsid w:val="00CC761B"/>
    <w:rsid w:val="00CC777F"/>
    <w:rsid w:val="00CC7D0A"/>
    <w:rsid w:val="00CD08B7"/>
    <w:rsid w:val="00CD0A52"/>
    <w:rsid w:val="00CD11F5"/>
    <w:rsid w:val="00CD18C4"/>
    <w:rsid w:val="00CD1AD2"/>
    <w:rsid w:val="00CD3003"/>
    <w:rsid w:val="00CD32C6"/>
    <w:rsid w:val="00CD33CF"/>
    <w:rsid w:val="00CD3FE0"/>
    <w:rsid w:val="00CD4AF7"/>
    <w:rsid w:val="00CD4DA4"/>
    <w:rsid w:val="00CD50CC"/>
    <w:rsid w:val="00CD575D"/>
    <w:rsid w:val="00CD5B89"/>
    <w:rsid w:val="00CD5D6C"/>
    <w:rsid w:val="00CD5E04"/>
    <w:rsid w:val="00CD66A3"/>
    <w:rsid w:val="00CD6865"/>
    <w:rsid w:val="00CD6CFF"/>
    <w:rsid w:val="00CD6ED4"/>
    <w:rsid w:val="00CD7530"/>
    <w:rsid w:val="00CD7DB2"/>
    <w:rsid w:val="00CD7F40"/>
    <w:rsid w:val="00CD7FA3"/>
    <w:rsid w:val="00CE0738"/>
    <w:rsid w:val="00CE0EAE"/>
    <w:rsid w:val="00CE20DD"/>
    <w:rsid w:val="00CE2E1C"/>
    <w:rsid w:val="00CE3AC1"/>
    <w:rsid w:val="00CE5352"/>
    <w:rsid w:val="00CE5A47"/>
    <w:rsid w:val="00CE63BD"/>
    <w:rsid w:val="00CE68D6"/>
    <w:rsid w:val="00CE790D"/>
    <w:rsid w:val="00CE7C9C"/>
    <w:rsid w:val="00CF0349"/>
    <w:rsid w:val="00CF080C"/>
    <w:rsid w:val="00CF0A7B"/>
    <w:rsid w:val="00CF0AA3"/>
    <w:rsid w:val="00CF1057"/>
    <w:rsid w:val="00CF123F"/>
    <w:rsid w:val="00CF1826"/>
    <w:rsid w:val="00CF1FBC"/>
    <w:rsid w:val="00CF224F"/>
    <w:rsid w:val="00CF293D"/>
    <w:rsid w:val="00CF2D13"/>
    <w:rsid w:val="00CF2EC3"/>
    <w:rsid w:val="00CF30AF"/>
    <w:rsid w:val="00CF335B"/>
    <w:rsid w:val="00CF35D9"/>
    <w:rsid w:val="00CF3976"/>
    <w:rsid w:val="00CF4430"/>
    <w:rsid w:val="00CF49D3"/>
    <w:rsid w:val="00CF4AC3"/>
    <w:rsid w:val="00CF4C1E"/>
    <w:rsid w:val="00CF5D8F"/>
    <w:rsid w:val="00CF6509"/>
    <w:rsid w:val="00CF77F0"/>
    <w:rsid w:val="00CF78CE"/>
    <w:rsid w:val="00CF7AF7"/>
    <w:rsid w:val="00D0072C"/>
    <w:rsid w:val="00D01050"/>
    <w:rsid w:val="00D0143D"/>
    <w:rsid w:val="00D01BD5"/>
    <w:rsid w:val="00D01D42"/>
    <w:rsid w:val="00D02204"/>
    <w:rsid w:val="00D02D3B"/>
    <w:rsid w:val="00D03A3A"/>
    <w:rsid w:val="00D03E63"/>
    <w:rsid w:val="00D04711"/>
    <w:rsid w:val="00D05779"/>
    <w:rsid w:val="00D064BE"/>
    <w:rsid w:val="00D070AE"/>
    <w:rsid w:val="00D074E1"/>
    <w:rsid w:val="00D07DBC"/>
    <w:rsid w:val="00D1010A"/>
    <w:rsid w:val="00D106A2"/>
    <w:rsid w:val="00D10E94"/>
    <w:rsid w:val="00D10FDF"/>
    <w:rsid w:val="00D111D0"/>
    <w:rsid w:val="00D11239"/>
    <w:rsid w:val="00D11ECD"/>
    <w:rsid w:val="00D12C0B"/>
    <w:rsid w:val="00D12FEE"/>
    <w:rsid w:val="00D1365B"/>
    <w:rsid w:val="00D13831"/>
    <w:rsid w:val="00D13BFC"/>
    <w:rsid w:val="00D150C8"/>
    <w:rsid w:val="00D165AA"/>
    <w:rsid w:val="00D17205"/>
    <w:rsid w:val="00D17458"/>
    <w:rsid w:val="00D17465"/>
    <w:rsid w:val="00D176F0"/>
    <w:rsid w:val="00D178F9"/>
    <w:rsid w:val="00D17FD6"/>
    <w:rsid w:val="00D2024B"/>
    <w:rsid w:val="00D20551"/>
    <w:rsid w:val="00D2144D"/>
    <w:rsid w:val="00D21DCC"/>
    <w:rsid w:val="00D22390"/>
    <w:rsid w:val="00D230CD"/>
    <w:rsid w:val="00D237DC"/>
    <w:rsid w:val="00D2381F"/>
    <w:rsid w:val="00D2386C"/>
    <w:rsid w:val="00D23B4E"/>
    <w:rsid w:val="00D240CD"/>
    <w:rsid w:val="00D24226"/>
    <w:rsid w:val="00D243DC"/>
    <w:rsid w:val="00D2484A"/>
    <w:rsid w:val="00D24F37"/>
    <w:rsid w:val="00D25224"/>
    <w:rsid w:val="00D253BD"/>
    <w:rsid w:val="00D25CB0"/>
    <w:rsid w:val="00D26B85"/>
    <w:rsid w:val="00D26C4B"/>
    <w:rsid w:val="00D27CE8"/>
    <w:rsid w:val="00D3000D"/>
    <w:rsid w:val="00D303EE"/>
    <w:rsid w:val="00D30480"/>
    <w:rsid w:val="00D304BF"/>
    <w:rsid w:val="00D3098C"/>
    <w:rsid w:val="00D311C5"/>
    <w:rsid w:val="00D32425"/>
    <w:rsid w:val="00D32A4F"/>
    <w:rsid w:val="00D338D0"/>
    <w:rsid w:val="00D340FB"/>
    <w:rsid w:val="00D34356"/>
    <w:rsid w:val="00D34609"/>
    <w:rsid w:val="00D352BB"/>
    <w:rsid w:val="00D353AA"/>
    <w:rsid w:val="00D35490"/>
    <w:rsid w:val="00D35B73"/>
    <w:rsid w:val="00D35C7C"/>
    <w:rsid w:val="00D36217"/>
    <w:rsid w:val="00D367B1"/>
    <w:rsid w:val="00D375D2"/>
    <w:rsid w:val="00D37A5B"/>
    <w:rsid w:val="00D40209"/>
    <w:rsid w:val="00D414B4"/>
    <w:rsid w:val="00D41921"/>
    <w:rsid w:val="00D41F3B"/>
    <w:rsid w:val="00D425B7"/>
    <w:rsid w:val="00D4260B"/>
    <w:rsid w:val="00D4298A"/>
    <w:rsid w:val="00D45F98"/>
    <w:rsid w:val="00D4630B"/>
    <w:rsid w:val="00D46944"/>
    <w:rsid w:val="00D46CFA"/>
    <w:rsid w:val="00D4706A"/>
    <w:rsid w:val="00D47BB6"/>
    <w:rsid w:val="00D503E4"/>
    <w:rsid w:val="00D509D3"/>
    <w:rsid w:val="00D50A38"/>
    <w:rsid w:val="00D5225B"/>
    <w:rsid w:val="00D522BA"/>
    <w:rsid w:val="00D52DB3"/>
    <w:rsid w:val="00D531D7"/>
    <w:rsid w:val="00D53464"/>
    <w:rsid w:val="00D5359D"/>
    <w:rsid w:val="00D5368F"/>
    <w:rsid w:val="00D53CBD"/>
    <w:rsid w:val="00D544B2"/>
    <w:rsid w:val="00D551A6"/>
    <w:rsid w:val="00D554EC"/>
    <w:rsid w:val="00D55955"/>
    <w:rsid w:val="00D5790B"/>
    <w:rsid w:val="00D6047C"/>
    <w:rsid w:val="00D6072B"/>
    <w:rsid w:val="00D60986"/>
    <w:rsid w:val="00D60C6A"/>
    <w:rsid w:val="00D61048"/>
    <w:rsid w:val="00D61FBF"/>
    <w:rsid w:val="00D62C66"/>
    <w:rsid w:val="00D630CA"/>
    <w:rsid w:val="00D637B1"/>
    <w:rsid w:val="00D64763"/>
    <w:rsid w:val="00D64DD8"/>
    <w:rsid w:val="00D64E70"/>
    <w:rsid w:val="00D652D4"/>
    <w:rsid w:val="00D655E5"/>
    <w:rsid w:val="00D65A44"/>
    <w:rsid w:val="00D65F6A"/>
    <w:rsid w:val="00D6682F"/>
    <w:rsid w:val="00D670D4"/>
    <w:rsid w:val="00D67405"/>
    <w:rsid w:val="00D67C06"/>
    <w:rsid w:val="00D67EF3"/>
    <w:rsid w:val="00D709BD"/>
    <w:rsid w:val="00D70A13"/>
    <w:rsid w:val="00D717DD"/>
    <w:rsid w:val="00D71A8D"/>
    <w:rsid w:val="00D720C7"/>
    <w:rsid w:val="00D72671"/>
    <w:rsid w:val="00D744C1"/>
    <w:rsid w:val="00D74C06"/>
    <w:rsid w:val="00D74E6D"/>
    <w:rsid w:val="00D75014"/>
    <w:rsid w:val="00D75268"/>
    <w:rsid w:val="00D75434"/>
    <w:rsid w:val="00D7584B"/>
    <w:rsid w:val="00D75995"/>
    <w:rsid w:val="00D75FE8"/>
    <w:rsid w:val="00D76AF4"/>
    <w:rsid w:val="00D76FDB"/>
    <w:rsid w:val="00D77193"/>
    <w:rsid w:val="00D7721F"/>
    <w:rsid w:val="00D778B4"/>
    <w:rsid w:val="00D779C3"/>
    <w:rsid w:val="00D805C0"/>
    <w:rsid w:val="00D80978"/>
    <w:rsid w:val="00D813C7"/>
    <w:rsid w:val="00D81C06"/>
    <w:rsid w:val="00D82D81"/>
    <w:rsid w:val="00D82E11"/>
    <w:rsid w:val="00D83434"/>
    <w:rsid w:val="00D835B5"/>
    <w:rsid w:val="00D83C90"/>
    <w:rsid w:val="00D842A1"/>
    <w:rsid w:val="00D844F2"/>
    <w:rsid w:val="00D8467E"/>
    <w:rsid w:val="00D8472C"/>
    <w:rsid w:val="00D8477C"/>
    <w:rsid w:val="00D84A17"/>
    <w:rsid w:val="00D84F3D"/>
    <w:rsid w:val="00D85280"/>
    <w:rsid w:val="00D85AAC"/>
    <w:rsid w:val="00D85BED"/>
    <w:rsid w:val="00D85C7B"/>
    <w:rsid w:val="00D87155"/>
    <w:rsid w:val="00D874EE"/>
    <w:rsid w:val="00D87809"/>
    <w:rsid w:val="00D9077A"/>
    <w:rsid w:val="00D90ADD"/>
    <w:rsid w:val="00D92320"/>
    <w:rsid w:val="00D931A5"/>
    <w:rsid w:val="00D93CDC"/>
    <w:rsid w:val="00D93E42"/>
    <w:rsid w:val="00D945D1"/>
    <w:rsid w:val="00D94E89"/>
    <w:rsid w:val="00D950C5"/>
    <w:rsid w:val="00D95215"/>
    <w:rsid w:val="00D95230"/>
    <w:rsid w:val="00D9584E"/>
    <w:rsid w:val="00D95894"/>
    <w:rsid w:val="00D965E6"/>
    <w:rsid w:val="00D9691C"/>
    <w:rsid w:val="00D96D45"/>
    <w:rsid w:val="00D971F1"/>
    <w:rsid w:val="00D97329"/>
    <w:rsid w:val="00D97706"/>
    <w:rsid w:val="00DA014A"/>
    <w:rsid w:val="00DA1D5C"/>
    <w:rsid w:val="00DA1FAD"/>
    <w:rsid w:val="00DA2098"/>
    <w:rsid w:val="00DA20EE"/>
    <w:rsid w:val="00DA28C7"/>
    <w:rsid w:val="00DA34F6"/>
    <w:rsid w:val="00DA461E"/>
    <w:rsid w:val="00DA4730"/>
    <w:rsid w:val="00DA58C2"/>
    <w:rsid w:val="00DA5B09"/>
    <w:rsid w:val="00DA60A9"/>
    <w:rsid w:val="00DA6D34"/>
    <w:rsid w:val="00DA6E07"/>
    <w:rsid w:val="00DA72CB"/>
    <w:rsid w:val="00DB04AC"/>
    <w:rsid w:val="00DB0A4B"/>
    <w:rsid w:val="00DB0E1E"/>
    <w:rsid w:val="00DB2AA6"/>
    <w:rsid w:val="00DB2EAE"/>
    <w:rsid w:val="00DB3446"/>
    <w:rsid w:val="00DB396F"/>
    <w:rsid w:val="00DB3C50"/>
    <w:rsid w:val="00DB41FF"/>
    <w:rsid w:val="00DB430D"/>
    <w:rsid w:val="00DB443F"/>
    <w:rsid w:val="00DB4C47"/>
    <w:rsid w:val="00DB4D44"/>
    <w:rsid w:val="00DB4EE0"/>
    <w:rsid w:val="00DB538A"/>
    <w:rsid w:val="00DB5828"/>
    <w:rsid w:val="00DB58C6"/>
    <w:rsid w:val="00DB67A3"/>
    <w:rsid w:val="00DB7783"/>
    <w:rsid w:val="00DC09F0"/>
    <w:rsid w:val="00DC0F87"/>
    <w:rsid w:val="00DC1A26"/>
    <w:rsid w:val="00DC1E1C"/>
    <w:rsid w:val="00DC2627"/>
    <w:rsid w:val="00DC3022"/>
    <w:rsid w:val="00DC322B"/>
    <w:rsid w:val="00DC3AD9"/>
    <w:rsid w:val="00DC3BB2"/>
    <w:rsid w:val="00DC4B58"/>
    <w:rsid w:val="00DC4CFD"/>
    <w:rsid w:val="00DC5038"/>
    <w:rsid w:val="00DC573E"/>
    <w:rsid w:val="00DC574E"/>
    <w:rsid w:val="00DC588C"/>
    <w:rsid w:val="00DC60C2"/>
    <w:rsid w:val="00DC7AC0"/>
    <w:rsid w:val="00DD0551"/>
    <w:rsid w:val="00DD0B05"/>
    <w:rsid w:val="00DD11D8"/>
    <w:rsid w:val="00DD1281"/>
    <w:rsid w:val="00DD148D"/>
    <w:rsid w:val="00DD15B1"/>
    <w:rsid w:val="00DD17A2"/>
    <w:rsid w:val="00DD2252"/>
    <w:rsid w:val="00DD267B"/>
    <w:rsid w:val="00DD2857"/>
    <w:rsid w:val="00DD30BE"/>
    <w:rsid w:val="00DD3287"/>
    <w:rsid w:val="00DD32D0"/>
    <w:rsid w:val="00DD36F2"/>
    <w:rsid w:val="00DD3DD5"/>
    <w:rsid w:val="00DD4837"/>
    <w:rsid w:val="00DD4A14"/>
    <w:rsid w:val="00DD4EA7"/>
    <w:rsid w:val="00DD56A5"/>
    <w:rsid w:val="00DD7325"/>
    <w:rsid w:val="00DD748E"/>
    <w:rsid w:val="00DD75CA"/>
    <w:rsid w:val="00DD76E3"/>
    <w:rsid w:val="00DD7C39"/>
    <w:rsid w:val="00DE0897"/>
    <w:rsid w:val="00DE0ACB"/>
    <w:rsid w:val="00DE1E92"/>
    <w:rsid w:val="00DE1FA2"/>
    <w:rsid w:val="00DE2175"/>
    <w:rsid w:val="00DE23EB"/>
    <w:rsid w:val="00DE2484"/>
    <w:rsid w:val="00DE24BD"/>
    <w:rsid w:val="00DE280D"/>
    <w:rsid w:val="00DE3061"/>
    <w:rsid w:val="00DE36F3"/>
    <w:rsid w:val="00DE3A8F"/>
    <w:rsid w:val="00DE4D07"/>
    <w:rsid w:val="00DE5791"/>
    <w:rsid w:val="00DE6810"/>
    <w:rsid w:val="00DE6D06"/>
    <w:rsid w:val="00DE7295"/>
    <w:rsid w:val="00DE74AF"/>
    <w:rsid w:val="00DE74B8"/>
    <w:rsid w:val="00DE77D9"/>
    <w:rsid w:val="00DE7FAD"/>
    <w:rsid w:val="00DF020F"/>
    <w:rsid w:val="00DF05E7"/>
    <w:rsid w:val="00DF0C2F"/>
    <w:rsid w:val="00DF1913"/>
    <w:rsid w:val="00DF1B9B"/>
    <w:rsid w:val="00DF21C5"/>
    <w:rsid w:val="00DF264E"/>
    <w:rsid w:val="00DF2BD0"/>
    <w:rsid w:val="00DF2C07"/>
    <w:rsid w:val="00DF2C28"/>
    <w:rsid w:val="00DF2C5C"/>
    <w:rsid w:val="00DF3896"/>
    <w:rsid w:val="00DF3CC3"/>
    <w:rsid w:val="00DF42B8"/>
    <w:rsid w:val="00DF4403"/>
    <w:rsid w:val="00DF4B79"/>
    <w:rsid w:val="00DF4F16"/>
    <w:rsid w:val="00DF5168"/>
    <w:rsid w:val="00DF5431"/>
    <w:rsid w:val="00DF60E0"/>
    <w:rsid w:val="00DF62C2"/>
    <w:rsid w:val="00DF630A"/>
    <w:rsid w:val="00DF6E04"/>
    <w:rsid w:val="00DF7377"/>
    <w:rsid w:val="00DF73DE"/>
    <w:rsid w:val="00DF78C9"/>
    <w:rsid w:val="00E00F10"/>
    <w:rsid w:val="00E0155D"/>
    <w:rsid w:val="00E01A6A"/>
    <w:rsid w:val="00E0210C"/>
    <w:rsid w:val="00E03191"/>
    <w:rsid w:val="00E033C9"/>
    <w:rsid w:val="00E03415"/>
    <w:rsid w:val="00E037B1"/>
    <w:rsid w:val="00E04282"/>
    <w:rsid w:val="00E0469E"/>
    <w:rsid w:val="00E04A26"/>
    <w:rsid w:val="00E04D87"/>
    <w:rsid w:val="00E053E6"/>
    <w:rsid w:val="00E057CB"/>
    <w:rsid w:val="00E05F17"/>
    <w:rsid w:val="00E06365"/>
    <w:rsid w:val="00E06C65"/>
    <w:rsid w:val="00E0740A"/>
    <w:rsid w:val="00E07565"/>
    <w:rsid w:val="00E11097"/>
    <w:rsid w:val="00E115F7"/>
    <w:rsid w:val="00E11C1B"/>
    <w:rsid w:val="00E12309"/>
    <w:rsid w:val="00E12F56"/>
    <w:rsid w:val="00E134D9"/>
    <w:rsid w:val="00E13C17"/>
    <w:rsid w:val="00E14171"/>
    <w:rsid w:val="00E1418E"/>
    <w:rsid w:val="00E14792"/>
    <w:rsid w:val="00E14D62"/>
    <w:rsid w:val="00E151FA"/>
    <w:rsid w:val="00E157C4"/>
    <w:rsid w:val="00E168C3"/>
    <w:rsid w:val="00E16D94"/>
    <w:rsid w:val="00E16D97"/>
    <w:rsid w:val="00E16E97"/>
    <w:rsid w:val="00E174ED"/>
    <w:rsid w:val="00E203F9"/>
    <w:rsid w:val="00E2137B"/>
    <w:rsid w:val="00E21FB6"/>
    <w:rsid w:val="00E2243E"/>
    <w:rsid w:val="00E2265D"/>
    <w:rsid w:val="00E234A3"/>
    <w:rsid w:val="00E23A4A"/>
    <w:rsid w:val="00E23E30"/>
    <w:rsid w:val="00E2426C"/>
    <w:rsid w:val="00E24DA5"/>
    <w:rsid w:val="00E251EB"/>
    <w:rsid w:val="00E2522A"/>
    <w:rsid w:val="00E2723F"/>
    <w:rsid w:val="00E27A28"/>
    <w:rsid w:val="00E27C07"/>
    <w:rsid w:val="00E3012D"/>
    <w:rsid w:val="00E30400"/>
    <w:rsid w:val="00E305B8"/>
    <w:rsid w:val="00E31512"/>
    <w:rsid w:val="00E31A83"/>
    <w:rsid w:val="00E31C8C"/>
    <w:rsid w:val="00E31F11"/>
    <w:rsid w:val="00E32A71"/>
    <w:rsid w:val="00E338FD"/>
    <w:rsid w:val="00E33AA4"/>
    <w:rsid w:val="00E33B05"/>
    <w:rsid w:val="00E33DCF"/>
    <w:rsid w:val="00E34312"/>
    <w:rsid w:val="00E34696"/>
    <w:rsid w:val="00E35942"/>
    <w:rsid w:val="00E40326"/>
    <w:rsid w:val="00E41AE8"/>
    <w:rsid w:val="00E4267C"/>
    <w:rsid w:val="00E42B06"/>
    <w:rsid w:val="00E42F6C"/>
    <w:rsid w:val="00E43BF8"/>
    <w:rsid w:val="00E459A8"/>
    <w:rsid w:val="00E45DE5"/>
    <w:rsid w:val="00E45DFF"/>
    <w:rsid w:val="00E46138"/>
    <w:rsid w:val="00E46D83"/>
    <w:rsid w:val="00E47EDB"/>
    <w:rsid w:val="00E504AF"/>
    <w:rsid w:val="00E51136"/>
    <w:rsid w:val="00E51594"/>
    <w:rsid w:val="00E51BFC"/>
    <w:rsid w:val="00E51CA2"/>
    <w:rsid w:val="00E52F4C"/>
    <w:rsid w:val="00E531C1"/>
    <w:rsid w:val="00E53EF2"/>
    <w:rsid w:val="00E542BB"/>
    <w:rsid w:val="00E54443"/>
    <w:rsid w:val="00E54BEC"/>
    <w:rsid w:val="00E54E2B"/>
    <w:rsid w:val="00E55A37"/>
    <w:rsid w:val="00E55DD0"/>
    <w:rsid w:val="00E56140"/>
    <w:rsid w:val="00E56659"/>
    <w:rsid w:val="00E56946"/>
    <w:rsid w:val="00E571A4"/>
    <w:rsid w:val="00E5786A"/>
    <w:rsid w:val="00E57A78"/>
    <w:rsid w:val="00E57C01"/>
    <w:rsid w:val="00E60153"/>
    <w:rsid w:val="00E602DD"/>
    <w:rsid w:val="00E60BB1"/>
    <w:rsid w:val="00E615FC"/>
    <w:rsid w:val="00E61801"/>
    <w:rsid w:val="00E61D17"/>
    <w:rsid w:val="00E62B30"/>
    <w:rsid w:val="00E62F5B"/>
    <w:rsid w:val="00E63586"/>
    <w:rsid w:val="00E63B71"/>
    <w:rsid w:val="00E6419B"/>
    <w:rsid w:val="00E64B86"/>
    <w:rsid w:val="00E657E0"/>
    <w:rsid w:val="00E6582B"/>
    <w:rsid w:val="00E66013"/>
    <w:rsid w:val="00E66293"/>
    <w:rsid w:val="00E66DD7"/>
    <w:rsid w:val="00E66EA6"/>
    <w:rsid w:val="00E67117"/>
    <w:rsid w:val="00E67463"/>
    <w:rsid w:val="00E676CC"/>
    <w:rsid w:val="00E67BE9"/>
    <w:rsid w:val="00E67CC7"/>
    <w:rsid w:val="00E67D78"/>
    <w:rsid w:val="00E70936"/>
    <w:rsid w:val="00E70997"/>
    <w:rsid w:val="00E70F4B"/>
    <w:rsid w:val="00E720B4"/>
    <w:rsid w:val="00E72CB4"/>
    <w:rsid w:val="00E72F8D"/>
    <w:rsid w:val="00E73908"/>
    <w:rsid w:val="00E73EDE"/>
    <w:rsid w:val="00E75113"/>
    <w:rsid w:val="00E75482"/>
    <w:rsid w:val="00E759E7"/>
    <w:rsid w:val="00E760B5"/>
    <w:rsid w:val="00E763EE"/>
    <w:rsid w:val="00E7694A"/>
    <w:rsid w:val="00E76E92"/>
    <w:rsid w:val="00E80624"/>
    <w:rsid w:val="00E82011"/>
    <w:rsid w:val="00E82801"/>
    <w:rsid w:val="00E829B5"/>
    <w:rsid w:val="00E82CEF"/>
    <w:rsid w:val="00E82D2F"/>
    <w:rsid w:val="00E82F39"/>
    <w:rsid w:val="00E839BA"/>
    <w:rsid w:val="00E84311"/>
    <w:rsid w:val="00E84767"/>
    <w:rsid w:val="00E854A1"/>
    <w:rsid w:val="00E85B67"/>
    <w:rsid w:val="00E870BE"/>
    <w:rsid w:val="00E870E4"/>
    <w:rsid w:val="00E871E1"/>
    <w:rsid w:val="00E87EBD"/>
    <w:rsid w:val="00E9037C"/>
    <w:rsid w:val="00E91DAB"/>
    <w:rsid w:val="00E91F39"/>
    <w:rsid w:val="00E920F3"/>
    <w:rsid w:val="00E922A2"/>
    <w:rsid w:val="00E922ED"/>
    <w:rsid w:val="00E92617"/>
    <w:rsid w:val="00E92628"/>
    <w:rsid w:val="00E92EBC"/>
    <w:rsid w:val="00E93889"/>
    <w:rsid w:val="00E94A03"/>
    <w:rsid w:val="00E95ABC"/>
    <w:rsid w:val="00E963DB"/>
    <w:rsid w:val="00E96943"/>
    <w:rsid w:val="00E96EB9"/>
    <w:rsid w:val="00E96EC5"/>
    <w:rsid w:val="00E97659"/>
    <w:rsid w:val="00EA018A"/>
    <w:rsid w:val="00EA0732"/>
    <w:rsid w:val="00EA0F79"/>
    <w:rsid w:val="00EA105C"/>
    <w:rsid w:val="00EA1C95"/>
    <w:rsid w:val="00EA1E10"/>
    <w:rsid w:val="00EA2B07"/>
    <w:rsid w:val="00EA2FB3"/>
    <w:rsid w:val="00EA3404"/>
    <w:rsid w:val="00EA37F5"/>
    <w:rsid w:val="00EA4C1D"/>
    <w:rsid w:val="00EA51A5"/>
    <w:rsid w:val="00EA5A2B"/>
    <w:rsid w:val="00EA5D74"/>
    <w:rsid w:val="00EA69A0"/>
    <w:rsid w:val="00EA74E4"/>
    <w:rsid w:val="00EA7CF0"/>
    <w:rsid w:val="00EA7F16"/>
    <w:rsid w:val="00EB0755"/>
    <w:rsid w:val="00EB133C"/>
    <w:rsid w:val="00EB1527"/>
    <w:rsid w:val="00EB15B9"/>
    <w:rsid w:val="00EB2326"/>
    <w:rsid w:val="00EB23B4"/>
    <w:rsid w:val="00EB257F"/>
    <w:rsid w:val="00EB2953"/>
    <w:rsid w:val="00EB3E42"/>
    <w:rsid w:val="00EB42D3"/>
    <w:rsid w:val="00EB48D1"/>
    <w:rsid w:val="00EB4A86"/>
    <w:rsid w:val="00EB4B65"/>
    <w:rsid w:val="00EB508F"/>
    <w:rsid w:val="00EB5151"/>
    <w:rsid w:val="00EB52D0"/>
    <w:rsid w:val="00EB5574"/>
    <w:rsid w:val="00EB56B5"/>
    <w:rsid w:val="00EB57C4"/>
    <w:rsid w:val="00EB5892"/>
    <w:rsid w:val="00EB65CA"/>
    <w:rsid w:val="00EB66EA"/>
    <w:rsid w:val="00EB68E2"/>
    <w:rsid w:val="00EB6984"/>
    <w:rsid w:val="00EB6A94"/>
    <w:rsid w:val="00EB6CA9"/>
    <w:rsid w:val="00EB74B2"/>
    <w:rsid w:val="00EB7D7D"/>
    <w:rsid w:val="00EC043F"/>
    <w:rsid w:val="00EC0772"/>
    <w:rsid w:val="00EC0D09"/>
    <w:rsid w:val="00EC13D2"/>
    <w:rsid w:val="00EC1A12"/>
    <w:rsid w:val="00EC1EA2"/>
    <w:rsid w:val="00EC20AF"/>
    <w:rsid w:val="00EC22C2"/>
    <w:rsid w:val="00EC3060"/>
    <w:rsid w:val="00EC36ED"/>
    <w:rsid w:val="00EC3948"/>
    <w:rsid w:val="00EC3F72"/>
    <w:rsid w:val="00EC4448"/>
    <w:rsid w:val="00EC44CA"/>
    <w:rsid w:val="00EC4DF9"/>
    <w:rsid w:val="00EC4FDE"/>
    <w:rsid w:val="00EC5293"/>
    <w:rsid w:val="00EC574E"/>
    <w:rsid w:val="00EC5842"/>
    <w:rsid w:val="00EC5D0B"/>
    <w:rsid w:val="00EC5E4A"/>
    <w:rsid w:val="00EC611C"/>
    <w:rsid w:val="00EC6284"/>
    <w:rsid w:val="00EC6619"/>
    <w:rsid w:val="00EC712E"/>
    <w:rsid w:val="00ED0736"/>
    <w:rsid w:val="00ED15CD"/>
    <w:rsid w:val="00ED1808"/>
    <w:rsid w:val="00ED1A28"/>
    <w:rsid w:val="00ED29CA"/>
    <w:rsid w:val="00ED32EF"/>
    <w:rsid w:val="00ED4190"/>
    <w:rsid w:val="00ED41FE"/>
    <w:rsid w:val="00ED469F"/>
    <w:rsid w:val="00ED4D07"/>
    <w:rsid w:val="00ED50F7"/>
    <w:rsid w:val="00ED54A5"/>
    <w:rsid w:val="00ED5ED0"/>
    <w:rsid w:val="00ED5EF9"/>
    <w:rsid w:val="00ED6AC3"/>
    <w:rsid w:val="00ED76E5"/>
    <w:rsid w:val="00ED7DBD"/>
    <w:rsid w:val="00EE1486"/>
    <w:rsid w:val="00EE14C3"/>
    <w:rsid w:val="00EE1A63"/>
    <w:rsid w:val="00EE1B39"/>
    <w:rsid w:val="00EE2416"/>
    <w:rsid w:val="00EE2660"/>
    <w:rsid w:val="00EE28E2"/>
    <w:rsid w:val="00EE2950"/>
    <w:rsid w:val="00EE29AE"/>
    <w:rsid w:val="00EE2A00"/>
    <w:rsid w:val="00EE3ACE"/>
    <w:rsid w:val="00EE3D40"/>
    <w:rsid w:val="00EE3D7A"/>
    <w:rsid w:val="00EE4033"/>
    <w:rsid w:val="00EE49A3"/>
    <w:rsid w:val="00EE79AB"/>
    <w:rsid w:val="00EF0321"/>
    <w:rsid w:val="00EF0675"/>
    <w:rsid w:val="00EF105A"/>
    <w:rsid w:val="00EF10F9"/>
    <w:rsid w:val="00EF1153"/>
    <w:rsid w:val="00EF13A5"/>
    <w:rsid w:val="00EF189B"/>
    <w:rsid w:val="00EF4DE9"/>
    <w:rsid w:val="00EF5DC5"/>
    <w:rsid w:val="00EF602C"/>
    <w:rsid w:val="00EF682D"/>
    <w:rsid w:val="00EF6959"/>
    <w:rsid w:val="00EF6A0D"/>
    <w:rsid w:val="00F00F40"/>
    <w:rsid w:val="00F01539"/>
    <w:rsid w:val="00F01786"/>
    <w:rsid w:val="00F03ADD"/>
    <w:rsid w:val="00F0431B"/>
    <w:rsid w:val="00F04617"/>
    <w:rsid w:val="00F04A0B"/>
    <w:rsid w:val="00F05497"/>
    <w:rsid w:val="00F0579F"/>
    <w:rsid w:val="00F05EA9"/>
    <w:rsid w:val="00F06215"/>
    <w:rsid w:val="00F06B7C"/>
    <w:rsid w:val="00F070D2"/>
    <w:rsid w:val="00F07EF2"/>
    <w:rsid w:val="00F10C5B"/>
    <w:rsid w:val="00F10D24"/>
    <w:rsid w:val="00F1112A"/>
    <w:rsid w:val="00F1125E"/>
    <w:rsid w:val="00F11E50"/>
    <w:rsid w:val="00F11FDD"/>
    <w:rsid w:val="00F12205"/>
    <w:rsid w:val="00F1264B"/>
    <w:rsid w:val="00F12C8B"/>
    <w:rsid w:val="00F12D0B"/>
    <w:rsid w:val="00F133FB"/>
    <w:rsid w:val="00F14065"/>
    <w:rsid w:val="00F14B57"/>
    <w:rsid w:val="00F14D45"/>
    <w:rsid w:val="00F150E5"/>
    <w:rsid w:val="00F1607E"/>
    <w:rsid w:val="00F1611F"/>
    <w:rsid w:val="00F1666C"/>
    <w:rsid w:val="00F178C7"/>
    <w:rsid w:val="00F20339"/>
    <w:rsid w:val="00F20A4E"/>
    <w:rsid w:val="00F20ACF"/>
    <w:rsid w:val="00F21420"/>
    <w:rsid w:val="00F2168F"/>
    <w:rsid w:val="00F224EE"/>
    <w:rsid w:val="00F225FC"/>
    <w:rsid w:val="00F230F4"/>
    <w:rsid w:val="00F235FB"/>
    <w:rsid w:val="00F23F14"/>
    <w:rsid w:val="00F24D1D"/>
    <w:rsid w:val="00F26978"/>
    <w:rsid w:val="00F26D68"/>
    <w:rsid w:val="00F26F9D"/>
    <w:rsid w:val="00F271D8"/>
    <w:rsid w:val="00F3135C"/>
    <w:rsid w:val="00F31864"/>
    <w:rsid w:val="00F31894"/>
    <w:rsid w:val="00F319B1"/>
    <w:rsid w:val="00F31C05"/>
    <w:rsid w:val="00F3215F"/>
    <w:rsid w:val="00F32E2B"/>
    <w:rsid w:val="00F33CD4"/>
    <w:rsid w:val="00F342A0"/>
    <w:rsid w:val="00F349D5"/>
    <w:rsid w:val="00F3535F"/>
    <w:rsid w:val="00F35896"/>
    <w:rsid w:val="00F367E4"/>
    <w:rsid w:val="00F3695F"/>
    <w:rsid w:val="00F36DBF"/>
    <w:rsid w:val="00F37A73"/>
    <w:rsid w:val="00F37F90"/>
    <w:rsid w:val="00F403E6"/>
    <w:rsid w:val="00F408EF"/>
    <w:rsid w:val="00F41241"/>
    <w:rsid w:val="00F4240C"/>
    <w:rsid w:val="00F427A6"/>
    <w:rsid w:val="00F42AFB"/>
    <w:rsid w:val="00F42F96"/>
    <w:rsid w:val="00F439A8"/>
    <w:rsid w:val="00F4464C"/>
    <w:rsid w:val="00F44CE4"/>
    <w:rsid w:val="00F44E0C"/>
    <w:rsid w:val="00F4567A"/>
    <w:rsid w:val="00F45B92"/>
    <w:rsid w:val="00F475C3"/>
    <w:rsid w:val="00F4773E"/>
    <w:rsid w:val="00F4777C"/>
    <w:rsid w:val="00F47EB1"/>
    <w:rsid w:val="00F50071"/>
    <w:rsid w:val="00F50654"/>
    <w:rsid w:val="00F50A05"/>
    <w:rsid w:val="00F511D4"/>
    <w:rsid w:val="00F51B28"/>
    <w:rsid w:val="00F53750"/>
    <w:rsid w:val="00F5385E"/>
    <w:rsid w:val="00F53AA9"/>
    <w:rsid w:val="00F53E37"/>
    <w:rsid w:val="00F54377"/>
    <w:rsid w:val="00F54A90"/>
    <w:rsid w:val="00F54BD9"/>
    <w:rsid w:val="00F55C9B"/>
    <w:rsid w:val="00F55E27"/>
    <w:rsid w:val="00F5619B"/>
    <w:rsid w:val="00F565E2"/>
    <w:rsid w:val="00F566AC"/>
    <w:rsid w:val="00F5681B"/>
    <w:rsid w:val="00F5723D"/>
    <w:rsid w:val="00F57D0D"/>
    <w:rsid w:val="00F60160"/>
    <w:rsid w:val="00F604B8"/>
    <w:rsid w:val="00F60DF6"/>
    <w:rsid w:val="00F6110F"/>
    <w:rsid w:val="00F614D6"/>
    <w:rsid w:val="00F61789"/>
    <w:rsid w:val="00F619EF"/>
    <w:rsid w:val="00F61AAF"/>
    <w:rsid w:val="00F61BA7"/>
    <w:rsid w:val="00F61BDD"/>
    <w:rsid w:val="00F61F67"/>
    <w:rsid w:val="00F61FCF"/>
    <w:rsid w:val="00F6234A"/>
    <w:rsid w:val="00F623BF"/>
    <w:rsid w:val="00F625C5"/>
    <w:rsid w:val="00F62998"/>
    <w:rsid w:val="00F62D86"/>
    <w:rsid w:val="00F6344C"/>
    <w:rsid w:val="00F6366B"/>
    <w:rsid w:val="00F63A91"/>
    <w:rsid w:val="00F63F60"/>
    <w:rsid w:val="00F641CC"/>
    <w:rsid w:val="00F645B9"/>
    <w:rsid w:val="00F64716"/>
    <w:rsid w:val="00F64886"/>
    <w:rsid w:val="00F64991"/>
    <w:rsid w:val="00F65606"/>
    <w:rsid w:val="00F659BA"/>
    <w:rsid w:val="00F6604C"/>
    <w:rsid w:val="00F661B9"/>
    <w:rsid w:val="00F663DB"/>
    <w:rsid w:val="00F667B9"/>
    <w:rsid w:val="00F66FC3"/>
    <w:rsid w:val="00F6713F"/>
    <w:rsid w:val="00F67A68"/>
    <w:rsid w:val="00F67C09"/>
    <w:rsid w:val="00F707E9"/>
    <w:rsid w:val="00F70A24"/>
    <w:rsid w:val="00F71078"/>
    <w:rsid w:val="00F7143F"/>
    <w:rsid w:val="00F71ECB"/>
    <w:rsid w:val="00F71EEA"/>
    <w:rsid w:val="00F71FD3"/>
    <w:rsid w:val="00F725C4"/>
    <w:rsid w:val="00F72D90"/>
    <w:rsid w:val="00F730B4"/>
    <w:rsid w:val="00F73110"/>
    <w:rsid w:val="00F740E9"/>
    <w:rsid w:val="00F745D5"/>
    <w:rsid w:val="00F74DC9"/>
    <w:rsid w:val="00F7533A"/>
    <w:rsid w:val="00F75421"/>
    <w:rsid w:val="00F75A34"/>
    <w:rsid w:val="00F75CC9"/>
    <w:rsid w:val="00F75EE0"/>
    <w:rsid w:val="00F75F1D"/>
    <w:rsid w:val="00F76935"/>
    <w:rsid w:val="00F76C36"/>
    <w:rsid w:val="00F7731F"/>
    <w:rsid w:val="00F7733A"/>
    <w:rsid w:val="00F7733B"/>
    <w:rsid w:val="00F777CE"/>
    <w:rsid w:val="00F77810"/>
    <w:rsid w:val="00F8151B"/>
    <w:rsid w:val="00F82060"/>
    <w:rsid w:val="00F826A0"/>
    <w:rsid w:val="00F826DD"/>
    <w:rsid w:val="00F82D10"/>
    <w:rsid w:val="00F82EFC"/>
    <w:rsid w:val="00F833FF"/>
    <w:rsid w:val="00F83568"/>
    <w:rsid w:val="00F837DE"/>
    <w:rsid w:val="00F83BD2"/>
    <w:rsid w:val="00F841F1"/>
    <w:rsid w:val="00F847C6"/>
    <w:rsid w:val="00F84FE0"/>
    <w:rsid w:val="00F8558F"/>
    <w:rsid w:val="00F859CD"/>
    <w:rsid w:val="00F8627D"/>
    <w:rsid w:val="00F866ED"/>
    <w:rsid w:val="00F86CF6"/>
    <w:rsid w:val="00F8735D"/>
    <w:rsid w:val="00F877E2"/>
    <w:rsid w:val="00F901A4"/>
    <w:rsid w:val="00F90D4A"/>
    <w:rsid w:val="00F91171"/>
    <w:rsid w:val="00F91BF1"/>
    <w:rsid w:val="00F91CC0"/>
    <w:rsid w:val="00F91E22"/>
    <w:rsid w:val="00F926A4"/>
    <w:rsid w:val="00F92861"/>
    <w:rsid w:val="00F935AD"/>
    <w:rsid w:val="00F93B43"/>
    <w:rsid w:val="00F93E10"/>
    <w:rsid w:val="00F9437F"/>
    <w:rsid w:val="00F944B6"/>
    <w:rsid w:val="00F946AB"/>
    <w:rsid w:val="00F94736"/>
    <w:rsid w:val="00F9496C"/>
    <w:rsid w:val="00F95310"/>
    <w:rsid w:val="00F95F49"/>
    <w:rsid w:val="00F96B55"/>
    <w:rsid w:val="00F96D61"/>
    <w:rsid w:val="00F96EB8"/>
    <w:rsid w:val="00F96F25"/>
    <w:rsid w:val="00F9770C"/>
    <w:rsid w:val="00FA0356"/>
    <w:rsid w:val="00FA0489"/>
    <w:rsid w:val="00FA04EA"/>
    <w:rsid w:val="00FA09BA"/>
    <w:rsid w:val="00FA1725"/>
    <w:rsid w:val="00FA1BF9"/>
    <w:rsid w:val="00FA27B2"/>
    <w:rsid w:val="00FA28AA"/>
    <w:rsid w:val="00FA30C6"/>
    <w:rsid w:val="00FA3100"/>
    <w:rsid w:val="00FA3CFB"/>
    <w:rsid w:val="00FA54F8"/>
    <w:rsid w:val="00FA64A1"/>
    <w:rsid w:val="00FA64A9"/>
    <w:rsid w:val="00FA657E"/>
    <w:rsid w:val="00FA67EF"/>
    <w:rsid w:val="00FA683F"/>
    <w:rsid w:val="00FA69E8"/>
    <w:rsid w:val="00FA6DA9"/>
    <w:rsid w:val="00FA7626"/>
    <w:rsid w:val="00FA7635"/>
    <w:rsid w:val="00FA763B"/>
    <w:rsid w:val="00FA7C84"/>
    <w:rsid w:val="00FB0582"/>
    <w:rsid w:val="00FB135E"/>
    <w:rsid w:val="00FB2298"/>
    <w:rsid w:val="00FB2CF8"/>
    <w:rsid w:val="00FB2DF7"/>
    <w:rsid w:val="00FB311B"/>
    <w:rsid w:val="00FB4B5B"/>
    <w:rsid w:val="00FB4DA4"/>
    <w:rsid w:val="00FB4F8C"/>
    <w:rsid w:val="00FB527F"/>
    <w:rsid w:val="00FB566E"/>
    <w:rsid w:val="00FB5885"/>
    <w:rsid w:val="00FB58CD"/>
    <w:rsid w:val="00FB660B"/>
    <w:rsid w:val="00FB66BA"/>
    <w:rsid w:val="00FB6C76"/>
    <w:rsid w:val="00FB71B7"/>
    <w:rsid w:val="00FB7741"/>
    <w:rsid w:val="00FB789B"/>
    <w:rsid w:val="00FB7E6C"/>
    <w:rsid w:val="00FC0B23"/>
    <w:rsid w:val="00FC0DFE"/>
    <w:rsid w:val="00FC16D1"/>
    <w:rsid w:val="00FC172F"/>
    <w:rsid w:val="00FC2201"/>
    <w:rsid w:val="00FC28B2"/>
    <w:rsid w:val="00FC2E53"/>
    <w:rsid w:val="00FC3098"/>
    <w:rsid w:val="00FC47A3"/>
    <w:rsid w:val="00FC4968"/>
    <w:rsid w:val="00FC53CB"/>
    <w:rsid w:val="00FC6DF1"/>
    <w:rsid w:val="00FC6FC7"/>
    <w:rsid w:val="00FC7063"/>
    <w:rsid w:val="00FC71D7"/>
    <w:rsid w:val="00FC7F09"/>
    <w:rsid w:val="00FD0137"/>
    <w:rsid w:val="00FD119F"/>
    <w:rsid w:val="00FD2673"/>
    <w:rsid w:val="00FD27CD"/>
    <w:rsid w:val="00FD35BD"/>
    <w:rsid w:val="00FD4DA7"/>
    <w:rsid w:val="00FD4E32"/>
    <w:rsid w:val="00FD56CB"/>
    <w:rsid w:val="00FD5E19"/>
    <w:rsid w:val="00FD63BD"/>
    <w:rsid w:val="00FD661F"/>
    <w:rsid w:val="00FD67B4"/>
    <w:rsid w:val="00FD6C2B"/>
    <w:rsid w:val="00FD7535"/>
    <w:rsid w:val="00FE0170"/>
    <w:rsid w:val="00FE10F0"/>
    <w:rsid w:val="00FE2466"/>
    <w:rsid w:val="00FE2791"/>
    <w:rsid w:val="00FE28C8"/>
    <w:rsid w:val="00FE2C47"/>
    <w:rsid w:val="00FE4ECA"/>
    <w:rsid w:val="00FE50B8"/>
    <w:rsid w:val="00FE64CA"/>
    <w:rsid w:val="00FE6B92"/>
    <w:rsid w:val="00FE6F83"/>
    <w:rsid w:val="00FE7021"/>
    <w:rsid w:val="00FE721B"/>
    <w:rsid w:val="00FF0759"/>
    <w:rsid w:val="00FF090B"/>
    <w:rsid w:val="00FF1558"/>
    <w:rsid w:val="00FF2003"/>
    <w:rsid w:val="00FF22A8"/>
    <w:rsid w:val="00FF230A"/>
    <w:rsid w:val="00FF324C"/>
    <w:rsid w:val="00FF33C1"/>
    <w:rsid w:val="00FF42DB"/>
    <w:rsid w:val="00FF4BB1"/>
    <w:rsid w:val="00FF5242"/>
    <w:rsid w:val="00FF5506"/>
    <w:rsid w:val="00FF5649"/>
    <w:rsid w:val="00FF5651"/>
    <w:rsid w:val="00FF6C90"/>
    <w:rsid w:val="00FF7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colormru v:ext="edit" colors="#867d57"/>
    </o:shapedefaults>
    <o:shapelayout v:ext="edit">
      <o:idmap v:ext="edit" data="2"/>
    </o:shapelayout>
  </w:shapeDefaults>
  <w:decimalSymbol w:val="."/>
  <w:listSeparator w:val=","/>
  <w14:docId w14:val="26F151E9"/>
  <w15:chartTrackingRefBased/>
  <w15:docId w15:val="{D043FC2F-2098-4F7B-814B-C49B1618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rFonts w:cs="David"/>
      <w:szCs w:val="24"/>
      <w:lang w:eastAsia="he-IL"/>
    </w:rPr>
  </w:style>
  <w:style w:type="paragraph" w:styleId="1">
    <w:name w:val="heading 1"/>
    <w:basedOn w:val="a"/>
    <w:next w:val="a"/>
    <w:link w:val="10"/>
    <w:qFormat/>
    <w:pPr>
      <w:keepNext/>
      <w:spacing w:line="360" w:lineRule="auto"/>
      <w:ind w:left="1440"/>
      <w:jc w:val="both"/>
      <w:outlineLvl w:val="0"/>
    </w:pPr>
    <w:rPr>
      <w:b/>
      <w:bCs/>
      <w:szCs w:val="22"/>
      <w:u w:val="single"/>
    </w:rPr>
  </w:style>
  <w:style w:type="paragraph" w:styleId="2">
    <w:name w:val="heading 2"/>
    <w:basedOn w:val="a"/>
    <w:next w:val="a"/>
    <w:qFormat/>
    <w:pPr>
      <w:keepNext/>
      <w:spacing w:line="360" w:lineRule="auto"/>
      <w:jc w:val="both"/>
      <w:outlineLvl w:val="1"/>
    </w:pPr>
    <w:rPr>
      <w:b/>
      <w:bCs/>
      <w:szCs w:val="22"/>
    </w:rPr>
  </w:style>
  <w:style w:type="paragraph" w:styleId="3">
    <w:name w:val="heading 3"/>
    <w:basedOn w:val="a"/>
    <w:next w:val="a"/>
    <w:qFormat/>
    <w:pPr>
      <w:keepNext/>
      <w:tabs>
        <w:tab w:val="left" w:pos="720"/>
        <w:tab w:val="left" w:pos="1440"/>
        <w:tab w:val="left" w:pos="2160"/>
        <w:tab w:val="left" w:pos="2880"/>
        <w:tab w:val="left" w:pos="3600"/>
        <w:tab w:val="left" w:pos="4320"/>
      </w:tabs>
      <w:spacing w:line="360" w:lineRule="auto"/>
      <w:jc w:val="both"/>
      <w:outlineLvl w:val="2"/>
    </w:pPr>
    <w:rPr>
      <w:szCs w:val="26"/>
      <w:u w:val="single"/>
    </w:rPr>
  </w:style>
  <w:style w:type="paragraph" w:styleId="4">
    <w:name w:val="heading 4"/>
    <w:basedOn w:val="a"/>
    <w:next w:val="a"/>
    <w:qFormat/>
    <w:pPr>
      <w:keepNext/>
      <w:tabs>
        <w:tab w:val="left" w:pos="720"/>
        <w:tab w:val="left" w:pos="1440"/>
        <w:tab w:val="left" w:pos="2160"/>
        <w:tab w:val="left" w:pos="2880"/>
        <w:tab w:val="left" w:pos="3600"/>
        <w:tab w:val="left" w:pos="4320"/>
      </w:tabs>
      <w:spacing w:line="360" w:lineRule="auto"/>
      <w:jc w:val="both"/>
      <w:outlineLvl w:val="3"/>
    </w:pPr>
    <w:rPr>
      <w:b/>
      <w:bCs/>
      <w:szCs w:val="26"/>
      <w:u w:val="single"/>
    </w:rPr>
  </w:style>
  <w:style w:type="paragraph" w:styleId="5">
    <w:name w:val="heading 5"/>
    <w:basedOn w:val="a"/>
    <w:next w:val="a"/>
    <w:qFormat/>
    <w:pPr>
      <w:keepNext/>
      <w:tabs>
        <w:tab w:val="left" w:pos="720"/>
        <w:tab w:val="left" w:pos="1440"/>
        <w:tab w:val="left" w:pos="2160"/>
        <w:tab w:val="left" w:pos="2880"/>
        <w:tab w:val="left" w:pos="3600"/>
        <w:tab w:val="left" w:pos="4320"/>
      </w:tabs>
      <w:spacing w:line="360" w:lineRule="atLeast"/>
      <w:outlineLvl w:val="4"/>
    </w:pPr>
    <w:rPr>
      <w:b/>
      <w:bCs/>
      <w:szCs w:val="26"/>
    </w:rPr>
  </w:style>
  <w:style w:type="paragraph" w:styleId="6">
    <w:name w:val="heading 6"/>
    <w:basedOn w:val="a"/>
    <w:next w:val="a"/>
    <w:qFormat/>
    <w:pPr>
      <w:keepNext/>
      <w:tabs>
        <w:tab w:val="left" w:pos="720"/>
        <w:tab w:val="left" w:pos="1440"/>
        <w:tab w:val="left" w:pos="2160"/>
        <w:tab w:val="left" w:pos="2880"/>
        <w:tab w:val="left" w:pos="3600"/>
        <w:tab w:val="left" w:pos="4320"/>
      </w:tabs>
      <w:spacing w:line="360" w:lineRule="atLeast"/>
      <w:outlineLvl w:val="5"/>
    </w:pPr>
    <w:rPr>
      <w:szCs w:val="26"/>
      <w:u w:val="single"/>
    </w:rPr>
  </w:style>
  <w:style w:type="paragraph" w:styleId="7">
    <w:name w:val="heading 7"/>
    <w:basedOn w:val="a"/>
    <w:next w:val="a"/>
    <w:qFormat/>
    <w:pPr>
      <w:keepNext/>
      <w:tabs>
        <w:tab w:val="left" w:pos="720"/>
        <w:tab w:val="left" w:pos="1440"/>
        <w:tab w:val="left" w:pos="2160"/>
        <w:tab w:val="left" w:pos="2880"/>
        <w:tab w:val="left" w:pos="3600"/>
        <w:tab w:val="left" w:pos="4320"/>
      </w:tabs>
      <w:spacing w:line="360" w:lineRule="atLeast"/>
      <w:outlineLvl w:val="6"/>
    </w:pPr>
    <w:rPr>
      <w:szCs w:val="22"/>
      <w:u w:val="single"/>
    </w:rPr>
  </w:style>
  <w:style w:type="paragraph" w:styleId="8">
    <w:name w:val="heading 8"/>
    <w:basedOn w:val="a"/>
    <w:next w:val="a"/>
    <w:qFormat/>
    <w:pPr>
      <w:keepNext/>
      <w:tabs>
        <w:tab w:val="left" w:pos="720"/>
        <w:tab w:val="left" w:pos="1440"/>
        <w:tab w:val="left" w:pos="2160"/>
        <w:tab w:val="left" w:pos="2880"/>
        <w:tab w:val="left" w:pos="3600"/>
        <w:tab w:val="left" w:pos="4320"/>
      </w:tabs>
      <w:spacing w:line="360" w:lineRule="atLeast"/>
      <w:outlineLvl w:val="7"/>
    </w:pPr>
    <w:rPr>
      <w:u w:val="single"/>
    </w:rPr>
  </w:style>
  <w:style w:type="paragraph" w:styleId="9">
    <w:name w:val="heading 9"/>
    <w:basedOn w:val="a"/>
    <w:next w:val="a"/>
    <w:qFormat/>
    <w:pPr>
      <w:keepNext/>
      <w:spacing w:line="360" w:lineRule="auto"/>
      <w:jc w:val="center"/>
      <w:outlineLvl w:val="8"/>
    </w:pPr>
    <w:rPr>
      <w:b/>
      <w:bCs/>
      <w:sz w:val="18"/>
      <w:szCs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rPr>
      <w:rFonts w:cs="Times New Roman"/>
      <w:szCs w:val="20"/>
      <w:lang w:val="x-none"/>
    </w:rPr>
  </w:style>
  <w:style w:type="character" w:styleId="a5">
    <w:name w:val="page number"/>
    <w:basedOn w:val="a0"/>
  </w:style>
  <w:style w:type="paragraph" w:styleId="a6">
    <w:name w:val="Document Map"/>
    <w:basedOn w:val="a"/>
    <w:semiHidden/>
    <w:pPr>
      <w:shd w:val="clear" w:color="auto" w:fill="000080"/>
    </w:pPr>
    <w:rPr>
      <w:rFonts w:ascii="Tahoma" w:cs="Miriam"/>
    </w:rPr>
  </w:style>
  <w:style w:type="paragraph" w:styleId="a7">
    <w:name w:val="Block Text"/>
    <w:basedOn w:val="a"/>
    <w:pPr>
      <w:spacing w:line="360" w:lineRule="auto"/>
      <w:ind w:left="2160" w:hanging="1440"/>
      <w:jc w:val="both"/>
    </w:pPr>
    <w:rPr>
      <w:szCs w:val="26"/>
    </w:rPr>
  </w:style>
  <w:style w:type="paragraph" w:styleId="a8">
    <w:name w:val="Body Text Indent"/>
    <w:basedOn w:val="a"/>
    <w:link w:val="a9"/>
    <w:rsid w:val="00B03C12"/>
    <w:pPr>
      <w:tabs>
        <w:tab w:val="left" w:pos="-91"/>
      </w:tabs>
      <w:spacing w:line="360" w:lineRule="auto"/>
      <w:ind w:left="720" w:right="-567" w:hanging="720"/>
    </w:pPr>
    <w:rPr>
      <w:rFonts w:cs="Times New Roman"/>
      <w:color w:val="000000"/>
      <w:sz w:val="18"/>
      <w:szCs w:val="18"/>
      <w:lang w:val="x-none" w:eastAsia="x-none"/>
    </w:rPr>
  </w:style>
  <w:style w:type="paragraph" w:styleId="aa">
    <w:name w:val="footer"/>
    <w:basedOn w:val="a"/>
    <w:link w:val="ab"/>
    <w:pPr>
      <w:tabs>
        <w:tab w:val="center" w:pos="4153"/>
        <w:tab w:val="right" w:pos="8306"/>
      </w:tabs>
    </w:pPr>
    <w:rPr>
      <w:rFonts w:cs="Times New Roman"/>
      <w:lang w:val="x-none"/>
    </w:rPr>
  </w:style>
  <w:style w:type="paragraph" w:styleId="ac">
    <w:name w:val="Title"/>
    <w:aliases w:val="תואר"/>
    <w:basedOn w:val="a"/>
    <w:qFormat/>
    <w:pPr>
      <w:spacing w:line="360" w:lineRule="auto"/>
      <w:jc w:val="center"/>
    </w:pPr>
    <w:rPr>
      <w:rFonts w:ascii="Arial" w:hAnsi="Arial" w:cs="Arial"/>
      <w:sz w:val="36"/>
      <w:szCs w:val="36"/>
    </w:rPr>
  </w:style>
  <w:style w:type="paragraph" w:styleId="ad">
    <w:name w:val="Subtitle"/>
    <w:basedOn w:val="a"/>
    <w:link w:val="ae"/>
    <w:qFormat/>
    <w:pPr>
      <w:spacing w:line="360" w:lineRule="auto"/>
      <w:jc w:val="center"/>
    </w:pPr>
    <w:rPr>
      <w:rFonts w:cs="Times New Roman"/>
      <w:b/>
      <w:bCs/>
      <w:sz w:val="36"/>
      <w:szCs w:val="36"/>
    </w:rPr>
  </w:style>
  <w:style w:type="paragraph" w:styleId="20">
    <w:name w:val="Body Text Indent 2"/>
    <w:basedOn w:val="a"/>
    <w:pPr>
      <w:tabs>
        <w:tab w:val="left" w:pos="720"/>
        <w:tab w:val="left" w:pos="1440"/>
        <w:tab w:val="left" w:pos="2160"/>
        <w:tab w:val="left" w:pos="2880"/>
        <w:tab w:val="left" w:pos="3600"/>
        <w:tab w:val="left" w:pos="4320"/>
      </w:tabs>
      <w:spacing w:line="360" w:lineRule="auto"/>
      <w:ind w:left="2624"/>
    </w:pPr>
    <w:rPr>
      <w:b/>
      <w:bCs/>
      <w:szCs w:val="26"/>
      <w:u w:val="single"/>
    </w:rPr>
  </w:style>
  <w:style w:type="paragraph" w:styleId="af">
    <w:name w:val="Body Text"/>
    <w:basedOn w:val="a"/>
    <w:pPr>
      <w:tabs>
        <w:tab w:val="left" w:pos="720"/>
        <w:tab w:val="left" w:pos="1440"/>
        <w:tab w:val="left" w:pos="2160"/>
        <w:tab w:val="left" w:pos="2880"/>
        <w:tab w:val="left" w:pos="3600"/>
        <w:tab w:val="left" w:pos="4320"/>
      </w:tabs>
      <w:spacing w:line="360" w:lineRule="auto"/>
    </w:pPr>
    <w:rPr>
      <w:b/>
      <w:bCs/>
      <w:sz w:val="22"/>
      <w:szCs w:val="22"/>
      <w:lang w:eastAsia="en-US"/>
    </w:rPr>
  </w:style>
  <w:style w:type="paragraph" w:styleId="af0">
    <w:name w:val="Balloon Text"/>
    <w:basedOn w:val="a"/>
    <w:semiHidden/>
    <w:rPr>
      <w:rFonts w:ascii="Tahoma" w:hAnsi="Tahoma" w:cs="Tahoma"/>
      <w:sz w:val="16"/>
      <w:szCs w:val="16"/>
    </w:rPr>
  </w:style>
  <w:style w:type="paragraph" w:styleId="af1">
    <w:name w:val="annotation subject"/>
    <w:basedOn w:val="af2"/>
    <w:next w:val="af2"/>
    <w:semiHidden/>
    <w:rPr>
      <w:b/>
      <w:bCs/>
    </w:rPr>
  </w:style>
  <w:style w:type="paragraph" w:styleId="af2">
    <w:name w:val="annotation text"/>
    <w:basedOn w:val="a"/>
    <w:link w:val="af3"/>
    <w:semiHidden/>
    <w:rPr>
      <w:szCs w:val="20"/>
    </w:rPr>
  </w:style>
  <w:style w:type="paragraph" w:styleId="30">
    <w:name w:val="Body Text Indent 3"/>
    <w:basedOn w:val="a"/>
    <w:pPr>
      <w:tabs>
        <w:tab w:val="left" w:pos="720"/>
        <w:tab w:val="left" w:pos="1440"/>
        <w:tab w:val="left" w:pos="2179"/>
        <w:tab w:val="left" w:pos="3600"/>
        <w:tab w:val="left" w:pos="4320"/>
      </w:tabs>
      <w:spacing w:line="360" w:lineRule="auto"/>
      <w:ind w:left="2179" w:hanging="2160"/>
    </w:pPr>
    <w:rPr>
      <w:sz w:val="22"/>
      <w:szCs w:val="22"/>
      <w:lang w:eastAsia="en-US"/>
    </w:rPr>
  </w:style>
  <w:style w:type="table" w:styleId="af4">
    <w:name w:val="Table Grid"/>
    <w:aliases w:val="טבלת רשת"/>
    <w:basedOn w:val="a1"/>
    <w:rsid w:val="0062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a"/>
    <w:rsid w:val="00550F8D"/>
    <w:pPr>
      <w:spacing w:after="200" w:line="360" w:lineRule="auto"/>
      <w:ind w:left="1418"/>
      <w:jc w:val="both"/>
    </w:pPr>
    <w:rPr>
      <w:rFonts w:ascii="Arial" w:hAnsi="Arial"/>
      <w:color w:val="000000"/>
      <w:spacing w:val="10"/>
      <w:sz w:val="22"/>
      <w:lang w:eastAsia="en-US"/>
    </w:rPr>
  </w:style>
  <w:style w:type="character" w:styleId="Hyperlink">
    <w:name w:val="Hyperlink"/>
    <w:uiPriority w:val="99"/>
    <w:rsid w:val="00D4260B"/>
    <w:rPr>
      <w:color w:val="0000FF"/>
      <w:u w:val="single"/>
    </w:rPr>
  </w:style>
  <w:style w:type="character" w:customStyle="1" w:styleId="a4">
    <w:name w:val="כותרת עליונה תו"/>
    <w:link w:val="a3"/>
    <w:rsid w:val="005C7A1B"/>
    <w:rPr>
      <w:rFonts w:cs="David"/>
      <w:lang w:eastAsia="he-IL"/>
    </w:rPr>
  </w:style>
  <w:style w:type="paragraph" w:styleId="af5">
    <w:name w:val="List Paragraph"/>
    <w:basedOn w:val="a"/>
    <w:uiPriority w:val="34"/>
    <w:qFormat/>
    <w:rsid w:val="00B957A3"/>
    <w:pPr>
      <w:ind w:left="720"/>
    </w:pPr>
  </w:style>
  <w:style w:type="character" w:customStyle="1" w:styleId="a9">
    <w:name w:val="כניסה בגוף טקסט תו"/>
    <w:link w:val="a8"/>
    <w:rsid w:val="000D176D"/>
    <w:rPr>
      <w:rFonts w:cs="David"/>
      <w:color w:val="000000"/>
      <w:sz w:val="18"/>
      <w:szCs w:val="18"/>
    </w:rPr>
  </w:style>
  <w:style w:type="character" w:customStyle="1" w:styleId="ab">
    <w:name w:val="כותרת תחתונה תו"/>
    <w:link w:val="aa"/>
    <w:rsid w:val="008D04CB"/>
    <w:rPr>
      <w:rFonts w:cs="David"/>
      <w:szCs w:val="24"/>
      <w:lang w:eastAsia="he-IL"/>
    </w:rPr>
  </w:style>
  <w:style w:type="paragraph" w:customStyle="1" w:styleId="-1">
    <w:name w:val="פיסקה - 1"/>
    <w:basedOn w:val="a"/>
    <w:rsid w:val="00C8083C"/>
    <w:pPr>
      <w:numPr>
        <w:numId w:val="21"/>
      </w:numPr>
      <w:tabs>
        <w:tab w:val="clear" w:pos="2705"/>
        <w:tab w:val="num" w:pos="360"/>
      </w:tabs>
      <w:spacing w:after="120"/>
      <w:ind w:left="360" w:right="720" w:hanging="360"/>
      <w:jc w:val="both"/>
    </w:pPr>
    <w:rPr>
      <w:rFonts w:eastAsia="Calibri" w:cs="Times New Roman"/>
      <w:color w:val="0000FF"/>
      <w:sz w:val="24"/>
    </w:rPr>
  </w:style>
  <w:style w:type="paragraph" w:customStyle="1" w:styleId="-11">
    <w:name w:val="פיסקה - 1.1"/>
    <w:basedOn w:val="a"/>
    <w:rsid w:val="00C8083C"/>
    <w:pPr>
      <w:numPr>
        <w:ilvl w:val="1"/>
        <w:numId w:val="21"/>
      </w:numPr>
      <w:tabs>
        <w:tab w:val="clear" w:pos="9560"/>
        <w:tab w:val="num" w:pos="1387"/>
      </w:tabs>
      <w:spacing w:after="120"/>
      <w:ind w:left="1387" w:right="1440" w:hanging="360"/>
      <w:jc w:val="both"/>
    </w:pPr>
    <w:rPr>
      <w:rFonts w:eastAsia="Calibri" w:cs="Times New Roman"/>
      <w:color w:val="0000FF"/>
      <w:sz w:val="24"/>
    </w:rPr>
  </w:style>
  <w:style w:type="paragraph" w:customStyle="1" w:styleId="-111">
    <w:name w:val="פיסקה - 1.1.1"/>
    <w:basedOn w:val="a"/>
    <w:rsid w:val="00C8083C"/>
    <w:pPr>
      <w:numPr>
        <w:ilvl w:val="2"/>
        <w:numId w:val="21"/>
      </w:numPr>
      <w:tabs>
        <w:tab w:val="clear" w:pos="2572"/>
        <w:tab w:val="num" w:pos="2107"/>
      </w:tabs>
      <w:spacing w:after="120"/>
      <w:ind w:left="2107" w:right="2160" w:hanging="180"/>
      <w:jc w:val="both"/>
    </w:pPr>
    <w:rPr>
      <w:rFonts w:eastAsia="Calibri" w:cs="Times New Roman"/>
      <w:color w:val="0000FF"/>
      <w:sz w:val="24"/>
    </w:rPr>
  </w:style>
  <w:style w:type="paragraph" w:customStyle="1" w:styleId="-1110">
    <w:name w:val="פיסקה - 1.1.1 א"/>
    <w:basedOn w:val="a"/>
    <w:rsid w:val="00C8083C"/>
    <w:pPr>
      <w:numPr>
        <w:ilvl w:val="3"/>
        <w:numId w:val="21"/>
      </w:numPr>
      <w:tabs>
        <w:tab w:val="clear" w:pos="2778"/>
        <w:tab w:val="num" w:pos="2827"/>
      </w:tabs>
      <w:spacing w:after="120"/>
      <w:ind w:left="2827" w:right="2880" w:hanging="360"/>
      <w:jc w:val="both"/>
    </w:pPr>
    <w:rPr>
      <w:rFonts w:eastAsia="Calibri" w:cs="Times New Roman"/>
      <w:color w:val="0000FF"/>
      <w:sz w:val="24"/>
    </w:rPr>
  </w:style>
  <w:style w:type="character" w:customStyle="1" w:styleId="ae">
    <w:name w:val="כותרת משנה תו"/>
    <w:link w:val="ad"/>
    <w:rsid w:val="00F6344C"/>
    <w:rPr>
      <w:rFonts w:cs="Times New Roman"/>
      <w:b/>
      <w:bCs/>
      <w:sz w:val="36"/>
      <w:szCs w:val="36"/>
      <w:lang w:eastAsia="he-IL"/>
    </w:rPr>
  </w:style>
  <w:style w:type="character" w:styleId="af6">
    <w:name w:val="Unresolved Mention"/>
    <w:uiPriority w:val="99"/>
    <w:semiHidden/>
    <w:unhideWhenUsed/>
    <w:rsid w:val="00AC08BC"/>
    <w:rPr>
      <w:color w:val="808080"/>
      <w:shd w:val="clear" w:color="auto" w:fill="E6E6E6"/>
    </w:rPr>
  </w:style>
  <w:style w:type="character" w:styleId="FollowedHyperlink">
    <w:name w:val="FollowedHyperlink"/>
    <w:uiPriority w:val="99"/>
    <w:unhideWhenUsed/>
    <w:rsid w:val="00D55955"/>
    <w:rPr>
      <w:color w:val="800080"/>
      <w:u w:val="single"/>
    </w:rPr>
  </w:style>
  <w:style w:type="paragraph" w:customStyle="1" w:styleId="msonormal0">
    <w:name w:val="msonormal"/>
    <w:basedOn w:val="a"/>
    <w:rsid w:val="00D55955"/>
    <w:pPr>
      <w:bidi w:val="0"/>
      <w:spacing w:before="100" w:beforeAutospacing="1" w:after="100" w:afterAutospacing="1"/>
    </w:pPr>
    <w:rPr>
      <w:rFonts w:cs="Times New Roman"/>
      <w:sz w:val="24"/>
      <w:lang w:eastAsia="en-US"/>
    </w:rPr>
  </w:style>
  <w:style w:type="paragraph" w:customStyle="1" w:styleId="font5">
    <w:name w:val="font5"/>
    <w:basedOn w:val="a"/>
    <w:rsid w:val="00D55955"/>
    <w:pPr>
      <w:bidi w:val="0"/>
      <w:spacing w:before="100" w:beforeAutospacing="1" w:after="100" w:afterAutospacing="1"/>
    </w:pPr>
    <w:rPr>
      <w:rFonts w:ascii="Arial" w:hAnsi="Arial" w:cs="Arial"/>
      <w:b/>
      <w:bCs/>
      <w:color w:val="1F497D"/>
      <w:sz w:val="22"/>
      <w:szCs w:val="22"/>
      <w:lang w:eastAsia="en-US"/>
    </w:rPr>
  </w:style>
  <w:style w:type="paragraph" w:customStyle="1" w:styleId="font6">
    <w:name w:val="font6"/>
    <w:basedOn w:val="a"/>
    <w:rsid w:val="00D55955"/>
    <w:pPr>
      <w:bidi w:val="0"/>
      <w:spacing w:before="100" w:beforeAutospacing="1" w:after="100" w:afterAutospacing="1"/>
    </w:pPr>
    <w:rPr>
      <w:rFonts w:ascii="Arial" w:hAnsi="Arial" w:cs="Arial"/>
      <w:color w:val="FF0000"/>
      <w:sz w:val="22"/>
      <w:szCs w:val="22"/>
      <w:lang w:eastAsia="en-US"/>
    </w:rPr>
  </w:style>
  <w:style w:type="paragraph" w:customStyle="1" w:styleId="xl67">
    <w:name w:val="xl67"/>
    <w:basedOn w:val="a"/>
    <w:rsid w:val="00D55955"/>
    <w:pP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8">
    <w:name w:val="xl68"/>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69">
    <w:name w:val="xl69"/>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0">
    <w:name w:val="xl70"/>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right"/>
    </w:pPr>
    <w:rPr>
      <w:rFonts w:cs="Times New Roman"/>
      <w:sz w:val="24"/>
      <w:lang w:eastAsia="en-US"/>
    </w:rPr>
  </w:style>
  <w:style w:type="paragraph" w:customStyle="1" w:styleId="xl71">
    <w:name w:val="xl71"/>
    <w:basedOn w:val="a"/>
    <w:rsid w:val="00D55955"/>
    <w:pPr>
      <w:bidi w:val="0"/>
      <w:spacing w:before="100" w:beforeAutospacing="1" w:after="100" w:afterAutospacing="1"/>
      <w:textAlignment w:val="center"/>
    </w:pPr>
    <w:rPr>
      <w:rFonts w:cs="Times New Roman"/>
      <w:sz w:val="24"/>
      <w:lang w:eastAsia="en-US"/>
    </w:rPr>
  </w:style>
  <w:style w:type="paragraph" w:customStyle="1" w:styleId="xl72">
    <w:name w:val="xl72"/>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3">
    <w:name w:val="xl73"/>
    <w:basedOn w:val="a"/>
    <w:rsid w:val="00D55955"/>
    <w:pPr>
      <w:pBdr>
        <w:top w:val="single" w:sz="4" w:space="0" w:color="808080"/>
        <w:left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4">
    <w:name w:val="xl74"/>
    <w:basedOn w:val="a"/>
    <w:rsid w:val="00D55955"/>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5">
    <w:name w:val="xl75"/>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paragraph" w:customStyle="1" w:styleId="xl76">
    <w:name w:val="xl76"/>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pPr>
    <w:rPr>
      <w:rFonts w:cs="Times New Roman"/>
      <w:sz w:val="24"/>
      <w:lang w:eastAsia="en-US"/>
    </w:rPr>
  </w:style>
  <w:style w:type="paragraph" w:customStyle="1" w:styleId="xl77">
    <w:name w:val="xl77"/>
    <w:basedOn w:val="a"/>
    <w:rsid w:val="00D55955"/>
    <w:pPr>
      <w:pBdr>
        <w:top w:val="single" w:sz="4" w:space="0" w:color="808080"/>
        <w:bottom w:val="single" w:sz="4" w:space="0" w:color="808080"/>
        <w:right w:val="single" w:sz="4" w:space="0" w:color="808080"/>
      </w:pBdr>
      <w:bidi w:val="0"/>
      <w:spacing w:before="100" w:beforeAutospacing="1" w:after="100" w:afterAutospacing="1"/>
      <w:jc w:val="center"/>
      <w:textAlignment w:val="center"/>
    </w:pPr>
    <w:rPr>
      <w:rFonts w:cs="Times New Roman"/>
      <w:sz w:val="24"/>
      <w:lang w:eastAsia="en-US"/>
    </w:rPr>
  </w:style>
  <w:style w:type="paragraph" w:customStyle="1" w:styleId="xl78">
    <w:name w:val="xl78"/>
    <w:basedOn w:val="a"/>
    <w:rsid w:val="00D55955"/>
    <w:pPr>
      <w:pBdr>
        <w:top w:val="single" w:sz="4" w:space="0" w:color="808080"/>
        <w:left w:val="single" w:sz="4" w:space="0" w:color="808080"/>
        <w:bottom w:val="single" w:sz="4" w:space="0" w:color="808080"/>
      </w:pBdr>
      <w:bidi w:val="0"/>
      <w:spacing w:before="100" w:beforeAutospacing="1" w:after="100" w:afterAutospacing="1"/>
      <w:jc w:val="center"/>
    </w:pPr>
    <w:rPr>
      <w:rFonts w:cs="Times New Roman"/>
      <w:sz w:val="24"/>
      <w:lang w:eastAsia="en-US"/>
    </w:rPr>
  </w:style>
  <w:style w:type="paragraph" w:customStyle="1" w:styleId="xl79">
    <w:name w:val="xl79"/>
    <w:basedOn w:val="a"/>
    <w:rsid w:val="00D55955"/>
    <w:pPr>
      <w:pBdr>
        <w:top w:val="single" w:sz="4" w:space="0" w:color="808080"/>
        <w:left w:val="single" w:sz="4" w:space="0" w:color="808080"/>
        <w:right w:val="single" w:sz="4" w:space="0" w:color="808080"/>
      </w:pBdr>
      <w:bidi w:val="0"/>
      <w:spacing w:before="100" w:beforeAutospacing="1" w:after="100" w:afterAutospacing="1"/>
      <w:jc w:val="center"/>
      <w:textAlignment w:val="center"/>
    </w:pPr>
    <w:rPr>
      <w:rFonts w:ascii="Arial" w:hAnsi="Arial" w:cs="Arial"/>
      <w:b/>
      <w:bCs/>
      <w:color w:val="1F497D"/>
      <w:sz w:val="24"/>
      <w:lang w:eastAsia="en-US"/>
    </w:rPr>
  </w:style>
  <w:style w:type="paragraph" w:customStyle="1" w:styleId="xl80">
    <w:name w:val="xl80"/>
    <w:basedOn w:val="a"/>
    <w:rsid w:val="00D55955"/>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Times New Roman"/>
      <w:sz w:val="24"/>
      <w:lang w:eastAsia="en-US"/>
    </w:rPr>
  </w:style>
  <w:style w:type="table" w:styleId="1-1">
    <w:name w:val="Grid Table 1 Light Accent 1"/>
    <w:basedOn w:val="a1"/>
    <w:uiPriority w:val="46"/>
    <w:rsid w:val="00D5595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10">
    <w:name w:val="כותרת 1 תו"/>
    <w:link w:val="1"/>
    <w:rsid w:val="00771F74"/>
    <w:rPr>
      <w:rFonts w:cs="David"/>
      <w:b/>
      <w:bCs/>
      <w:szCs w:val="22"/>
      <w:u w:val="single"/>
      <w:lang w:eastAsia="he-IL"/>
    </w:rPr>
  </w:style>
  <w:style w:type="paragraph" w:styleId="af7">
    <w:name w:val="Revision"/>
    <w:hidden/>
    <w:uiPriority w:val="99"/>
    <w:semiHidden/>
    <w:rsid w:val="003954A5"/>
    <w:rPr>
      <w:rFonts w:cs="David"/>
      <w:szCs w:val="24"/>
      <w:lang w:eastAsia="he-IL"/>
    </w:rPr>
  </w:style>
  <w:style w:type="character" w:styleId="af8">
    <w:name w:val="annotation reference"/>
    <w:rsid w:val="000B5D21"/>
    <w:rPr>
      <w:sz w:val="16"/>
      <w:szCs w:val="16"/>
    </w:rPr>
  </w:style>
  <w:style w:type="character" w:customStyle="1" w:styleId="af3">
    <w:name w:val="טקסט הערה תו"/>
    <w:link w:val="af2"/>
    <w:semiHidden/>
    <w:rsid w:val="004C6AB2"/>
    <w:rPr>
      <w:rFonts w:cs="David"/>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4578">
      <w:bodyDiv w:val="1"/>
      <w:marLeft w:val="0"/>
      <w:marRight w:val="0"/>
      <w:marTop w:val="0"/>
      <w:marBottom w:val="0"/>
      <w:divBdr>
        <w:top w:val="none" w:sz="0" w:space="0" w:color="auto"/>
        <w:left w:val="none" w:sz="0" w:space="0" w:color="auto"/>
        <w:bottom w:val="none" w:sz="0" w:space="0" w:color="auto"/>
        <w:right w:val="none" w:sz="0" w:space="0" w:color="auto"/>
      </w:divBdr>
    </w:div>
    <w:div w:id="409932319">
      <w:bodyDiv w:val="1"/>
      <w:marLeft w:val="0"/>
      <w:marRight w:val="0"/>
      <w:marTop w:val="0"/>
      <w:marBottom w:val="0"/>
      <w:divBdr>
        <w:top w:val="none" w:sz="0" w:space="0" w:color="auto"/>
        <w:left w:val="none" w:sz="0" w:space="0" w:color="auto"/>
        <w:bottom w:val="none" w:sz="0" w:space="0" w:color="auto"/>
        <w:right w:val="none" w:sz="0" w:space="0" w:color="auto"/>
      </w:divBdr>
    </w:div>
    <w:div w:id="484127263">
      <w:bodyDiv w:val="1"/>
      <w:marLeft w:val="0"/>
      <w:marRight w:val="0"/>
      <w:marTop w:val="0"/>
      <w:marBottom w:val="0"/>
      <w:divBdr>
        <w:top w:val="none" w:sz="0" w:space="0" w:color="auto"/>
        <w:left w:val="none" w:sz="0" w:space="0" w:color="auto"/>
        <w:bottom w:val="none" w:sz="0" w:space="0" w:color="auto"/>
        <w:right w:val="none" w:sz="0" w:space="0" w:color="auto"/>
      </w:divBdr>
    </w:div>
    <w:div w:id="542253371">
      <w:bodyDiv w:val="1"/>
      <w:marLeft w:val="0"/>
      <w:marRight w:val="0"/>
      <w:marTop w:val="0"/>
      <w:marBottom w:val="0"/>
      <w:divBdr>
        <w:top w:val="none" w:sz="0" w:space="0" w:color="auto"/>
        <w:left w:val="none" w:sz="0" w:space="0" w:color="auto"/>
        <w:bottom w:val="none" w:sz="0" w:space="0" w:color="auto"/>
        <w:right w:val="none" w:sz="0" w:space="0" w:color="auto"/>
      </w:divBdr>
    </w:div>
    <w:div w:id="628703354">
      <w:bodyDiv w:val="1"/>
      <w:marLeft w:val="0"/>
      <w:marRight w:val="0"/>
      <w:marTop w:val="0"/>
      <w:marBottom w:val="0"/>
      <w:divBdr>
        <w:top w:val="none" w:sz="0" w:space="0" w:color="auto"/>
        <w:left w:val="none" w:sz="0" w:space="0" w:color="auto"/>
        <w:bottom w:val="none" w:sz="0" w:space="0" w:color="auto"/>
        <w:right w:val="none" w:sz="0" w:space="0" w:color="auto"/>
      </w:divBdr>
    </w:div>
    <w:div w:id="676226951">
      <w:bodyDiv w:val="1"/>
      <w:marLeft w:val="0"/>
      <w:marRight w:val="0"/>
      <w:marTop w:val="0"/>
      <w:marBottom w:val="0"/>
      <w:divBdr>
        <w:top w:val="none" w:sz="0" w:space="0" w:color="auto"/>
        <w:left w:val="none" w:sz="0" w:space="0" w:color="auto"/>
        <w:bottom w:val="none" w:sz="0" w:space="0" w:color="auto"/>
        <w:right w:val="none" w:sz="0" w:space="0" w:color="auto"/>
      </w:divBdr>
    </w:div>
    <w:div w:id="819344059">
      <w:bodyDiv w:val="1"/>
      <w:marLeft w:val="0"/>
      <w:marRight w:val="0"/>
      <w:marTop w:val="0"/>
      <w:marBottom w:val="0"/>
      <w:divBdr>
        <w:top w:val="none" w:sz="0" w:space="0" w:color="auto"/>
        <w:left w:val="none" w:sz="0" w:space="0" w:color="auto"/>
        <w:bottom w:val="none" w:sz="0" w:space="0" w:color="auto"/>
        <w:right w:val="none" w:sz="0" w:space="0" w:color="auto"/>
      </w:divBdr>
    </w:div>
    <w:div w:id="993800635">
      <w:bodyDiv w:val="1"/>
      <w:marLeft w:val="0"/>
      <w:marRight w:val="0"/>
      <w:marTop w:val="0"/>
      <w:marBottom w:val="0"/>
      <w:divBdr>
        <w:top w:val="none" w:sz="0" w:space="0" w:color="auto"/>
        <w:left w:val="none" w:sz="0" w:space="0" w:color="auto"/>
        <w:bottom w:val="none" w:sz="0" w:space="0" w:color="auto"/>
        <w:right w:val="none" w:sz="0" w:space="0" w:color="auto"/>
      </w:divBdr>
    </w:div>
    <w:div w:id="1104809234">
      <w:bodyDiv w:val="1"/>
      <w:marLeft w:val="0"/>
      <w:marRight w:val="0"/>
      <w:marTop w:val="0"/>
      <w:marBottom w:val="0"/>
      <w:divBdr>
        <w:top w:val="none" w:sz="0" w:space="0" w:color="auto"/>
        <w:left w:val="none" w:sz="0" w:space="0" w:color="auto"/>
        <w:bottom w:val="none" w:sz="0" w:space="0" w:color="auto"/>
        <w:right w:val="none" w:sz="0" w:space="0" w:color="auto"/>
      </w:divBdr>
    </w:div>
    <w:div w:id="1113476447">
      <w:bodyDiv w:val="1"/>
      <w:marLeft w:val="0"/>
      <w:marRight w:val="0"/>
      <w:marTop w:val="0"/>
      <w:marBottom w:val="0"/>
      <w:divBdr>
        <w:top w:val="none" w:sz="0" w:space="0" w:color="auto"/>
        <w:left w:val="none" w:sz="0" w:space="0" w:color="auto"/>
        <w:bottom w:val="none" w:sz="0" w:space="0" w:color="auto"/>
        <w:right w:val="none" w:sz="0" w:space="0" w:color="auto"/>
      </w:divBdr>
    </w:div>
    <w:div w:id="1230114282">
      <w:bodyDiv w:val="1"/>
      <w:marLeft w:val="0"/>
      <w:marRight w:val="0"/>
      <w:marTop w:val="0"/>
      <w:marBottom w:val="0"/>
      <w:divBdr>
        <w:top w:val="none" w:sz="0" w:space="0" w:color="auto"/>
        <w:left w:val="none" w:sz="0" w:space="0" w:color="auto"/>
        <w:bottom w:val="none" w:sz="0" w:space="0" w:color="auto"/>
        <w:right w:val="none" w:sz="0" w:space="0" w:color="auto"/>
      </w:divBdr>
    </w:div>
    <w:div w:id="1291398861">
      <w:bodyDiv w:val="1"/>
      <w:marLeft w:val="0"/>
      <w:marRight w:val="0"/>
      <w:marTop w:val="0"/>
      <w:marBottom w:val="0"/>
      <w:divBdr>
        <w:top w:val="none" w:sz="0" w:space="0" w:color="auto"/>
        <w:left w:val="none" w:sz="0" w:space="0" w:color="auto"/>
        <w:bottom w:val="none" w:sz="0" w:space="0" w:color="auto"/>
        <w:right w:val="none" w:sz="0" w:space="0" w:color="auto"/>
      </w:divBdr>
    </w:div>
    <w:div w:id="1323123743">
      <w:bodyDiv w:val="1"/>
      <w:marLeft w:val="0"/>
      <w:marRight w:val="0"/>
      <w:marTop w:val="0"/>
      <w:marBottom w:val="0"/>
      <w:divBdr>
        <w:top w:val="none" w:sz="0" w:space="0" w:color="auto"/>
        <w:left w:val="none" w:sz="0" w:space="0" w:color="auto"/>
        <w:bottom w:val="none" w:sz="0" w:space="0" w:color="auto"/>
        <w:right w:val="none" w:sz="0" w:space="0" w:color="auto"/>
      </w:divBdr>
    </w:div>
    <w:div w:id="1370108768">
      <w:bodyDiv w:val="1"/>
      <w:marLeft w:val="0"/>
      <w:marRight w:val="0"/>
      <w:marTop w:val="0"/>
      <w:marBottom w:val="0"/>
      <w:divBdr>
        <w:top w:val="none" w:sz="0" w:space="0" w:color="auto"/>
        <w:left w:val="none" w:sz="0" w:space="0" w:color="auto"/>
        <w:bottom w:val="none" w:sz="0" w:space="0" w:color="auto"/>
        <w:right w:val="none" w:sz="0" w:space="0" w:color="auto"/>
      </w:divBdr>
    </w:div>
    <w:div w:id="1430127544">
      <w:bodyDiv w:val="1"/>
      <w:marLeft w:val="0"/>
      <w:marRight w:val="0"/>
      <w:marTop w:val="0"/>
      <w:marBottom w:val="0"/>
      <w:divBdr>
        <w:top w:val="none" w:sz="0" w:space="0" w:color="auto"/>
        <w:left w:val="none" w:sz="0" w:space="0" w:color="auto"/>
        <w:bottom w:val="none" w:sz="0" w:space="0" w:color="auto"/>
        <w:right w:val="none" w:sz="0" w:space="0" w:color="auto"/>
      </w:divBdr>
    </w:div>
    <w:div w:id="1713844580">
      <w:bodyDiv w:val="1"/>
      <w:marLeft w:val="0"/>
      <w:marRight w:val="0"/>
      <w:marTop w:val="0"/>
      <w:marBottom w:val="0"/>
      <w:divBdr>
        <w:top w:val="none" w:sz="0" w:space="0" w:color="auto"/>
        <w:left w:val="none" w:sz="0" w:space="0" w:color="auto"/>
        <w:bottom w:val="none" w:sz="0" w:space="0" w:color="auto"/>
        <w:right w:val="none" w:sz="0" w:space="0" w:color="auto"/>
      </w:divBdr>
    </w:div>
    <w:div w:id="1844121589">
      <w:bodyDiv w:val="1"/>
      <w:marLeft w:val="0"/>
      <w:marRight w:val="0"/>
      <w:marTop w:val="0"/>
      <w:marBottom w:val="0"/>
      <w:divBdr>
        <w:top w:val="none" w:sz="0" w:space="0" w:color="auto"/>
        <w:left w:val="none" w:sz="0" w:space="0" w:color="auto"/>
        <w:bottom w:val="none" w:sz="0" w:space="0" w:color="auto"/>
        <w:right w:val="none" w:sz="0" w:space="0" w:color="auto"/>
      </w:divBdr>
    </w:div>
    <w:div w:id="1971398920">
      <w:bodyDiv w:val="1"/>
      <w:marLeft w:val="0"/>
      <w:marRight w:val="0"/>
      <w:marTop w:val="0"/>
      <w:marBottom w:val="0"/>
      <w:divBdr>
        <w:top w:val="none" w:sz="0" w:space="0" w:color="auto"/>
        <w:left w:val="none" w:sz="0" w:space="0" w:color="auto"/>
        <w:bottom w:val="none" w:sz="0" w:space="0" w:color="auto"/>
        <w:right w:val="none" w:sz="0" w:space="0" w:color="auto"/>
      </w:divBdr>
    </w:div>
    <w:div w:id="2027514778">
      <w:bodyDiv w:val="1"/>
      <w:marLeft w:val="0"/>
      <w:marRight w:val="0"/>
      <w:marTop w:val="0"/>
      <w:marBottom w:val="0"/>
      <w:divBdr>
        <w:top w:val="none" w:sz="0" w:space="0" w:color="auto"/>
        <w:left w:val="none" w:sz="0" w:space="0" w:color="auto"/>
        <w:bottom w:val="none" w:sz="0" w:space="0" w:color="auto"/>
        <w:right w:val="none" w:sz="0" w:space="0" w:color="auto"/>
      </w:divBdr>
    </w:div>
    <w:div w:id="2061438109">
      <w:bodyDiv w:val="1"/>
      <w:marLeft w:val="0"/>
      <w:marRight w:val="0"/>
      <w:marTop w:val="0"/>
      <w:marBottom w:val="0"/>
      <w:divBdr>
        <w:top w:val="none" w:sz="0" w:space="0" w:color="auto"/>
        <w:left w:val="none" w:sz="0" w:space="0" w:color="auto"/>
        <w:bottom w:val="none" w:sz="0" w:space="0" w:color="auto"/>
        <w:right w:val="none" w:sz="0" w:space="0" w:color="auto"/>
      </w:divBdr>
    </w:div>
    <w:div w:id="20733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1d91d5-f2a9-486c-8c87-e4ab718c3a76"/>
    <lcf76f155ced4ddcb4097134ff3c332f xmlns="98b0bd6d-ad3a-4537-b6b5-768e707116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BE7E08C56DD64C9419FC5777A97AC5" ma:contentTypeVersion="20" ma:contentTypeDescription="Create a new document." ma:contentTypeScope="" ma:versionID="39a44bef4f4d8a35bacc114da18d9515">
  <xsd:schema xmlns:xsd="http://www.w3.org/2001/XMLSchema" xmlns:xs="http://www.w3.org/2001/XMLSchema" xmlns:p="http://schemas.microsoft.com/office/2006/metadata/properties" xmlns:ns2="98b0bd6d-ad3a-4537-b6b5-768e70711665" xmlns:ns3="641d91d5-f2a9-486c-8c87-e4ab718c3a76" targetNamespace="http://schemas.microsoft.com/office/2006/metadata/properties" ma:root="true" ma:fieldsID="4ecf3b142d0ce8520e857dd24fce8a5b" ns2:_="" ns3:_="">
    <xsd:import namespace="98b0bd6d-ad3a-4537-b6b5-768e70711665"/>
    <xsd:import namespace="641d91d5-f2a9-486c-8c87-e4ab718c3a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bd6d-ad3a-4537-b6b5-768e70711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df03d7-8036-4eb1-bd2e-1278240658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1d91d5-f2a9-486c-8c87-e4ab718c3a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e7cca8-8e40-47dd-8de8-3d554b65a225}" ma:internalName="TaxCatchAll" ma:showField="CatchAllData" ma:web="641d91d5-f2a9-486c-8c87-e4ab718c3a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3E913-70FA-4369-AD79-C873BD51FCE9}">
  <ds:schemaRefs>
    <ds:schemaRef ds:uri="http://schemas.microsoft.com/office/2006/metadata/properties"/>
    <ds:schemaRef ds:uri="http://schemas.microsoft.com/office/infopath/2007/PartnerControls"/>
    <ds:schemaRef ds:uri="641d91d5-f2a9-486c-8c87-e4ab718c3a76"/>
    <ds:schemaRef ds:uri="98b0bd6d-ad3a-4537-b6b5-768e70711665"/>
  </ds:schemaRefs>
</ds:datastoreItem>
</file>

<file path=customXml/itemProps2.xml><?xml version="1.0" encoding="utf-8"?>
<ds:datastoreItem xmlns:ds="http://schemas.openxmlformats.org/officeDocument/2006/customXml" ds:itemID="{F1EEDB42-6B97-4627-8DB3-B96F2C52D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bd6d-ad3a-4537-b6b5-768e70711665"/>
    <ds:schemaRef ds:uri="641d91d5-f2a9-486c-8c87-e4ab718c3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D9D24-9C6D-4E4A-9A41-AB6BF8B02925}">
  <ds:schemaRefs>
    <ds:schemaRef ds:uri="http://schemas.openxmlformats.org/officeDocument/2006/bibliography"/>
  </ds:schemaRefs>
</ds:datastoreItem>
</file>

<file path=customXml/itemProps4.xml><?xml version="1.0" encoding="utf-8"?>
<ds:datastoreItem xmlns:ds="http://schemas.openxmlformats.org/officeDocument/2006/customXml" ds:itemID="{21B8E01A-4EEA-4797-9F36-7290C340DB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12778</Words>
  <Characters>63894</Characters>
  <Application>Microsoft Office Word</Application>
  <DocSecurity>0</DocSecurity>
  <Lines>532</Lines>
  <Paragraphs>153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חד משפחתי</vt:lpstr>
      <vt:lpstr>חד משפחתי</vt:lpstr>
    </vt:vector>
  </TitlesOfParts>
  <Company/>
  <LinksUpToDate>false</LinksUpToDate>
  <CharactersWithSpaces>76519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חד משפחתי</dc:title>
  <dc:subject/>
  <dc:creator>יפעת</dc:creator>
  <cp:keywords/>
  <cp:lastModifiedBy>אודליה דניאלי</cp:lastModifiedBy>
  <cp:revision>9</cp:revision>
  <cp:lastPrinted>2024-11-03T09:00:00Z</cp:lastPrinted>
  <dcterms:created xsi:type="dcterms:W3CDTF">2024-11-14T22:23:00Z</dcterms:created>
  <dcterms:modified xsi:type="dcterms:W3CDTF">2025-01-07T06:33:00Z</dcterms:modified>
</cp:coreProperties>
</file>